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Pr="00D54AEA" w:rsidR="00A75EAB" w:rsidP="5ED0009C" w:rsidRDefault="00404BEB" w14:paraId="5B007862" w14:textId="27F723ED">
      <w:pPr>
        <w:pStyle w:val="Normal"/>
        <w:spacing/>
        <w:ind w:firstLine="0"/>
        <w:contextualSpacing w:val="1"/>
        <w:jc w:val="center"/>
        <w:rPr>
          <w:rFonts w:ascii="Arial" w:hAnsi="Arial" w:cs="Arial"/>
          <w:b w:val="1"/>
          <w:bCs w:val="1"/>
          <w:sz w:val="36"/>
          <w:szCs w:val="36"/>
          <w:lang w:val="en-US" w:eastAsia="en-GB"/>
        </w:rPr>
      </w:pPr>
      <w:r w:rsidRPr="5ED0009C" w:rsidR="00404BEB">
        <w:rPr>
          <w:rFonts w:ascii="Arial" w:hAnsi="Arial" w:cs="Arial"/>
          <w:b w:val="1"/>
          <w:bCs w:val="1"/>
          <w:i w:val="1"/>
          <w:iCs w:val="1"/>
          <w:color w:val="4F81BD"/>
          <w:sz w:val="20"/>
          <w:szCs w:val="20"/>
        </w:rPr>
        <w:t xml:space="preserve">Please use this page as the cover page of the </w:t>
      </w:r>
      <w:r w:rsidRPr="5ED0009C" w:rsidR="001E2FF8">
        <w:rPr>
          <w:rFonts w:ascii="Arial" w:hAnsi="Arial" w:cs="Arial"/>
          <w:b w:val="1"/>
          <w:bCs w:val="1"/>
          <w:i w:val="1"/>
          <w:iCs w:val="1"/>
          <w:color w:val="4F81BD"/>
          <w:sz w:val="20"/>
          <w:szCs w:val="20"/>
        </w:rPr>
        <w:t>Outline/</w:t>
      </w:r>
      <w:r w:rsidRPr="5ED0009C" w:rsidR="00404BEB">
        <w:rPr>
          <w:rFonts w:ascii="Arial" w:hAnsi="Arial" w:cs="Arial"/>
          <w:b w:val="1"/>
          <w:bCs w:val="1"/>
          <w:i w:val="1"/>
          <w:iCs w:val="1"/>
          <w:color w:val="4F81BD"/>
          <w:sz w:val="20"/>
          <w:szCs w:val="20"/>
        </w:rPr>
        <w:t xml:space="preserve">Full Proposal </w:t>
      </w:r>
      <w:r>
        <w:br/>
      </w:r>
    </w:p>
    <w:p w:rsidRPr="00F31017" w:rsidR="00404BEB" w:rsidP="00A75EAB" w:rsidRDefault="002F2648" w14:paraId="5954EE23" w14:textId="51A1A75E">
      <w:pPr>
        <w:jc w:val="center"/>
        <w:rPr>
          <w:rFonts w:ascii="Arial" w:hAnsi="Arial" w:cs="Arial"/>
          <w:b/>
          <w:sz w:val="32"/>
          <w:szCs w:val="32"/>
          <w:lang w:val="fr-FR" w:eastAsia="en-GB"/>
        </w:rPr>
      </w:pPr>
      <w:r w:rsidRPr="00F31017">
        <w:rPr>
          <w:rFonts w:ascii="Arial" w:hAnsi="Arial" w:cs="Arial"/>
          <w:b/>
          <w:sz w:val="32"/>
          <w:szCs w:val="32"/>
          <w:lang w:val="fr-FR" w:eastAsia="en-GB"/>
        </w:rPr>
        <w:t>ACCESS</w:t>
      </w:r>
      <w:r w:rsidRPr="00F31017" w:rsidR="00404BEB">
        <w:rPr>
          <w:rFonts w:ascii="Arial" w:hAnsi="Arial" w:cs="Arial"/>
          <w:b/>
          <w:sz w:val="32"/>
          <w:szCs w:val="32"/>
          <w:lang w:val="fr-FR" w:eastAsia="en-GB"/>
        </w:rPr>
        <w:t xml:space="preserve"> Programme</w:t>
      </w:r>
    </w:p>
    <w:p w:rsidRPr="00F31017" w:rsidR="002F2648" w:rsidP="002F2648" w:rsidRDefault="002F2648" w14:paraId="53B012A4" w14:textId="419E9A77">
      <w:pPr>
        <w:jc w:val="center"/>
        <w:rPr>
          <w:rFonts w:ascii="Arial" w:hAnsi="Arial" w:cs="Arial"/>
          <w:b/>
          <w:sz w:val="32"/>
          <w:szCs w:val="32"/>
          <w:lang w:val="fr-FR" w:eastAsia="en-GB"/>
        </w:rPr>
      </w:pPr>
      <w:proofErr w:type="spellStart"/>
      <w:r w:rsidRPr="00F31017">
        <w:rPr>
          <w:rFonts w:ascii="Arial" w:hAnsi="Arial" w:cs="Arial"/>
          <w:b/>
          <w:sz w:val="32"/>
          <w:szCs w:val="32"/>
          <w:lang w:val="fr-FR" w:eastAsia="en-GB"/>
        </w:rPr>
        <w:t>ScaleUp</w:t>
      </w:r>
      <w:proofErr w:type="spellEnd"/>
      <w:r w:rsidRPr="00F31017">
        <w:rPr>
          <w:rFonts w:ascii="Arial" w:hAnsi="Arial" w:cs="Arial"/>
          <w:b/>
          <w:sz w:val="32"/>
          <w:szCs w:val="32"/>
          <w:lang w:val="fr-FR" w:eastAsia="en-GB"/>
        </w:rPr>
        <w:t xml:space="preserve"> </w:t>
      </w:r>
      <w:proofErr w:type="spellStart"/>
      <w:r w:rsidRPr="00F31017">
        <w:rPr>
          <w:rFonts w:ascii="Arial" w:hAnsi="Arial" w:cs="Arial"/>
          <w:b/>
          <w:sz w:val="32"/>
          <w:szCs w:val="32"/>
          <w:lang w:val="fr-FR" w:eastAsia="en-GB"/>
        </w:rPr>
        <w:t>Element</w:t>
      </w:r>
      <w:proofErr w:type="spellEnd"/>
      <w:r w:rsidRPr="00F31017">
        <w:rPr>
          <w:rFonts w:ascii="Arial" w:hAnsi="Arial" w:cs="Arial"/>
          <w:b/>
          <w:sz w:val="32"/>
          <w:szCs w:val="32"/>
          <w:lang w:val="fr-FR" w:eastAsia="en-GB"/>
        </w:rPr>
        <w:br/>
      </w:r>
    </w:p>
    <w:p w:rsidRPr="00F31017" w:rsidR="00C5637B" w:rsidP="002F2648" w:rsidRDefault="002F2648" w14:paraId="39B8A8E6" w14:textId="3E592174">
      <w:pPr>
        <w:jc w:val="center"/>
        <w:rPr>
          <w:rFonts w:ascii="Arial" w:hAnsi="Arial" w:cs="Arial"/>
          <w:b/>
          <w:sz w:val="36"/>
          <w:szCs w:val="36"/>
          <w:lang w:val="fr-FR" w:eastAsia="en-GB"/>
        </w:rPr>
      </w:pPr>
      <w:r w:rsidRPr="00F31017">
        <w:rPr>
          <w:rFonts w:ascii="Arial" w:hAnsi="Arial" w:cs="Arial"/>
          <w:b/>
          <w:sz w:val="36"/>
          <w:szCs w:val="36"/>
          <w:lang w:val="fr-FR" w:eastAsia="en-GB"/>
        </w:rPr>
        <w:t>ESA Marketplace</w:t>
      </w:r>
    </w:p>
    <w:p w:rsidRPr="00F31017" w:rsidR="00E87BDC" w:rsidP="00E87BDC" w:rsidRDefault="00404BEB" w14:paraId="2F410F8B" w14:textId="774BC726">
      <w:pPr>
        <w:jc w:val="center"/>
        <w:rPr>
          <w:rFonts w:ascii="Arial" w:hAnsi="Arial" w:cs="Arial"/>
          <w:bCs/>
          <w:i/>
          <w:iCs/>
          <w:sz w:val="28"/>
          <w:szCs w:val="28"/>
          <w:lang w:val="en-US" w:eastAsia="en-GB"/>
        </w:rPr>
      </w:pPr>
      <w:r w:rsidRPr="00F31017">
        <w:rPr>
          <w:rFonts w:ascii="Arial" w:hAnsi="Arial" w:cs="Arial"/>
          <w:bCs/>
          <w:i/>
          <w:iCs/>
          <w:sz w:val="28"/>
          <w:szCs w:val="28"/>
          <w:lang w:val="en-US" w:eastAsia="en-GB"/>
        </w:rPr>
        <w:t>Standard call for proposals</w:t>
      </w:r>
      <w:r w:rsidR="001E2FF8">
        <w:rPr>
          <w:rFonts w:ascii="Arial" w:hAnsi="Arial" w:cs="Arial"/>
          <w:bCs/>
          <w:i/>
          <w:iCs/>
          <w:sz w:val="28"/>
          <w:szCs w:val="28"/>
          <w:lang w:val="en-US" w:eastAsia="en-GB"/>
        </w:rPr>
        <w:t xml:space="preserve"> without procurement</w:t>
      </w:r>
    </w:p>
    <w:p w:rsidRPr="00F31017" w:rsidR="00A75EAB" w:rsidP="006556D2" w:rsidRDefault="00A75EAB" w14:paraId="5BB10EA1" w14:textId="328B2DED">
      <w:pPr>
        <w:jc w:val="center"/>
        <w:rPr>
          <w:rFonts w:ascii="Arial" w:hAnsi="Arial" w:cs="Arial"/>
          <w:b/>
          <w:sz w:val="36"/>
          <w:szCs w:val="36"/>
          <w:lang w:val="en-US" w:eastAsia="en-GB"/>
        </w:rPr>
      </w:pPr>
    </w:p>
    <w:p w:rsidRPr="00F31017" w:rsidR="00A75EAB" w:rsidP="00404BEB" w:rsidRDefault="00E87BDC" w14:paraId="73A1ED55" w14:textId="1099850E">
      <w:pPr>
        <w:jc w:val="center"/>
        <w:rPr>
          <w:rFonts w:ascii="Arial" w:hAnsi="Arial" w:cs="Arial"/>
          <w:b/>
          <w:sz w:val="36"/>
          <w:szCs w:val="36"/>
          <w:lang w:val="en-US" w:eastAsia="en-GB"/>
        </w:rPr>
      </w:pPr>
      <w:r w:rsidRPr="00F31017">
        <w:rPr>
          <w:rFonts w:ascii="Arial" w:hAnsi="Arial" w:cs="Arial"/>
          <w:b/>
          <w:sz w:val="36"/>
          <w:szCs w:val="36"/>
          <w:lang w:val="en-US" w:eastAsia="en-GB"/>
        </w:rPr>
        <w:t>Outline/</w:t>
      </w:r>
      <w:r w:rsidRPr="00F31017" w:rsidR="00A33A74">
        <w:rPr>
          <w:rFonts w:ascii="Arial" w:hAnsi="Arial" w:cs="Arial"/>
          <w:b/>
          <w:sz w:val="36"/>
          <w:szCs w:val="36"/>
          <w:lang w:val="en-US" w:eastAsia="en-GB"/>
        </w:rPr>
        <w:t xml:space="preserve">Full </w:t>
      </w:r>
      <w:r w:rsidRPr="00F31017" w:rsidR="00A75EAB">
        <w:rPr>
          <w:rFonts w:ascii="Arial" w:hAnsi="Arial" w:cs="Arial"/>
          <w:b/>
          <w:sz w:val="36"/>
          <w:szCs w:val="36"/>
          <w:lang w:val="en-US" w:eastAsia="en-GB"/>
        </w:rPr>
        <w:t>Proposal - Template</w:t>
      </w:r>
    </w:p>
    <w:p w:rsidRPr="00F31017" w:rsidR="00A75EAB" w:rsidP="007D415F" w:rsidRDefault="00A75EAB" w14:paraId="6AF8FEF6" w14:textId="4F914F3D">
      <w:pPr>
        <w:jc w:val="center"/>
        <w:rPr>
          <w:rFonts w:ascii="Arial" w:hAnsi="Arial" w:cs="Arial"/>
          <w:b/>
          <w:bCs/>
          <w:color w:val="FF0000"/>
          <w:sz w:val="28"/>
          <w:szCs w:val="28"/>
          <w:lang w:eastAsia="en-GB"/>
        </w:rPr>
      </w:pPr>
      <w:r w:rsidRPr="00F31017">
        <w:rPr>
          <w:rFonts w:ascii="Arial" w:hAnsi="Arial" w:cs="Arial"/>
          <w:b/>
          <w:bCs/>
          <w:sz w:val="28"/>
          <w:szCs w:val="28"/>
          <w:lang w:eastAsia="en-GB"/>
        </w:rPr>
        <w:t xml:space="preserve">Proposal Reference: </w:t>
      </w:r>
      <w:r w:rsidRPr="00F31017">
        <w:rPr>
          <w:rFonts w:ascii="Arial" w:hAnsi="Arial" w:cs="Arial"/>
          <w:b/>
          <w:bCs/>
          <w:color w:val="FF0000"/>
          <w:sz w:val="28"/>
          <w:szCs w:val="28"/>
          <w:lang w:eastAsia="en-GB"/>
        </w:rPr>
        <w:t>(reference number)</w:t>
      </w:r>
    </w:p>
    <w:p w:rsidRPr="00F31017" w:rsidR="00404BEB" w:rsidP="007D415F" w:rsidRDefault="00404BEB" w14:paraId="09249246" w14:textId="31BEB3D7">
      <w:pPr>
        <w:jc w:val="center"/>
        <w:rPr>
          <w:rFonts w:ascii="Arial" w:hAnsi="Arial" w:cs="Arial"/>
          <w:bCs/>
          <w:sz w:val="28"/>
          <w:szCs w:val="28"/>
          <w:lang w:eastAsia="en-GB"/>
        </w:rPr>
      </w:pPr>
      <w:r w:rsidRPr="00F31017">
        <w:rPr>
          <w:rFonts w:ascii="Arial" w:hAnsi="Arial" w:cs="Arial" w:eastAsiaTheme="majorEastAsia"/>
        </w:rPr>
        <w:t xml:space="preserve">Date: </w:t>
      </w:r>
    </w:p>
    <w:p w:rsidRPr="00F31017" w:rsidR="00A75EAB" w:rsidP="00A75EAB" w:rsidRDefault="00A75EAB" w14:paraId="6D5A1D33" w14:textId="77777777">
      <w:pPr>
        <w:pStyle w:val="BodytextJustified"/>
        <w:pBdr>
          <w:top w:val="single" w:color="auto" w:sz="4" w:space="1"/>
          <w:left w:val="single" w:color="auto" w:sz="4" w:space="4"/>
          <w:bottom w:val="single" w:color="auto" w:sz="4" w:space="1"/>
          <w:right w:val="single" w:color="auto" w:sz="4" w:space="4"/>
        </w:pBdr>
        <w:spacing w:before="960" w:after="240"/>
        <w:jc w:val="center"/>
        <w:rPr>
          <w:rFonts w:ascii="Arial" w:hAnsi="Arial" w:cs="Arial"/>
          <w:b/>
          <w:szCs w:val="24"/>
        </w:rPr>
      </w:pPr>
      <w:r w:rsidRPr="00F31017">
        <w:rPr>
          <w:rFonts w:ascii="Arial" w:hAnsi="Arial" w:cs="Arial"/>
          <w:b/>
          <w:szCs w:val="24"/>
        </w:rPr>
        <w:t>Notes for the Use of this Template</w:t>
      </w:r>
    </w:p>
    <w:p w:rsidRPr="00E505D7" w:rsidR="00E505D7" w:rsidP="00E505D7" w:rsidRDefault="00A75EAB" w14:paraId="7FE4A45D" w14:textId="603CC24D">
      <w:pPr>
        <w:pBdr>
          <w:top w:val="single" w:color="auto" w:sz="4" w:space="1"/>
          <w:left w:val="single" w:color="auto" w:sz="4" w:space="4"/>
          <w:bottom w:val="single" w:color="auto" w:sz="4" w:space="1"/>
          <w:right w:val="single" w:color="auto" w:sz="4" w:space="4"/>
        </w:pBdr>
        <w:rPr>
          <w:rFonts w:ascii="Arial" w:hAnsi="Arial" w:cs="Arial"/>
          <w:sz w:val="20"/>
          <w:szCs w:val="20"/>
        </w:rPr>
      </w:pPr>
      <w:r w:rsidRPr="00F31017">
        <w:rPr>
          <w:rFonts w:ascii="Arial" w:hAnsi="Arial" w:cs="Arial"/>
          <w:sz w:val="20"/>
          <w:szCs w:val="20"/>
        </w:rPr>
        <w:t>Use this template to prepare your submission of the Proposal</w:t>
      </w:r>
      <w:r w:rsidRPr="00F31017" w:rsidR="00B854CF">
        <w:rPr>
          <w:rFonts w:ascii="Arial" w:hAnsi="Arial" w:cs="Arial"/>
          <w:sz w:val="20"/>
          <w:szCs w:val="20"/>
        </w:rPr>
        <w:t xml:space="preserve"> [Outline and Full]</w:t>
      </w:r>
      <w:r w:rsidRPr="00F31017">
        <w:rPr>
          <w:rFonts w:ascii="Arial" w:hAnsi="Arial" w:cs="Arial"/>
          <w:sz w:val="20"/>
          <w:szCs w:val="20"/>
        </w:rPr>
        <w:t xml:space="preserve">. </w:t>
      </w:r>
      <w:r w:rsidRPr="00E505D7" w:rsidR="00E505D7">
        <w:rPr>
          <w:rFonts w:ascii="Arial" w:hAnsi="Arial" w:cs="Arial"/>
          <w:sz w:val="20"/>
          <w:szCs w:val="20"/>
        </w:rPr>
        <w:t>Use of this Proposal Template is mandatory. The Tenderer shall not change the structure of this Proposal Template (i.e., the table of contents must remain unchanged).</w:t>
      </w:r>
      <w:r w:rsidR="00E505D7">
        <w:rPr>
          <w:rFonts w:ascii="Arial" w:hAnsi="Arial" w:cs="Arial"/>
          <w:sz w:val="20"/>
          <w:szCs w:val="20"/>
        </w:rPr>
        <w:t xml:space="preserve"> </w:t>
      </w:r>
      <w:r w:rsidRPr="00E505D7" w:rsidR="00E505D7">
        <w:rPr>
          <w:rFonts w:ascii="Arial" w:hAnsi="Arial" w:cs="Arial"/>
          <w:sz w:val="20"/>
          <w:szCs w:val="20"/>
        </w:rPr>
        <w:t>This template structures the requirement of content expected to be delivered to ESA for evaluation.</w:t>
      </w:r>
    </w:p>
    <w:p w:rsidRPr="00E505D7" w:rsidR="00E505D7" w:rsidP="00E505D7" w:rsidRDefault="00E505D7" w14:paraId="0182851E" w14:textId="2BA2F5FB">
      <w:pPr>
        <w:pBdr>
          <w:top w:val="single" w:color="auto" w:sz="4" w:space="1"/>
          <w:left w:val="single" w:color="auto" w:sz="4" w:space="4"/>
          <w:bottom w:val="single" w:color="auto" w:sz="4" w:space="1"/>
          <w:right w:val="single" w:color="auto" w:sz="4" w:space="4"/>
        </w:pBdr>
        <w:rPr>
          <w:rFonts w:ascii="Arial" w:hAnsi="Arial" w:cs="Arial"/>
          <w:sz w:val="20"/>
          <w:szCs w:val="20"/>
        </w:rPr>
      </w:pPr>
      <w:r w:rsidRPr="00E505D7">
        <w:rPr>
          <w:rFonts w:ascii="Arial" w:hAnsi="Arial" w:cs="Arial"/>
          <w:sz w:val="20"/>
          <w:szCs w:val="20"/>
        </w:rPr>
        <w:t xml:space="preserve">Before starting to write a Proposal, please make sure you have downloaded the latest version of the </w:t>
      </w:r>
      <w:proofErr w:type="spellStart"/>
      <w:r w:rsidRPr="00E505D7">
        <w:rPr>
          <w:rFonts w:ascii="Arial" w:hAnsi="Arial" w:cs="Arial"/>
          <w:sz w:val="20"/>
          <w:szCs w:val="20"/>
        </w:rPr>
        <w:t>CfP</w:t>
      </w:r>
      <w:proofErr w:type="spellEnd"/>
      <w:r w:rsidRPr="00E505D7">
        <w:rPr>
          <w:rFonts w:ascii="Arial" w:hAnsi="Arial" w:cs="Arial"/>
          <w:sz w:val="20"/>
          <w:szCs w:val="20"/>
        </w:rPr>
        <w:t xml:space="preserve"> documents. Log in to esa-star Publication System (https://esastar-publication.sso.esa.int), visit the ‘Call for Proposals’ and see the tender documentation of the [Standard Call for Proposals for the ESA Marketplace] (ESA </w:t>
      </w:r>
      <w:proofErr w:type="spellStart"/>
      <w:r w:rsidRPr="00E505D7">
        <w:rPr>
          <w:rFonts w:ascii="Arial" w:hAnsi="Arial" w:cs="Arial"/>
          <w:sz w:val="20"/>
          <w:szCs w:val="20"/>
        </w:rPr>
        <w:t>CfP</w:t>
      </w:r>
      <w:proofErr w:type="spellEnd"/>
      <w:r w:rsidRPr="00E505D7">
        <w:rPr>
          <w:rFonts w:ascii="Arial" w:hAnsi="Arial" w:cs="Arial"/>
          <w:sz w:val="20"/>
          <w:szCs w:val="20"/>
        </w:rPr>
        <w:t>/4-40040/26/UK/AL):</w:t>
      </w:r>
    </w:p>
    <w:p w:rsidRPr="00E505D7" w:rsidR="00E505D7" w:rsidP="00012740" w:rsidRDefault="00E505D7" w14:paraId="073970CC" w14:textId="77777777">
      <w:pPr>
        <w:pBdr>
          <w:top w:val="single" w:color="auto" w:sz="4" w:space="1"/>
          <w:left w:val="single" w:color="auto" w:sz="4" w:space="4"/>
          <w:bottom w:val="single" w:color="auto" w:sz="4" w:space="1"/>
          <w:right w:val="single" w:color="auto" w:sz="4" w:space="4"/>
        </w:pBdr>
        <w:spacing w:after="0" w:line="240" w:lineRule="auto"/>
        <w:rPr>
          <w:rFonts w:ascii="Arial" w:hAnsi="Arial" w:cs="Arial"/>
          <w:sz w:val="20"/>
          <w:szCs w:val="20"/>
        </w:rPr>
      </w:pPr>
      <w:r w:rsidRPr="00E505D7">
        <w:rPr>
          <w:rFonts w:ascii="Arial" w:hAnsi="Arial" w:cs="Arial"/>
          <w:sz w:val="20"/>
          <w:szCs w:val="20"/>
        </w:rPr>
        <w:t>1) cover letter</w:t>
      </w:r>
    </w:p>
    <w:p w:rsidRPr="00E505D7" w:rsidR="00E505D7" w:rsidP="00012740" w:rsidRDefault="00E505D7" w14:paraId="41A8EB9F" w14:textId="77777777">
      <w:pPr>
        <w:pBdr>
          <w:top w:val="single" w:color="auto" w:sz="4" w:space="1"/>
          <w:left w:val="single" w:color="auto" w:sz="4" w:space="4"/>
          <w:bottom w:val="single" w:color="auto" w:sz="4" w:space="1"/>
          <w:right w:val="single" w:color="auto" w:sz="4" w:space="4"/>
        </w:pBdr>
        <w:spacing w:after="0" w:line="240" w:lineRule="auto"/>
        <w:rPr>
          <w:rFonts w:ascii="Arial" w:hAnsi="Arial" w:cs="Arial"/>
          <w:sz w:val="20"/>
          <w:szCs w:val="20"/>
        </w:rPr>
      </w:pPr>
      <w:r w:rsidRPr="00E505D7">
        <w:rPr>
          <w:rFonts w:ascii="Arial" w:hAnsi="Arial" w:cs="Arial"/>
          <w:sz w:val="20"/>
          <w:szCs w:val="20"/>
        </w:rPr>
        <w:t>2) Appendix 1</w:t>
      </w:r>
      <w:r w:rsidRPr="00E505D7">
        <w:rPr>
          <w:rFonts w:ascii="Arial" w:hAnsi="Arial" w:cs="Arial"/>
          <w:sz w:val="20"/>
          <w:szCs w:val="20"/>
        </w:rPr>
        <w:tab/>
      </w:r>
      <w:r w:rsidRPr="00E505D7">
        <w:rPr>
          <w:rFonts w:ascii="Arial" w:hAnsi="Arial" w:cs="Arial"/>
          <w:sz w:val="20"/>
          <w:szCs w:val="20"/>
        </w:rPr>
        <w:t>Draft Cooperative Agreement</w:t>
      </w:r>
    </w:p>
    <w:p w:rsidRPr="00E505D7" w:rsidR="00E505D7" w:rsidP="00012740" w:rsidRDefault="00E505D7" w14:paraId="086409DF" w14:textId="77777777">
      <w:pPr>
        <w:pBdr>
          <w:top w:val="single" w:color="auto" w:sz="4" w:space="1"/>
          <w:left w:val="single" w:color="auto" w:sz="4" w:space="4"/>
          <w:bottom w:val="single" w:color="auto" w:sz="4" w:space="1"/>
          <w:right w:val="single" w:color="auto" w:sz="4" w:space="4"/>
        </w:pBdr>
        <w:spacing w:after="0" w:line="240" w:lineRule="auto"/>
        <w:rPr>
          <w:rFonts w:ascii="Arial" w:hAnsi="Arial" w:cs="Arial"/>
          <w:sz w:val="20"/>
          <w:szCs w:val="20"/>
        </w:rPr>
      </w:pPr>
      <w:r w:rsidRPr="00E505D7">
        <w:rPr>
          <w:rFonts w:ascii="Arial" w:hAnsi="Arial" w:cs="Arial"/>
          <w:sz w:val="20"/>
          <w:szCs w:val="20"/>
        </w:rPr>
        <w:t>3) Appendix 2   General Terms and Conditions</w:t>
      </w:r>
    </w:p>
    <w:p w:rsidRPr="00E505D7" w:rsidR="00E505D7" w:rsidP="00012740" w:rsidRDefault="00E505D7" w14:paraId="00DB5661" w14:textId="77777777">
      <w:pPr>
        <w:pBdr>
          <w:top w:val="single" w:color="auto" w:sz="4" w:space="1"/>
          <w:left w:val="single" w:color="auto" w:sz="4" w:space="4"/>
          <w:bottom w:val="single" w:color="auto" w:sz="4" w:space="1"/>
          <w:right w:val="single" w:color="auto" w:sz="4" w:space="4"/>
        </w:pBdr>
        <w:spacing w:after="0" w:line="240" w:lineRule="auto"/>
        <w:rPr>
          <w:rFonts w:ascii="Arial" w:hAnsi="Arial" w:cs="Arial"/>
          <w:sz w:val="20"/>
          <w:szCs w:val="20"/>
        </w:rPr>
      </w:pPr>
      <w:r w:rsidRPr="00E505D7">
        <w:rPr>
          <w:rFonts w:ascii="Arial" w:hAnsi="Arial" w:cs="Arial"/>
          <w:sz w:val="20"/>
          <w:szCs w:val="20"/>
        </w:rPr>
        <w:t>4) Appendix 3</w:t>
      </w:r>
      <w:r w:rsidRPr="00E505D7">
        <w:rPr>
          <w:rFonts w:ascii="Arial" w:hAnsi="Arial" w:cs="Arial"/>
          <w:sz w:val="20"/>
          <w:szCs w:val="20"/>
        </w:rPr>
        <w:tab/>
      </w:r>
      <w:proofErr w:type="spellStart"/>
      <w:r w:rsidRPr="00E505D7">
        <w:rPr>
          <w:rFonts w:ascii="Arial" w:hAnsi="Arial" w:cs="Arial"/>
          <w:sz w:val="20"/>
          <w:szCs w:val="20"/>
        </w:rPr>
        <w:t>CfP</w:t>
      </w:r>
      <w:proofErr w:type="spellEnd"/>
      <w:r w:rsidRPr="00E505D7">
        <w:rPr>
          <w:rFonts w:ascii="Arial" w:hAnsi="Arial" w:cs="Arial"/>
          <w:sz w:val="20"/>
          <w:szCs w:val="20"/>
        </w:rPr>
        <w:t xml:space="preserve"> Tendering Conditions (</w:t>
      </w:r>
      <w:proofErr w:type="spellStart"/>
      <w:r w:rsidRPr="00E505D7">
        <w:rPr>
          <w:rFonts w:ascii="Arial" w:hAnsi="Arial" w:cs="Arial"/>
          <w:sz w:val="20"/>
          <w:szCs w:val="20"/>
        </w:rPr>
        <w:t>CfP</w:t>
      </w:r>
      <w:proofErr w:type="spellEnd"/>
      <w:r w:rsidRPr="00E505D7">
        <w:rPr>
          <w:rFonts w:ascii="Arial" w:hAnsi="Arial" w:cs="Arial"/>
          <w:sz w:val="20"/>
          <w:szCs w:val="20"/>
        </w:rPr>
        <w:t>/TC)</w:t>
      </w:r>
    </w:p>
    <w:p w:rsidR="00A75EAB" w:rsidP="00012740" w:rsidRDefault="00E505D7" w14:paraId="351F14DB" w14:textId="798D7AB6">
      <w:pPr>
        <w:pBdr>
          <w:top w:val="single" w:color="auto" w:sz="4" w:space="1"/>
          <w:left w:val="single" w:color="auto" w:sz="4" w:space="4"/>
          <w:bottom w:val="single" w:color="auto" w:sz="4" w:space="1"/>
          <w:right w:val="single" w:color="auto" w:sz="4" w:space="4"/>
        </w:pBdr>
        <w:spacing w:after="0" w:line="240" w:lineRule="auto"/>
        <w:rPr>
          <w:rFonts w:ascii="Arial" w:hAnsi="Arial" w:cs="Arial"/>
          <w:sz w:val="20"/>
          <w:szCs w:val="20"/>
        </w:rPr>
      </w:pPr>
      <w:r w:rsidRPr="00E505D7">
        <w:rPr>
          <w:rFonts w:ascii="Arial" w:hAnsi="Arial" w:cs="Arial"/>
          <w:sz w:val="20"/>
          <w:szCs w:val="20"/>
        </w:rPr>
        <w:t>5) Appendix 4   Full Proposal Template (including Cover Letter and Full Proposal)</w:t>
      </w:r>
    </w:p>
    <w:p w:rsidR="00E505D7" w:rsidP="00A75EAB" w:rsidRDefault="00E505D7" w14:paraId="396E995E" w14:textId="77777777">
      <w:pPr>
        <w:pBdr>
          <w:top w:val="single" w:color="auto" w:sz="4" w:space="1"/>
          <w:left w:val="single" w:color="auto" w:sz="4" w:space="4"/>
          <w:bottom w:val="single" w:color="auto" w:sz="4" w:space="1"/>
          <w:right w:val="single" w:color="auto" w:sz="4" w:space="4"/>
        </w:pBdr>
        <w:rPr>
          <w:rFonts w:ascii="Arial" w:hAnsi="Arial" w:cs="Arial"/>
          <w:sz w:val="20"/>
          <w:szCs w:val="20"/>
        </w:rPr>
      </w:pPr>
    </w:p>
    <w:p w:rsidR="00E505D7" w:rsidP="00A75EAB" w:rsidRDefault="00E505D7" w14:paraId="5FA395F8" w14:textId="2AC6EABF">
      <w:pPr>
        <w:pBdr>
          <w:top w:val="single" w:color="auto" w:sz="4" w:space="1"/>
          <w:left w:val="single" w:color="auto" w:sz="4" w:space="4"/>
          <w:bottom w:val="single" w:color="auto" w:sz="4" w:space="1"/>
          <w:right w:val="single" w:color="auto" w:sz="4" w:space="4"/>
        </w:pBdr>
        <w:rPr>
          <w:rFonts w:ascii="Arial" w:hAnsi="Arial" w:cs="Arial"/>
          <w:sz w:val="20"/>
          <w:szCs w:val="20"/>
        </w:rPr>
      </w:pPr>
      <w:r w:rsidRPr="00E505D7">
        <w:rPr>
          <w:rFonts w:ascii="Arial" w:hAnsi="Arial" w:cs="Arial"/>
          <w:sz w:val="20"/>
          <w:szCs w:val="20"/>
        </w:rPr>
        <w:t xml:space="preserve">Please also consider any published clarifications, which provide specific information beyond the tender documents, as well </w:t>
      </w:r>
      <w:proofErr w:type="gramStart"/>
      <w:r w:rsidRPr="00E505D7">
        <w:rPr>
          <w:rFonts w:ascii="Arial" w:hAnsi="Arial" w:cs="Arial"/>
          <w:sz w:val="20"/>
          <w:szCs w:val="20"/>
        </w:rPr>
        <w:t>as  the</w:t>
      </w:r>
      <w:proofErr w:type="gramEnd"/>
      <w:r w:rsidRPr="00E505D7">
        <w:rPr>
          <w:rFonts w:ascii="Arial" w:hAnsi="Arial" w:cs="Arial"/>
          <w:sz w:val="20"/>
          <w:szCs w:val="20"/>
        </w:rPr>
        <w:t xml:space="preserve"> PSS forms available under Reference Documentation/Administrative Documents.</w:t>
      </w:r>
    </w:p>
    <w:p w:rsidR="00E505D7" w:rsidP="00E505D7" w:rsidRDefault="00F640C6" w14:paraId="4A87227B" w14:textId="77777777">
      <w:pPr>
        <w:pBdr>
          <w:top w:val="single" w:color="auto" w:sz="4" w:space="1"/>
          <w:left w:val="single" w:color="auto" w:sz="4" w:space="4"/>
          <w:bottom w:val="single" w:color="auto" w:sz="4" w:space="1"/>
          <w:right w:val="single" w:color="auto" w:sz="4" w:space="4"/>
        </w:pBdr>
        <w:rPr>
          <w:rFonts w:ascii="Arial" w:hAnsi="Arial" w:cs="Arial"/>
          <w:sz w:val="20"/>
          <w:szCs w:val="20"/>
        </w:rPr>
      </w:pPr>
      <w:r w:rsidRPr="00F640C6">
        <w:rPr>
          <w:rFonts w:ascii="Arial" w:hAnsi="Arial" w:cs="Arial"/>
          <w:sz w:val="20"/>
          <w:szCs w:val="20"/>
        </w:rPr>
        <w:t xml:space="preserve">Once the </w:t>
      </w:r>
      <w:r w:rsidR="001E2FF8">
        <w:rPr>
          <w:rFonts w:ascii="Arial" w:hAnsi="Arial" w:cs="Arial"/>
          <w:sz w:val="20"/>
          <w:szCs w:val="20"/>
        </w:rPr>
        <w:t xml:space="preserve">Outline or </w:t>
      </w:r>
      <w:r w:rsidRPr="00F640C6">
        <w:rPr>
          <w:rFonts w:ascii="Arial" w:hAnsi="Arial" w:cs="Arial"/>
          <w:sz w:val="20"/>
          <w:szCs w:val="20"/>
        </w:rPr>
        <w:t>Full Proposal is complete and internally validated, please remove all captions in red colour (instructions for Tenderers), delete all ESA headers/footers, add your own logos, headers/footers prior to finalising your Full Proposal for submission to ESA. The Full Proposal shall be submitted in a searchable and indexed PDF file for easier viewing.</w:t>
      </w:r>
      <w:r w:rsidR="00E505D7">
        <w:rPr>
          <w:rFonts w:ascii="Arial" w:hAnsi="Arial" w:cs="Arial"/>
          <w:sz w:val="20"/>
          <w:szCs w:val="20"/>
        </w:rPr>
        <w:t xml:space="preserve"> </w:t>
      </w:r>
    </w:p>
    <w:p w:rsidRPr="00E505D7" w:rsidR="00E505D7" w:rsidP="00E505D7" w:rsidRDefault="00E505D7" w14:paraId="51ECD6EC" w14:textId="497C8F02">
      <w:pPr>
        <w:pBdr>
          <w:top w:val="single" w:color="auto" w:sz="4" w:space="1"/>
          <w:left w:val="single" w:color="auto" w:sz="4" w:space="4"/>
          <w:bottom w:val="single" w:color="auto" w:sz="4" w:space="1"/>
          <w:right w:val="single" w:color="auto" w:sz="4" w:space="4"/>
        </w:pBdr>
        <w:rPr>
          <w:rFonts w:ascii="Arial" w:hAnsi="Arial" w:cs="Arial"/>
          <w:sz w:val="20"/>
          <w:szCs w:val="20"/>
        </w:rPr>
      </w:pPr>
      <w:r w:rsidRPr="00E505D7">
        <w:rPr>
          <w:rFonts w:ascii="Arial" w:hAnsi="Arial" w:cs="Arial"/>
          <w:sz w:val="20"/>
          <w:szCs w:val="20"/>
        </w:rPr>
        <w:t>Please note that, the Full Proposal shall be based on information, possibly expanded whenever required, that have been already provided in the Outline Proposal that has been accepted by ESA.</w:t>
      </w:r>
    </w:p>
    <w:p w:rsidRPr="00E505D7" w:rsidR="00E505D7" w:rsidP="00E505D7" w:rsidRDefault="00E505D7" w14:paraId="05FE07DC" w14:textId="77777777">
      <w:pPr>
        <w:pBdr>
          <w:top w:val="single" w:color="auto" w:sz="4" w:space="1"/>
          <w:left w:val="single" w:color="auto" w:sz="4" w:space="4"/>
          <w:bottom w:val="single" w:color="auto" w:sz="4" w:space="1"/>
          <w:right w:val="single" w:color="auto" w:sz="4" w:space="4"/>
        </w:pBdr>
        <w:rPr>
          <w:rFonts w:ascii="Arial" w:hAnsi="Arial" w:cs="Arial"/>
          <w:sz w:val="20"/>
          <w:szCs w:val="20"/>
        </w:rPr>
      </w:pPr>
      <w:r w:rsidRPr="00E505D7">
        <w:rPr>
          <w:rFonts w:ascii="Arial" w:hAnsi="Arial" w:cs="Arial"/>
          <w:sz w:val="20"/>
          <w:szCs w:val="20"/>
        </w:rPr>
        <w:t xml:space="preserve">Please note that the Full Proposal is the only document that will be considered by the ESA Tender Evaluation Board, which will not have access to the Outline Proposal. Therefore, the Full Proposal shall be considered as a full self-contained document, and the contributions coming from the Outline Proposal shall be explicitly appearing in the Full Proposal. </w:t>
      </w:r>
    </w:p>
    <w:p w:rsidR="00F640C6" w:rsidP="00E505D7" w:rsidRDefault="00E505D7" w14:paraId="64F5E2B5" w14:textId="35AC266A">
      <w:pPr>
        <w:pBdr>
          <w:top w:val="single" w:color="auto" w:sz="4" w:space="1"/>
          <w:left w:val="single" w:color="auto" w:sz="4" w:space="4"/>
          <w:bottom w:val="single" w:color="auto" w:sz="4" w:space="1"/>
          <w:right w:val="single" w:color="auto" w:sz="4" w:space="4"/>
        </w:pBdr>
        <w:rPr>
          <w:rFonts w:ascii="Arial" w:hAnsi="Arial" w:cs="Arial"/>
          <w:sz w:val="20"/>
          <w:szCs w:val="20"/>
        </w:rPr>
      </w:pPr>
      <w:r w:rsidRPr="00E505D7">
        <w:rPr>
          <w:rFonts w:ascii="Arial" w:hAnsi="Arial" w:cs="Arial"/>
          <w:sz w:val="20"/>
          <w:szCs w:val="20"/>
        </w:rPr>
        <w:t>Participating State Delegations may require accessing the full proposal to grant their Authorisation of Funding (</w:t>
      </w:r>
      <w:proofErr w:type="spellStart"/>
      <w:r w:rsidRPr="00E505D7">
        <w:rPr>
          <w:rFonts w:ascii="Arial" w:hAnsi="Arial" w:cs="Arial"/>
          <w:sz w:val="20"/>
          <w:szCs w:val="20"/>
        </w:rPr>
        <w:t>AoF</w:t>
      </w:r>
      <w:proofErr w:type="spellEnd"/>
      <w:r w:rsidRPr="00E505D7">
        <w:rPr>
          <w:rFonts w:ascii="Arial" w:hAnsi="Arial" w:cs="Arial"/>
          <w:sz w:val="20"/>
          <w:szCs w:val="20"/>
        </w:rPr>
        <w:t>). Please timely coordinate with the relevant delegation(s) about the applicable process.</w:t>
      </w:r>
    </w:p>
    <w:p w:rsidRPr="00F31017" w:rsidR="00A75EAB" w:rsidP="00A75EAB" w:rsidRDefault="00A75EAB" w14:paraId="52490FDE" w14:textId="77777777">
      <w:pPr>
        <w:pBdr>
          <w:top w:val="single" w:color="auto" w:sz="4" w:space="1"/>
          <w:left w:val="single" w:color="auto" w:sz="4" w:space="4"/>
          <w:bottom w:val="single" w:color="auto" w:sz="4" w:space="1"/>
          <w:right w:val="single" w:color="auto" w:sz="4" w:space="4"/>
        </w:pBdr>
        <w:rPr>
          <w:rFonts w:ascii="Arial" w:hAnsi="Arial" w:cs="Arial"/>
          <w:sz w:val="20"/>
          <w:szCs w:val="20"/>
        </w:rPr>
      </w:pPr>
      <w:r w:rsidRPr="00F31017">
        <w:rPr>
          <w:rFonts w:ascii="Arial" w:hAnsi="Arial" w:cs="Arial"/>
          <w:sz w:val="20"/>
          <w:szCs w:val="20"/>
        </w:rPr>
        <w:t>Instruction to use this template:</w:t>
      </w:r>
    </w:p>
    <w:p w:rsidRPr="00F31017" w:rsidR="00A75EAB" w:rsidP="00031A25" w:rsidRDefault="00A75EAB" w14:paraId="57F29ED3" w14:textId="77777777">
      <w:pPr>
        <w:pStyle w:val="ListParagraph"/>
        <w:numPr>
          <w:ilvl w:val="0"/>
          <w:numId w:val="3"/>
        </w:numPr>
        <w:pBdr>
          <w:top w:val="single" w:color="auto" w:sz="4" w:space="1"/>
          <w:left w:val="single" w:color="auto" w:sz="4" w:space="4"/>
          <w:bottom w:val="single" w:color="auto" w:sz="4" w:space="1"/>
          <w:right w:val="single" w:color="auto" w:sz="4" w:space="4"/>
        </w:pBdr>
        <w:spacing w:before="40" w:after="120" w:line="240" w:lineRule="atLeast"/>
        <w:ind w:left="567" w:hanging="567"/>
        <w:contextualSpacing w:val="0"/>
        <w:jc w:val="both"/>
        <w:rPr>
          <w:rFonts w:ascii="Arial" w:hAnsi="Arial" w:cs="Arial"/>
          <w:b/>
          <w:sz w:val="21"/>
          <w:szCs w:val="21"/>
        </w:rPr>
      </w:pPr>
      <w:r w:rsidRPr="00F31017">
        <w:rPr>
          <w:rFonts w:ascii="Arial" w:hAnsi="Arial" w:cs="Arial"/>
          <w:b/>
          <w:sz w:val="21"/>
          <w:szCs w:val="21"/>
        </w:rPr>
        <w:t>This numbered style in bold font identifies the main sections to be completed in this Part of the Proposal.</w:t>
      </w:r>
    </w:p>
    <w:p w:rsidRPr="00F31017" w:rsidR="00A75EAB" w:rsidP="00031A25" w:rsidRDefault="00A75EAB" w14:paraId="11C3E311" w14:textId="78237AB6">
      <w:pPr>
        <w:pStyle w:val="ListParagraph"/>
        <w:numPr>
          <w:ilvl w:val="1"/>
          <w:numId w:val="3"/>
        </w:numPr>
        <w:pBdr>
          <w:top w:val="single" w:color="auto" w:sz="4" w:space="1"/>
          <w:left w:val="single" w:color="auto" w:sz="4" w:space="4"/>
          <w:bottom w:val="single" w:color="auto" w:sz="4" w:space="1"/>
          <w:right w:val="single" w:color="auto" w:sz="4" w:space="4"/>
        </w:pBdr>
        <w:spacing w:before="40" w:after="120" w:line="240" w:lineRule="atLeast"/>
        <w:ind w:left="567" w:hanging="567"/>
        <w:jc w:val="both"/>
        <w:rPr>
          <w:rFonts w:ascii="Arial" w:hAnsi="Arial" w:cs="Arial"/>
          <w:sz w:val="21"/>
          <w:szCs w:val="21"/>
        </w:rPr>
      </w:pPr>
      <w:r w:rsidRPr="00F31017">
        <w:rPr>
          <w:rFonts w:ascii="Arial" w:hAnsi="Arial" w:cs="Arial"/>
          <w:sz w:val="21"/>
          <w:szCs w:val="21"/>
        </w:rPr>
        <w:t>This numbered style recommends text elements for the Full Proposal content for each of the main sections of this Part of the Proposal. While the Tenderer may tailor or extend these text elements, its content shall be preserved.</w:t>
      </w:r>
      <w:r w:rsidR="00E505D7">
        <w:rPr>
          <w:rFonts w:ascii="Arial" w:hAnsi="Arial" w:cs="Arial"/>
          <w:sz w:val="21"/>
          <w:szCs w:val="21"/>
        </w:rPr>
        <w:t xml:space="preserve">  </w:t>
      </w:r>
    </w:p>
    <w:p w:rsidR="007A0BA1" w:rsidP="007A0BA1" w:rsidRDefault="007A0BA1" w14:paraId="3C0A468D" w14:textId="77777777">
      <w:pPr>
        <w:pBdr>
          <w:top w:val="single" w:color="auto" w:sz="4" w:space="1"/>
          <w:left w:val="single" w:color="auto" w:sz="4" w:space="4"/>
          <w:bottom w:val="single" w:color="auto" w:sz="4" w:space="1"/>
          <w:right w:val="single" w:color="auto" w:sz="4" w:space="4"/>
        </w:pBdr>
        <w:rPr>
          <w:rFonts w:ascii="Arial" w:hAnsi="Arial" w:cs="Arial"/>
          <w:b/>
          <w:bCs/>
          <w:sz w:val="20"/>
          <w:szCs w:val="20"/>
        </w:rPr>
      </w:pPr>
    </w:p>
    <w:p w:rsidR="007A0BA1" w:rsidP="007A0BA1" w:rsidRDefault="00F640C6" w14:paraId="560E967D" w14:textId="19F7371E">
      <w:pPr>
        <w:pBdr>
          <w:top w:val="single" w:color="auto" w:sz="4" w:space="1"/>
          <w:left w:val="single" w:color="auto" w:sz="4" w:space="4"/>
          <w:bottom w:val="single" w:color="auto" w:sz="4" w:space="1"/>
          <w:right w:val="single" w:color="auto" w:sz="4" w:space="4"/>
        </w:pBdr>
        <w:rPr>
          <w:rFonts w:ascii="Arial" w:hAnsi="Arial" w:cs="Arial"/>
          <w:b/>
          <w:bCs/>
          <w:sz w:val="20"/>
          <w:szCs w:val="20"/>
        </w:rPr>
      </w:pPr>
      <w:r w:rsidRPr="00012740">
        <w:rPr>
          <w:rFonts w:ascii="Arial" w:hAnsi="Arial" w:cs="Arial"/>
          <w:b/>
          <w:bCs/>
          <w:sz w:val="20"/>
          <w:szCs w:val="20"/>
        </w:rPr>
        <w:t xml:space="preserve">When submitting to the esa-star Tendering, separate this template according to the required Proposal elements </w:t>
      </w:r>
      <w:r w:rsidRPr="00012740" w:rsidR="00DF61AF">
        <w:rPr>
          <w:rFonts w:ascii="Arial" w:hAnsi="Arial" w:cs="Arial"/>
          <w:b/>
          <w:bCs/>
          <w:sz w:val="20"/>
          <w:szCs w:val="20"/>
        </w:rPr>
        <w:t>(Cover letter</w:t>
      </w:r>
      <w:r w:rsidRPr="00012740" w:rsidR="00E505D7">
        <w:rPr>
          <w:rFonts w:ascii="Arial" w:hAnsi="Arial" w:cs="Arial"/>
          <w:b/>
          <w:bCs/>
          <w:sz w:val="20"/>
          <w:szCs w:val="20"/>
        </w:rPr>
        <w:t xml:space="preserve">, </w:t>
      </w:r>
      <w:r w:rsidRPr="00012740" w:rsidR="00DF61AF">
        <w:rPr>
          <w:rFonts w:ascii="Arial" w:hAnsi="Arial" w:cs="Arial"/>
          <w:b/>
          <w:bCs/>
          <w:sz w:val="20"/>
          <w:szCs w:val="20"/>
        </w:rPr>
        <w:t>Full Proposal</w:t>
      </w:r>
      <w:r w:rsidRPr="00012740" w:rsidR="00E505D7">
        <w:rPr>
          <w:rFonts w:ascii="Arial" w:hAnsi="Arial" w:cs="Arial"/>
          <w:b/>
          <w:bCs/>
          <w:sz w:val="20"/>
          <w:szCs w:val="20"/>
        </w:rPr>
        <w:t xml:space="preserve"> and CVs) </w:t>
      </w:r>
      <w:r w:rsidRPr="00012740">
        <w:rPr>
          <w:rFonts w:ascii="Arial" w:hAnsi="Arial" w:cs="Arial"/>
          <w:b/>
          <w:bCs/>
          <w:sz w:val="20"/>
          <w:szCs w:val="20"/>
        </w:rPr>
        <w:t>and upload those individual elements accordingly.</w:t>
      </w:r>
      <w:r w:rsidR="007A0BA1">
        <w:rPr>
          <w:rFonts w:ascii="Arial" w:hAnsi="Arial" w:cs="Arial"/>
          <w:b/>
          <w:bCs/>
          <w:sz w:val="20"/>
          <w:szCs w:val="20"/>
        </w:rPr>
        <w:t xml:space="preserve">  </w:t>
      </w:r>
    </w:p>
    <w:p w:rsidR="007A0BA1" w:rsidP="007A0BA1" w:rsidRDefault="007A0BA1" w14:paraId="1E65593F" w14:textId="77777777">
      <w:pPr>
        <w:pBdr>
          <w:top w:val="single" w:color="auto" w:sz="4" w:space="1"/>
          <w:left w:val="single" w:color="auto" w:sz="4" w:space="4"/>
          <w:bottom w:val="single" w:color="auto" w:sz="4" w:space="1"/>
          <w:right w:val="single" w:color="auto" w:sz="4" w:space="4"/>
        </w:pBdr>
        <w:rPr>
          <w:rFonts w:ascii="Arial" w:hAnsi="Arial" w:cs="Arial"/>
          <w:b/>
          <w:bCs/>
          <w:sz w:val="20"/>
          <w:szCs w:val="20"/>
          <w:u w:val="single"/>
        </w:rPr>
      </w:pPr>
    </w:p>
    <w:p w:rsidRPr="00012740" w:rsidR="007A0BA1" w:rsidP="007A0BA1" w:rsidRDefault="007A0BA1" w14:paraId="49D84769" w14:textId="4978125D">
      <w:pPr>
        <w:pBdr>
          <w:top w:val="single" w:color="auto" w:sz="4" w:space="1"/>
          <w:left w:val="single" w:color="auto" w:sz="4" w:space="4"/>
          <w:bottom w:val="single" w:color="auto" w:sz="4" w:space="1"/>
          <w:right w:val="single" w:color="auto" w:sz="4" w:space="4"/>
        </w:pBdr>
        <w:rPr>
          <w:rFonts w:ascii="Arial" w:hAnsi="Arial" w:cs="Arial"/>
          <w:b/>
          <w:bCs/>
          <w:sz w:val="20"/>
          <w:szCs w:val="20"/>
          <w:u w:val="single"/>
        </w:rPr>
      </w:pPr>
      <w:r w:rsidRPr="00012740">
        <w:rPr>
          <w:rFonts w:ascii="Arial" w:hAnsi="Arial" w:cs="Arial"/>
          <w:b/>
          <w:bCs/>
          <w:sz w:val="20"/>
          <w:szCs w:val="20"/>
          <w:u w:val="single"/>
        </w:rPr>
        <w:t>Definitions:</w:t>
      </w:r>
    </w:p>
    <w:p w:rsidRPr="007A0BA1" w:rsidR="007A0BA1" w:rsidP="00012740" w:rsidRDefault="007A0BA1" w14:paraId="50A8CF58" w14:textId="77777777">
      <w:pPr>
        <w:pBdr>
          <w:top w:val="single" w:color="auto" w:sz="4" w:space="1"/>
          <w:left w:val="single" w:color="auto" w:sz="4" w:space="4"/>
          <w:bottom w:val="single" w:color="auto" w:sz="4" w:space="1"/>
          <w:right w:val="single" w:color="auto" w:sz="4" w:space="4"/>
        </w:pBdr>
        <w:spacing w:after="0" w:line="240" w:lineRule="auto"/>
        <w:rPr>
          <w:rFonts w:ascii="Arial" w:hAnsi="Arial" w:cs="Arial"/>
          <w:b/>
          <w:bCs/>
          <w:sz w:val="20"/>
          <w:szCs w:val="20"/>
        </w:rPr>
      </w:pPr>
      <w:r w:rsidRPr="007A0BA1">
        <w:rPr>
          <w:rFonts w:ascii="Arial" w:hAnsi="Arial" w:cs="Arial"/>
          <w:b/>
          <w:bCs/>
          <w:sz w:val="20"/>
          <w:szCs w:val="20"/>
        </w:rPr>
        <w:t>ESA Partner (Tenderer)</w:t>
      </w:r>
    </w:p>
    <w:p w:rsidRPr="00012740" w:rsidR="007A0BA1" w:rsidP="00012740" w:rsidRDefault="007A0BA1" w14:paraId="772730D1" w14:textId="77777777">
      <w:pPr>
        <w:pBdr>
          <w:top w:val="single" w:color="auto" w:sz="4" w:space="1"/>
          <w:left w:val="single" w:color="auto" w:sz="4" w:space="4"/>
          <w:bottom w:val="single" w:color="auto" w:sz="4" w:space="1"/>
          <w:right w:val="single" w:color="auto" w:sz="4" w:space="4"/>
        </w:pBdr>
        <w:spacing w:after="0" w:line="240" w:lineRule="auto"/>
        <w:rPr>
          <w:rFonts w:ascii="Arial" w:hAnsi="Arial" w:cs="Arial"/>
          <w:sz w:val="20"/>
          <w:szCs w:val="20"/>
        </w:rPr>
      </w:pPr>
      <w:r w:rsidRPr="00012740">
        <w:rPr>
          <w:rFonts w:ascii="Arial" w:hAnsi="Arial" w:cs="Arial"/>
          <w:sz w:val="20"/>
          <w:szCs w:val="20"/>
        </w:rPr>
        <w:t xml:space="preserve">The ESA Partner is the Economic Operator that </w:t>
      </w:r>
      <w:proofErr w:type="gramStart"/>
      <w:r w:rsidRPr="00012740">
        <w:rPr>
          <w:rFonts w:ascii="Arial" w:hAnsi="Arial" w:cs="Arial"/>
          <w:sz w:val="20"/>
          <w:szCs w:val="20"/>
        </w:rPr>
        <w:t>submits an application</w:t>
      </w:r>
      <w:proofErr w:type="gramEnd"/>
      <w:r w:rsidRPr="00012740">
        <w:rPr>
          <w:rFonts w:ascii="Arial" w:hAnsi="Arial" w:cs="Arial"/>
          <w:sz w:val="20"/>
          <w:szCs w:val="20"/>
        </w:rPr>
        <w:t xml:space="preserve"> under the Standard Call for Proposals without Procurement. The ESA partner can apply either as a: </w:t>
      </w:r>
    </w:p>
    <w:p w:rsidRPr="007A0BA1" w:rsidR="007A0BA1" w:rsidP="00012740" w:rsidRDefault="007A0BA1" w14:paraId="58F6F00B" w14:textId="6FDF3EF3">
      <w:pPr>
        <w:pBdr>
          <w:top w:val="single" w:color="auto" w:sz="4" w:space="1"/>
          <w:left w:val="single" w:color="auto" w:sz="4" w:space="4"/>
          <w:bottom w:val="single" w:color="auto" w:sz="4" w:space="1"/>
          <w:right w:val="single" w:color="auto" w:sz="4" w:space="4"/>
        </w:pBdr>
        <w:spacing w:after="0" w:line="240" w:lineRule="auto"/>
        <w:rPr>
          <w:rFonts w:ascii="Arial" w:hAnsi="Arial" w:cs="Arial"/>
          <w:b/>
          <w:bCs/>
          <w:sz w:val="20"/>
          <w:szCs w:val="20"/>
        </w:rPr>
      </w:pPr>
      <w:r w:rsidRPr="007A0BA1">
        <w:rPr>
          <w:rFonts w:ascii="Wingdings" w:hAnsi="Wingdings" w:eastAsia="Wingdings" w:cs="Wingdings"/>
          <w:b/>
          <w:bCs/>
          <w:sz w:val="20"/>
          <w:szCs w:val="20"/>
        </w:rPr>
        <w:t>à</w:t>
      </w:r>
      <w:r w:rsidRPr="007A0BA1">
        <w:rPr>
          <w:rFonts w:ascii="Arial" w:hAnsi="Arial" w:cs="Arial"/>
          <w:b/>
          <w:bCs/>
          <w:sz w:val="20"/>
          <w:szCs w:val="20"/>
        </w:rPr>
        <w:t>ESA Partner – Seller / Service Provider</w:t>
      </w:r>
    </w:p>
    <w:p w:rsidRPr="00012740" w:rsidR="007A0BA1" w:rsidP="00012740" w:rsidRDefault="007A0BA1" w14:paraId="1463C2F2" w14:textId="77777777">
      <w:pPr>
        <w:pBdr>
          <w:top w:val="single" w:color="auto" w:sz="4" w:space="1"/>
          <w:left w:val="single" w:color="auto" w:sz="4" w:space="4"/>
          <w:bottom w:val="single" w:color="auto" w:sz="4" w:space="1"/>
          <w:right w:val="single" w:color="auto" w:sz="4" w:space="4"/>
        </w:pBdr>
        <w:spacing w:after="0" w:line="240" w:lineRule="auto"/>
        <w:rPr>
          <w:rFonts w:ascii="Arial" w:hAnsi="Arial" w:cs="Arial"/>
          <w:sz w:val="20"/>
          <w:szCs w:val="20"/>
        </w:rPr>
      </w:pPr>
      <w:r w:rsidRPr="00012740">
        <w:rPr>
          <w:rFonts w:ascii="Arial" w:hAnsi="Arial" w:cs="Arial"/>
          <w:sz w:val="20"/>
          <w:szCs w:val="20"/>
        </w:rPr>
        <w:t xml:space="preserve">An Economic Operator applying to ESA for support to sell a product and/or service to a </w:t>
      </w:r>
      <w:proofErr w:type="gramStart"/>
      <w:r w:rsidRPr="00012740">
        <w:rPr>
          <w:rFonts w:ascii="Arial" w:hAnsi="Arial" w:cs="Arial"/>
          <w:sz w:val="20"/>
          <w:szCs w:val="20"/>
        </w:rPr>
        <w:t>Third Party</w:t>
      </w:r>
      <w:proofErr w:type="gramEnd"/>
      <w:r w:rsidRPr="00012740">
        <w:rPr>
          <w:rFonts w:ascii="Arial" w:hAnsi="Arial" w:cs="Arial"/>
          <w:sz w:val="20"/>
          <w:szCs w:val="20"/>
        </w:rPr>
        <w:t xml:space="preserve"> Commercial Partner through a Commercial Agreement. </w:t>
      </w:r>
    </w:p>
    <w:p w:rsidRPr="007A0BA1" w:rsidR="007A0BA1" w:rsidP="00012740" w:rsidRDefault="007A0BA1" w14:paraId="27B81405" w14:textId="14E7C838">
      <w:pPr>
        <w:pBdr>
          <w:top w:val="single" w:color="auto" w:sz="4" w:space="1"/>
          <w:left w:val="single" w:color="auto" w:sz="4" w:space="4"/>
          <w:bottom w:val="single" w:color="auto" w:sz="4" w:space="1"/>
          <w:right w:val="single" w:color="auto" w:sz="4" w:space="4"/>
        </w:pBdr>
        <w:spacing w:after="0" w:line="240" w:lineRule="auto"/>
        <w:rPr>
          <w:rFonts w:ascii="Arial" w:hAnsi="Arial" w:cs="Arial"/>
          <w:b/>
          <w:bCs/>
          <w:sz w:val="20"/>
          <w:szCs w:val="20"/>
        </w:rPr>
      </w:pPr>
      <w:r w:rsidRPr="007A0BA1">
        <w:rPr>
          <w:rFonts w:ascii="Wingdings" w:hAnsi="Wingdings" w:eastAsia="Wingdings" w:cs="Wingdings"/>
          <w:b/>
          <w:bCs/>
          <w:sz w:val="20"/>
          <w:szCs w:val="20"/>
        </w:rPr>
        <w:t>à</w:t>
      </w:r>
      <w:r>
        <w:rPr>
          <w:rFonts w:ascii="Arial" w:hAnsi="Arial" w:cs="Arial"/>
          <w:b/>
          <w:bCs/>
          <w:sz w:val="20"/>
          <w:szCs w:val="20"/>
        </w:rPr>
        <w:t xml:space="preserve"> -</w:t>
      </w:r>
      <w:r w:rsidRPr="007A0BA1">
        <w:rPr>
          <w:rFonts w:ascii="Arial" w:hAnsi="Arial" w:cs="Arial"/>
          <w:b/>
          <w:bCs/>
          <w:sz w:val="20"/>
          <w:szCs w:val="20"/>
        </w:rPr>
        <w:t>ESA Partner – Buyer / Customer</w:t>
      </w:r>
    </w:p>
    <w:p w:rsidRPr="00012740" w:rsidR="007A0BA1" w:rsidP="00012740" w:rsidRDefault="007A0BA1" w14:paraId="5BE4BE7C" w14:textId="77777777">
      <w:pPr>
        <w:pBdr>
          <w:top w:val="single" w:color="auto" w:sz="4" w:space="1"/>
          <w:left w:val="single" w:color="auto" w:sz="4" w:space="4"/>
          <w:bottom w:val="single" w:color="auto" w:sz="4" w:space="1"/>
          <w:right w:val="single" w:color="auto" w:sz="4" w:space="4"/>
        </w:pBdr>
        <w:spacing w:after="0" w:line="240" w:lineRule="auto"/>
        <w:rPr>
          <w:rFonts w:ascii="Arial" w:hAnsi="Arial" w:cs="Arial"/>
          <w:sz w:val="20"/>
          <w:szCs w:val="20"/>
        </w:rPr>
      </w:pPr>
      <w:r w:rsidRPr="00012740">
        <w:rPr>
          <w:rFonts w:ascii="Arial" w:hAnsi="Arial" w:cs="Arial"/>
          <w:sz w:val="20"/>
          <w:szCs w:val="20"/>
        </w:rPr>
        <w:t xml:space="preserve">An Economic Operator applying to ESA for support to purchase or procure a product and/or service from a </w:t>
      </w:r>
      <w:proofErr w:type="gramStart"/>
      <w:r w:rsidRPr="00012740">
        <w:rPr>
          <w:rFonts w:ascii="Arial" w:hAnsi="Arial" w:cs="Arial"/>
          <w:sz w:val="20"/>
          <w:szCs w:val="20"/>
        </w:rPr>
        <w:t>Third Party</w:t>
      </w:r>
      <w:proofErr w:type="gramEnd"/>
      <w:r w:rsidRPr="00012740">
        <w:rPr>
          <w:rFonts w:ascii="Arial" w:hAnsi="Arial" w:cs="Arial"/>
          <w:sz w:val="20"/>
          <w:szCs w:val="20"/>
        </w:rPr>
        <w:t xml:space="preserve"> Commercial Partner through a Commercial Agreement. </w:t>
      </w:r>
    </w:p>
    <w:p w:rsidR="007A0BA1" w:rsidP="007A0BA1" w:rsidRDefault="007A0BA1" w14:paraId="71427B81" w14:textId="77777777">
      <w:pPr>
        <w:pBdr>
          <w:top w:val="single" w:color="auto" w:sz="4" w:space="1"/>
          <w:left w:val="single" w:color="auto" w:sz="4" w:space="4"/>
          <w:bottom w:val="single" w:color="auto" w:sz="4" w:space="1"/>
          <w:right w:val="single" w:color="auto" w:sz="4" w:space="4"/>
        </w:pBdr>
        <w:spacing w:after="0" w:line="240" w:lineRule="auto"/>
        <w:rPr>
          <w:rFonts w:ascii="Arial" w:hAnsi="Arial" w:cs="Arial"/>
          <w:b/>
          <w:bCs/>
          <w:sz w:val="20"/>
          <w:szCs w:val="20"/>
        </w:rPr>
      </w:pPr>
    </w:p>
    <w:p w:rsidRPr="007A0BA1" w:rsidR="007A0BA1" w:rsidP="00012740" w:rsidRDefault="007A0BA1" w14:paraId="6A178B43" w14:textId="4C6C493D">
      <w:pPr>
        <w:pBdr>
          <w:top w:val="single" w:color="auto" w:sz="4" w:space="1"/>
          <w:left w:val="single" w:color="auto" w:sz="4" w:space="4"/>
          <w:bottom w:val="single" w:color="auto" w:sz="4" w:space="1"/>
          <w:right w:val="single" w:color="auto" w:sz="4" w:space="4"/>
        </w:pBdr>
        <w:spacing w:after="0" w:line="240" w:lineRule="auto"/>
        <w:rPr>
          <w:rFonts w:ascii="Arial" w:hAnsi="Arial" w:cs="Arial"/>
          <w:b/>
          <w:bCs/>
          <w:sz w:val="20"/>
          <w:szCs w:val="20"/>
        </w:rPr>
      </w:pPr>
      <w:r w:rsidRPr="007A0BA1">
        <w:rPr>
          <w:rFonts w:ascii="Arial" w:hAnsi="Arial" w:cs="Arial"/>
          <w:b/>
          <w:bCs/>
          <w:sz w:val="20"/>
          <w:szCs w:val="20"/>
        </w:rPr>
        <w:t>Third Party Commercial Partner (Seller/Service Provider or Buyer/Customer)</w:t>
      </w:r>
    </w:p>
    <w:p w:rsidR="00E505D7" w:rsidP="007A0BA1" w:rsidRDefault="007A0BA1" w14:paraId="7FA5E901" w14:textId="68460B8A">
      <w:pPr>
        <w:pBdr>
          <w:top w:val="single" w:color="auto" w:sz="4" w:space="1"/>
          <w:left w:val="single" w:color="auto" w:sz="4" w:space="4"/>
          <w:bottom w:val="single" w:color="auto" w:sz="4" w:space="1"/>
          <w:right w:val="single" w:color="auto" w:sz="4" w:space="4"/>
        </w:pBdr>
        <w:spacing w:after="0" w:line="240" w:lineRule="auto"/>
        <w:rPr>
          <w:rFonts w:ascii="Arial" w:hAnsi="Arial" w:cs="Arial"/>
          <w:sz w:val="20"/>
          <w:szCs w:val="20"/>
        </w:rPr>
      </w:pPr>
      <w:r w:rsidRPr="00012740">
        <w:rPr>
          <w:rFonts w:ascii="Arial" w:hAnsi="Arial" w:cs="Arial"/>
          <w:sz w:val="20"/>
          <w:szCs w:val="20"/>
        </w:rPr>
        <w:t>The commercial entity that enters into a Commercial Agreement with the ESA Partner for the provision or purchase of the relevant product or service within the Marketplace initiative.</w:t>
      </w:r>
    </w:p>
    <w:p w:rsidR="007A0BA1" w:rsidP="007A0BA1" w:rsidRDefault="007A0BA1" w14:paraId="2AF87235" w14:textId="77777777">
      <w:pPr>
        <w:pBdr>
          <w:top w:val="single" w:color="auto" w:sz="4" w:space="1"/>
          <w:left w:val="single" w:color="auto" w:sz="4" w:space="4"/>
          <w:bottom w:val="single" w:color="auto" w:sz="4" w:space="1"/>
          <w:right w:val="single" w:color="auto" w:sz="4" w:space="4"/>
        </w:pBdr>
        <w:spacing w:after="0" w:line="240" w:lineRule="auto"/>
        <w:rPr>
          <w:rFonts w:ascii="Arial" w:hAnsi="Arial" w:cs="Arial"/>
          <w:sz w:val="20"/>
          <w:szCs w:val="20"/>
        </w:rPr>
      </w:pPr>
    </w:p>
    <w:p w:rsidR="007A0BA1" w:rsidP="007A0BA1" w:rsidRDefault="007A0BA1" w14:paraId="22D4CED4" w14:textId="77777777">
      <w:pPr>
        <w:pBdr>
          <w:top w:val="single" w:color="auto" w:sz="4" w:space="1"/>
          <w:left w:val="single" w:color="auto" w:sz="4" w:space="4"/>
          <w:bottom w:val="single" w:color="auto" w:sz="4" w:space="1"/>
          <w:right w:val="single" w:color="auto" w:sz="4" w:space="4"/>
        </w:pBdr>
        <w:spacing w:after="0" w:line="240" w:lineRule="auto"/>
        <w:rPr>
          <w:rFonts w:ascii="Arial" w:hAnsi="Arial" w:cs="Arial"/>
          <w:sz w:val="20"/>
          <w:szCs w:val="20"/>
        </w:rPr>
      </w:pPr>
    </w:p>
    <w:p w:rsidRPr="00F31017" w:rsidR="007A0BA1" w:rsidP="007A0BA1" w:rsidRDefault="007A0BA1" w14:paraId="789FDC00" w14:textId="77777777">
      <w:pPr>
        <w:pBdr>
          <w:top w:val="single" w:color="auto" w:sz="4" w:space="1"/>
          <w:left w:val="single" w:color="auto" w:sz="4" w:space="4"/>
          <w:bottom w:val="single" w:color="auto" w:sz="4" w:space="1"/>
          <w:right w:val="single" w:color="auto" w:sz="4" w:space="4"/>
        </w:pBdr>
        <w:rPr>
          <w:rFonts w:ascii="Arial" w:hAnsi="Arial" w:cs="Arial"/>
          <w:color w:val="FF0000"/>
          <w:sz w:val="20"/>
          <w:szCs w:val="20"/>
        </w:rPr>
      </w:pPr>
      <w:r w:rsidRPr="00F31017">
        <w:rPr>
          <w:rFonts w:ascii="Arial" w:hAnsi="Arial" w:cs="Arial"/>
          <w:color w:val="FF0000"/>
          <w:sz w:val="20"/>
          <w:szCs w:val="20"/>
        </w:rPr>
        <w:t>Red style (partly in brackets) is a placeholder for Tenderer inputs.</w:t>
      </w:r>
    </w:p>
    <w:p w:rsidRPr="00F31017" w:rsidR="007A0BA1" w:rsidP="007A0BA1" w:rsidRDefault="007A0BA1" w14:paraId="27C7D726" w14:textId="77777777">
      <w:pPr>
        <w:pBdr>
          <w:top w:val="single" w:color="auto" w:sz="4" w:space="1"/>
          <w:left w:val="single" w:color="auto" w:sz="4" w:space="4"/>
          <w:bottom w:val="single" w:color="auto" w:sz="4" w:space="1"/>
          <w:right w:val="single" w:color="auto" w:sz="4" w:space="4"/>
        </w:pBdr>
        <w:rPr>
          <w:rFonts w:ascii="Arial" w:hAnsi="Arial" w:cs="Arial"/>
          <w:color w:val="FF0000"/>
          <w:sz w:val="20"/>
          <w:szCs w:val="20"/>
        </w:rPr>
      </w:pPr>
      <w:r w:rsidRPr="00F31017">
        <w:rPr>
          <w:rFonts w:ascii="Arial" w:hAnsi="Arial" w:cs="Arial"/>
          <w:i/>
          <w:color w:val="0070C0"/>
          <w:sz w:val="20"/>
        </w:rPr>
        <w:t>Blue style serves as additional explanation and should be deleted when using the template.</w:t>
      </w:r>
    </w:p>
    <w:p w:rsidRPr="007A1E95" w:rsidR="007A0BA1" w:rsidP="007A0BA1" w:rsidRDefault="007A0BA1" w14:paraId="38959D0E" w14:textId="5775EB7D">
      <w:pPr>
        <w:pBdr>
          <w:top w:val="single" w:color="auto" w:sz="4" w:space="1"/>
          <w:left w:val="single" w:color="auto" w:sz="4" w:space="4"/>
          <w:bottom w:val="single" w:color="auto" w:sz="4" w:space="1"/>
          <w:right w:val="single" w:color="auto" w:sz="4" w:space="4"/>
        </w:pBdr>
        <w:spacing w:after="0"/>
        <w:rPr>
          <w:rFonts w:ascii="Arial" w:hAnsi="Arial" w:cs="Arial"/>
          <w:sz w:val="20"/>
          <w:szCs w:val="20"/>
        </w:rPr>
      </w:pPr>
      <w:r w:rsidRPr="00F31017">
        <w:rPr>
          <w:rFonts w:ascii="Arial" w:hAnsi="Arial" w:cs="Arial"/>
          <w:i/>
          <w:color w:val="00B050"/>
          <w:sz w:val="20"/>
        </w:rPr>
        <w:t xml:space="preserve">Green style serves to demonstrate the optional parts for the Outline Proposal. </w:t>
      </w:r>
      <w:proofErr w:type="gramStart"/>
      <w:r w:rsidRPr="00F31017">
        <w:rPr>
          <w:rFonts w:ascii="Arial" w:hAnsi="Arial" w:cs="Arial"/>
          <w:i/>
          <w:color w:val="00B050"/>
          <w:sz w:val="20"/>
        </w:rPr>
        <w:t>However</w:t>
      </w:r>
      <w:proofErr w:type="gramEnd"/>
      <w:r w:rsidRPr="00F31017">
        <w:rPr>
          <w:rFonts w:ascii="Arial" w:hAnsi="Arial" w:cs="Arial"/>
          <w:i/>
          <w:color w:val="00B050"/>
          <w:sz w:val="20"/>
        </w:rPr>
        <w:t xml:space="preserve"> these</w:t>
      </w:r>
      <w:r w:rsidR="00D37085">
        <w:rPr>
          <w:rFonts w:ascii="Arial" w:hAnsi="Arial" w:cs="Arial"/>
          <w:i/>
          <w:color w:val="00B050"/>
          <w:sz w:val="20"/>
        </w:rPr>
        <w:t xml:space="preserve"> </w:t>
      </w:r>
      <w:r w:rsidRPr="00D37085" w:rsidR="00D37085">
        <w:rPr>
          <w:rFonts w:ascii="Arial" w:hAnsi="Arial" w:cs="Arial"/>
          <w:i/>
          <w:color w:val="00B050"/>
          <w:sz w:val="20"/>
        </w:rPr>
        <w:t>are mandatory</w:t>
      </w:r>
      <w:r w:rsidRPr="00F31017">
        <w:rPr>
          <w:rFonts w:ascii="Arial" w:hAnsi="Arial" w:cs="Arial"/>
          <w:i/>
          <w:color w:val="00B050"/>
          <w:sz w:val="20"/>
        </w:rPr>
        <w:t xml:space="preserve"> elements </w:t>
      </w:r>
      <w:r w:rsidR="00D37085">
        <w:rPr>
          <w:rFonts w:ascii="Arial" w:hAnsi="Arial" w:cs="Arial"/>
          <w:i/>
          <w:color w:val="00B050"/>
          <w:sz w:val="20"/>
        </w:rPr>
        <w:t>and shall</w:t>
      </w:r>
      <w:r w:rsidRPr="00F31017">
        <w:rPr>
          <w:rFonts w:ascii="Arial" w:hAnsi="Arial" w:cs="Arial"/>
          <w:i/>
          <w:color w:val="00B050"/>
          <w:sz w:val="20"/>
        </w:rPr>
        <w:t xml:space="preserve"> be fully submitted for the Full Proposal</w:t>
      </w:r>
      <w:r>
        <w:rPr>
          <w:rFonts w:ascii="Arial" w:hAnsi="Arial" w:cs="Arial"/>
          <w:i/>
          <w:color w:val="00B050"/>
          <w:sz w:val="20"/>
        </w:rPr>
        <w:t>.</w:t>
      </w:r>
    </w:p>
    <w:p w:rsidR="007A0BA1" w:rsidP="00012740" w:rsidRDefault="007A0BA1" w14:paraId="1CFA609B" w14:textId="77777777">
      <w:pPr>
        <w:pBdr>
          <w:top w:val="single" w:color="auto" w:sz="4" w:space="1"/>
          <w:left w:val="single" w:color="auto" w:sz="4" w:space="4"/>
          <w:bottom w:val="single" w:color="auto" w:sz="4" w:space="1"/>
          <w:right w:val="single" w:color="auto" w:sz="4" w:space="4"/>
        </w:pBdr>
        <w:spacing w:after="0" w:line="240" w:lineRule="auto"/>
        <w:rPr>
          <w:rFonts w:ascii="Arial" w:hAnsi="Arial" w:cs="Arial"/>
          <w:b/>
          <w:bCs/>
          <w:sz w:val="20"/>
          <w:szCs w:val="20"/>
        </w:rPr>
      </w:pPr>
    </w:p>
    <w:p w:rsidRPr="007A1E95" w:rsidR="007A1E95" w:rsidP="007A1E95" w:rsidRDefault="00082C87" w14:paraId="7B132E6B" w14:textId="31DAF994">
      <w:pPr>
        <w:pBdr>
          <w:top w:val="single" w:color="auto" w:sz="4" w:space="1"/>
          <w:left w:val="single" w:color="auto" w:sz="4" w:space="4"/>
          <w:bottom w:val="single" w:color="auto" w:sz="4" w:space="1"/>
          <w:right w:val="single" w:color="auto" w:sz="4" w:space="4"/>
        </w:pBdr>
        <w:spacing w:after="0"/>
        <w:rPr>
          <w:rFonts w:ascii="Arial" w:hAnsi="Arial" w:cs="Arial"/>
          <w:sz w:val="20"/>
          <w:szCs w:val="20"/>
        </w:rPr>
      </w:pPr>
      <w:bookmarkStart w:name="_Toc496710767" w:id="11"/>
      <w:bookmarkStart w:name="_Toc532896094" w:id="12"/>
      <w:r>
        <w:rPr>
          <w:rFonts w:ascii="Arial" w:hAnsi="Arial" w:cs="Arial"/>
          <w:noProof/>
          <w:sz w:val="20"/>
          <w:szCs w:val="20"/>
          <w:lang w:val="en-US"/>
        </w:rPr>
        <w:pict w14:anchorId="09FA2600">
          <v:rect id="_x0000_i1026" style="width:451.3pt;height:.05pt;mso-width-percent:0;mso-height-percent:0;mso-width-percent:0;mso-height-percent:0" alt="" o:hr="t" o:hrstd="t" o:hralign="center" fillcolor="#a0a0a0" stroked="f"/>
        </w:pict>
      </w:r>
    </w:p>
    <w:p w:rsidR="00DF61AF" w:rsidP="00550D73" w:rsidRDefault="00DF61AF" w14:paraId="66E8299F" w14:textId="77777777">
      <w:pPr>
        <w:rPr>
          <w:rFonts w:ascii="Arial" w:hAnsi="Arial" w:cs="Arial"/>
          <w:i/>
          <w:iCs/>
        </w:rPr>
      </w:pPr>
    </w:p>
    <w:sdt>
      <w:sdtPr>
        <w:id w:val="-976765705"/>
        <w:docPartObj>
          <w:docPartGallery w:val="Table of Contents"/>
          <w:docPartUnique/>
        </w:docPartObj>
        <w:rPr>
          <w:rFonts w:ascii="Arial" w:hAnsi="Arial" w:eastAsia="游明朝" w:cs="Arial" w:eastAsiaTheme="minorEastAsia"/>
          <w:color w:val="auto"/>
          <w:sz w:val="20"/>
          <w:szCs w:val="20"/>
          <w:lang w:eastAsia="en-US"/>
        </w:rPr>
      </w:sdtPr>
      <w:sdtEndPr>
        <w:rPr>
          <w:rFonts w:ascii="Arial" w:hAnsi="Arial" w:eastAsia="游明朝" w:cs="Arial" w:eastAsiaTheme="minorEastAsia"/>
          <w:b w:val="1"/>
          <w:bCs w:val="1"/>
          <w:color w:val="auto"/>
          <w:sz w:val="20"/>
          <w:szCs w:val="20"/>
          <w:lang w:eastAsia="en-US"/>
        </w:rPr>
      </w:sdtEndPr>
      <w:sdtContent>
        <w:p w:rsidR="007A0814" w:rsidP="00012740" w:rsidRDefault="007A0814" w14:paraId="02D03186" w14:textId="77777777">
          <w:pPr>
            <w:pStyle w:val="Default"/>
            <w:contextualSpacing/>
            <w:jc w:val="both"/>
            <w:rPr>
              <w:rFonts w:ascii="Arial" w:hAnsi="Arial" w:cs="Arial" w:eastAsiaTheme="minorEastAsia"/>
              <w:color w:val="auto"/>
              <w:sz w:val="20"/>
              <w:szCs w:val="20"/>
            </w:rPr>
          </w:pPr>
        </w:p>
        <w:p w:rsidRPr="00A346C9" w:rsidR="00F825D2" w:rsidP="00F825D2" w:rsidRDefault="007A0814" w14:paraId="7FA3385A" w14:textId="08088A5F">
          <w:pPr>
            <w:pStyle w:val="TOCHeading"/>
            <w:rPr>
              <w:rFonts w:ascii="Arial" w:hAnsi="Arial" w:cs="Arial"/>
              <w:sz w:val="24"/>
              <w:szCs w:val="24"/>
            </w:rPr>
          </w:pPr>
          <w:r>
            <w:rPr>
              <w:rFonts w:ascii="Arial" w:hAnsi="Arial" w:cs="Arial" w:eastAsiaTheme="minorEastAsia"/>
              <w:color w:val="auto"/>
              <w:sz w:val="20"/>
              <w:szCs w:val="20"/>
              <w:lang w:val="en-GB"/>
            </w:rPr>
            <w:br w:type="column"/>
          </w:r>
          <w:r w:rsidRPr="00012740" w:rsidR="00F825D2">
            <w:rPr>
              <w:rFonts w:ascii="Arial" w:hAnsi="Arial" w:cs="Arial"/>
              <w:color w:val="auto"/>
              <w:sz w:val="24"/>
              <w:szCs w:val="24"/>
            </w:rPr>
            <w:t>Contents</w:t>
          </w:r>
        </w:p>
        <w:p w:rsidRPr="00A346C9" w:rsidR="00F825D2" w:rsidP="0097655E" w:rsidRDefault="00F825D2" w14:paraId="0E36AAE6" w14:textId="77777777">
          <w:pPr>
            <w:pStyle w:val="TOC1"/>
            <w:rPr>
              <w:rFonts w:ascii="Arial" w:hAnsi="Arial" w:cs="Arial"/>
              <w:sz w:val="20"/>
              <w:szCs w:val="20"/>
            </w:rPr>
          </w:pPr>
        </w:p>
        <w:p w:rsidRPr="00012740" w:rsidR="00D32B34" w:rsidRDefault="00F825D2" w14:paraId="21F818A9" w14:textId="1BC16593">
          <w:pPr>
            <w:pStyle w:val="TOC1"/>
            <w:rPr>
              <w:rFonts w:ascii="Arial" w:hAnsi="Arial" w:cs="Arial" w:eastAsiaTheme="minorEastAsia"/>
              <w:noProof/>
              <w:kern w:val="2"/>
              <w:sz w:val="24"/>
              <w:szCs w:val="24"/>
              <w:lang w:eastAsia="en-GB"/>
              <w14:ligatures w14:val="standardContextual"/>
            </w:rPr>
          </w:pPr>
          <w:r w:rsidRPr="00A346C9">
            <w:rPr>
              <w:rFonts w:ascii="Arial" w:hAnsi="Arial" w:cs="Arial"/>
              <w:sz w:val="20"/>
              <w:szCs w:val="20"/>
            </w:rPr>
            <w:fldChar w:fldCharType="begin"/>
          </w:r>
          <w:r w:rsidRPr="00A346C9">
            <w:rPr>
              <w:rFonts w:ascii="Arial" w:hAnsi="Arial" w:cs="Arial"/>
              <w:sz w:val="20"/>
              <w:szCs w:val="20"/>
            </w:rPr>
            <w:instrText xml:space="preserve"> TOC \o "1-3" \h \z \u </w:instrText>
          </w:r>
          <w:r w:rsidRPr="00A346C9">
            <w:rPr>
              <w:rFonts w:ascii="Arial" w:hAnsi="Arial" w:cs="Arial"/>
              <w:sz w:val="20"/>
              <w:szCs w:val="20"/>
            </w:rPr>
            <w:fldChar w:fldCharType="separate"/>
          </w:r>
          <w:hyperlink w:history="1" w:anchor="_Toc221870635">
            <w:r w:rsidRPr="00012740" w:rsidR="00D32B34">
              <w:rPr>
                <w:rStyle w:val="Hyperlink"/>
                <w:rFonts w:ascii="Arial" w:hAnsi="Arial" w:cs="Arial"/>
                <w:noProof/>
              </w:rPr>
              <w:t>1.</w:t>
            </w:r>
            <w:r w:rsidRPr="00012740" w:rsidR="00D32B34">
              <w:rPr>
                <w:rFonts w:ascii="Arial" w:hAnsi="Arial" w:cs="Arial" w:eastAsiaTheme="minorEastAsia"/>
                <w:noProof/>
                <w:kern w:val="2"/>
                <w:sz w:val="24"/>
                <w:szCs w:val="24"/>
                <w:lang w:eastAsia="en-GB"/>
                <w14:ligatures w14:val="standardContextual"/>
              </w:rPr>
              <w:tab/>
            </w:r>
            <w:r w:rsidRPr="00012740" w:rsidR="00D32B34">
              <w:rPr>
                <w:rStyle w:val="Hyperlink"/>
                <w:rFonts w:ascii="Arial" w:hAnsi="Arial" w:cs="Arial"/>
                <w:noProof/>
              </w:rPr>
              <w:t>Understanding of the Programme Objectives</w:t>
            </w:r>
            <w:r w:rsidRPr="00012740" w:rsidR="00D32B34">
              <w:rPr>
                <w:rFonts w:ascii="Arial" w:hAnsi="Arial" w:cs="Arial"/>
                <w:noProof/>
                <w:webHidden/>
              </w:rPr>
              <w:tab/>
            </w:r>
            <w:r w:rsidRPr="00012740" w:rsidR="00D32B34">
              <w:rPr>
                <w:rFonts w:ascii="Arial" w:hAnsi="Arial" w:cs="Arial"/>
                <w:noProof/>
                <w:webHidden/>
              </w:rPr>
              <w:fldChar w:fldCharType="begin"/>
            </w:r>
            <w:r w:rsidRPr="00012740" w:rsidR="00D32B34">
              <w:rPr>
                <w:rFonts w:ascii="Arial" w:hAnsi="Arial" w:cs="Arial"/>
                <w:noProof/>
                <w:webHidden/>
              </w:rPr>
              <w:instrText xml:space="preserve"> PAGEREF _Toc221870635 \h </w:instrText>
            </w:r>
            <w:r w:rsidRPr="00012740" w:rsidR="00D32B34">
              <w:rPr>
                <w:rFonts w:ascii="Arial" w:hAnsi="Arial" w:cs="Arial"/>
                <w:noProof/>
                <w:webHidden/>
              </w:rPr>
            </w:r>
            <w:r w:rsidRPr="00012740" w:rsidR="00D32B34">
              <w:rPr>
                <w:rFonts w:ascii="Arial" w:hAnsi="Arial" w:cs="Arial"/>
                <w:noProof/>
                <w:webHidden/>
              </w:rPr>
              <w:fldChar w:fldCharType="separate"/>
            </w:r>
            <w:r w:rsidRPr="00012740" w:rsidR="00D32B34">
              <w:rPr>
                <w:rFonts w:ascii="Arial" w:hAnsi="Arial" w:cs="Arial"/>
                <w:noProof/>
                <w:webHidden/>
              </w:rPr>
              <w:t>10</w:t>
            </w:r>
            <w:r w:rsidRPr="00012740" w:rsidR="00D32B34">
              <w:rPr>
                <w:rFonts w:ascii="Arial" w:hAnsi="Arial" w:cs="Arial"/>
                <w:noProof/>
                <w:webHidden/>
              </w:rPr>
              <w:fldChar w:fldCharType="end"/>
            </w:r>
          </w:hyperlink>
        </w:p>
        <w:p w:rsidRPr="00012740" w:rsidR="00D32B34" w:rsidRDefault="00D32B34" w14:paraId="45D6D892" w14:textId="0F07836D">
          <w:pPr>
            <w:pStyle w:val="TOC2"/>
            <w:tabs>
              <w:tab w:val="left" w:pos="960"/>
              <w:tab w:val="right" w:leader="dot" w:pos="9016"/>
            </w:tabs>
            <w:rPr>
              <w:rFonts w:ascii="Arial" w:hAnsi="Arial" w:cs="Arial" w:eastAsiaTheme="minorEastAsia"/>
              <w:noProof/>
              <w:kern w:val="2"/>
              <w:sz w:val="24"/>
              <w:szCs w:val="24"/>
              <w:lang w:eastAsia="en-GB"/>
              <w14:ligatures w14:val="standardContextual"/>
            </w:rPr>
          </w:pPr>
          <w:hyperlink w:history="1" w:anchor="_Toc221870636">
            <w:r w:rsidRPr="00012740">
              <w:rPr>
                <w:rStyle w:val="Hyperlink"/>
                <w:rFonts w:ascii="Arial" w:hAnsi="Arial" w:eastAsia="Arial" w:cs="Arial"/>
                <w:noProof/>
              </w:rPr>
              <w:t>1.1</w:t>
            </w:r>
            <w:r w:rsidRPr="00012740">
              <w:rPr>
                <w:rFonts w:ascii="Arial" w:hAnsi="Arial" w:cs="Arial" w:eastAsiaTheme="minorEastAsia"/>
                <w:noProof/>
                <w:kern w:val="2"/>
                <w:sz w:val="24"/>
                <w:szCs w:val="24"/>
                <w:lang w:eastAsia="en-GB"/>
                <w14:ligatures w14:val="standardContextual"/>
              </w:rPr>
              <w:tab/>
            </w:r>
            <w:r w:rsidRPr="00012740">
              <w:rPr>
                <w:rStyle w:val="Hyperlink"/>
                <w:rFonts w:ascii="Arial" w:hAnsi="Arial" w:eastAsia="Arial" w:cs="Arial"/>
                <w:noProof/>
              </w:rPr>
              <w:t>Statement of Compliance with the Call Requirements</w:t>
            </w:r>
            <w:r w:rsidRPr="00012740">
              <w:rPr>
                <w:rFonts w:ascii="Arial" w:hAnsi="Arial" w:cs="Arial"/>
                <w:noProof/>
                <w:webHidden/>
              </w:rPr>
              <w:tab/>
            </w:r>
            <w:r w:rsidRPr="00012740">
              <w:rPr>
                <w:rFonts w:ascii="Arial" w:hAnsi="Arial" w:cs="Arial"/>
                <w:noProof/>
                <w:webHidden/>
              </w:rPr>
              <w:fldChar w:fldCharType="begin"/>
            </w:r>
            <w:r w:rsidRPr="00012740">
              <w:rPr>
                <w:rFonts w:ascii="Arial" w:hAnsi="Arial" w:cs="Arial"/>
                <w:noProof/>
                <w:webHidden/>
              </w:rPr>
              <w:instrText xml:space="preserve"> PAGEREF _Toc221870636 \h </w:instrText>
            </w:r>
            <w:r w:rsidRPr="00012740">
              <w:rPr>
                <w:rFonts w:ascii="Arial" w:hAnsi="Arial" w:cs="Arial"/>
                <w:noProof/>
                <w:webHidden/>
              </w:rPr>
            </w:r>
            <w:r w:rsidRPr="00012740">
              <w:rPr>
                <w:rFonts w:ascii="Arial" w:hAnsi="Arial" w:cs="Arial"/>
                <w:noProof/>
                <w:webHidden/>
              </w:rPr>
              <w:fldChar w:fldCharType="separate"/>
            </w:r>
            <w:r w:rsidRPr="00012740">
              <w:rPr>
                <w:rFonts w:ascii="Arial" w:hAnsi="Arial" w:cs="Arial"/>
                <w:noProof/>
                <w:webHidden/>
              </w:rPr>
              <w:t>10</w:t>
            </w:r>
            <w:r w:rsidRPr="00012740">
              <w:rPr>
                <w:rFonts w:ascii="Arial" w:hAnsi="Arial" w:cs="Arial"/>
                <w:noProof/>
                <w:webHidden/>
              </w:rPr>
              <w:fldChar w:fldCharType="end"/>
            </w:r>
          </w:hyperlink>
        </w:p>
        <w:p w:rsidRPr="00012740" w:rsidR="00D32B34" w:rsidRDefault="00D32B34" w14:paraId="5E3F3653" w14:textId="5B15B8FC">
          <w:pPr>
            <w:pStyle w:val="TOC2"/>
            <w:tabs>
              <w:tab w:val="left" w:pos="960"/>
              <w:tab w:val="right" w:leader="dot" w:pos="9016"/>
            </w:tabs>
            <w:rPr>
              <w:rFonts w:ascii="Arial" w:hAnsi="Arial" w:cs="Arial" w:eastAsiaTheme="minorEastAsia"/>
              <w:noProof/>
              <w:kern w:val="2"/>
              <w:sz w:val="24"/>
              <w:szCs w:val="24"/>
              <w:lang w:eastAsia="en-GB"/>
              <w14:ligatures w14:val="standardContextual"/>
            </w:rPr>
          </w:pPr>
          <w:hyperlink w:history="1" w:anchor="_Toc221870637">
            <w:r w:rsidRPr="00012740">
              <w:rPr>
                <w:rStyle w:val="Hyperlink"/>
                <w:rFonts w:ascii="Arial" w:hAnsi="Arial" w:cs="Arial"/>
                <w:noProof/>
              </w:rPr>
              <w:t>1.2</w:t>
            </w:r>
            <w:r w:rsidRPr="00012740">
              <w:rPr>
                <w:rFonts w:ascii="Arial" w:hAnsi="Arial" w:cs="Arial" w:eastAsiaTheme="minorEastAsia"/>
                <w:noProof/>
                <w:kern w:val="2"/>
                <w:sz w:val="24"/>
                <w:szCs w:val="24"/>
                <w:lang w:eastAsia="en-GB"/>
                <w14:ligatures w14:val="standardContextual"/>
              </w:rPr>
              <w:tab/>
            </w:r>
            <w:r w:rsidRPr="00012740">
              <w:rPr>
                <w:rStyle w:val="Hyperlink"/>
                <w:rFonts w:ascii="Arial" w:hAnsi="Arial" w:cs="Arial"/>
                <w:noProof/>
              </w:rPr>
              <w:t>Company Overview</w:t>
            </w:r>
            <w:r w:rsidRPr="00012740">
              <w:rPr>
                <w:rFonts w:ascii="Arial" w:hAnsi="Arial" w:cs="Arial"/>
                <w:noProof/>
                <w:webHidden/>
              </w:rPr>
              <w:tab/>
            </w:r>
            <w:r w:rsidRPr="00012740">
              <w:rPr>
                <w:rFonts w:ascii="Arial" w:hAnsi="Arial" w:cs="Arial"/>
                <w:noProof/>
                <w:webHidden/>
              </w:rPr>
              <w:fldChar w:fldCharType="begin"/>
            </w:r>
            <w:r w:rsidRPr="00012740">
              <w:rPr>
                <w:rFonts w:ascii="Arial" w:hAnsi="Arial" w:cs="Arial"/>
                <w:noProof/>
                <w:webHidden/>
              </w:rPr>
              <w:instrText xml:space="preserve"> PAGEREF _Toc221870637 \h </w:instrText>
            </w:r>
            <w:r w:rsidRPr="00012740">
              <w:rPr>
                <w:rFonts w:ascii="Arial" w:hAnsi="Arial" w:cs="Arial"/>
                <w:noProof/>
                <w:webHidden/>
              </w:rPr>
            </w:r>
            <w:r w:rsidRPr="00012740">
              <w:rPr>
                <w:rFonts w:ascii="Arial" w:hAnsi="Arial" w:cs="Arial"/>
                <w:noProof/>
                <w:webHidden/>
              </w:rPr>
              <w:fldChar w:fldCharType="separate"/>
            </w:r>
            <w:r w:rsidRPr="00012740">
              <w:rPr>
                <w:rFonts w:ascii="Arial" w:hAnsi="Arial" w:cs="Arial"/>
                <w:noProof/>
                <w:webHidden/>
              </w:rPr>
              <w:t>10</w:t>
            </w:r>
            <w:r w:rsidRPr="00012740">
              <w:rPr>
                <w:rFonts w:ascii="Arial" w:hAnsi="Arial" w:cs="Arial"/>
                <w:noProof/>
                <w:webHidden/>
              </w:rPr>
              <w:fldChar w:fldCharType="end"/>
            </w:r>
          </w:hyperlink>
        </w:p>
        <w:p w:rsidRPr="00012740" w:rsidR="00D32B34" w:rsidRDefault="00D32B34" w14:paraId="3A13ED76" w14:textId="56DFCF8C">
          <w:pPr>
            <w:pStyle w:val="TOC2"/>
            <w:tabs>
              <w:tab w:val="left" w:pos="960"/>
              <w:tab w:val="right" w:leader="dot" w:pos="9016"/>
            </w:tabs>
            <w:rPr>
              <w:rFonts w:ascii="Arial" w:hAnsi="Arial" w:cs="Arial" w:eastAsiaTheme="minorEastAsia"/>
              <w:noProof/>
              <w:kern w:val="2"/>
              <w:sz w:val="24"/>
              <w:szCs w:val="24"/>
              <w:lang w:eastAsia="en-GB"/>
              <w14:ligatures w14:val="standardContextual"/>
            </w:rPr>
          </w:pPr>
          <w:hyperlink w:history="1" w:anchor="_Toc221870638">
            <w:r w:rsidRPr="00012740">
              <w:rPr>
                <w:rStyle w:val="Hyperlink"/>
                <w:rFonts w:ascii="Arial" w:hAnsi="Arial" w:cs="Arial"/>
                <w:noProof/>
              </w:rPr>
              <w:t>1.3</w:t>
            </w:r>
            <w:r w:rsidRPr="00012740">
              <w:rPr>
                <w:rFonts w:ascii="Arial" w:hAnsi="Arial" w:cs="Arial" w:eastAsiaTheme="minorEastAsia"/>
                <w:noProof/>
                <w:kern w:val="2"/>
                <w:sz w:val="24"/>
                <w:szCs w:val="24"/>
                <w:lang w:eastAsia="en-GB"/>
                <w14:ligatures w14:val="standardContextual"/>
              </w:rPr>
              <w:tab/>
            </w:r>
            <w:r w:rsidRPr="00012740">
              <w:rPr>
                <w:rStyle w:val="Hyperlink"/>
                <w:rFonts w:ascii="Arial" w:hAnsi="Arial" w:cs="Arial"/>
                <w:noProof/>
              </w:rPr>
              <w:t>Company Business Model</w:t>
            </w:r>
            <w:r w:rsidRPr="00012740">
              <w:rPr>
                <w:rFonts w:ascii="Arial" w:hAnsi="Arial" w:cs="Arial"/>
                <w:noProof/>
                <w:webHidden/>
              </w:rPr>
              <w:tab/>
            </w:r>
            <w:r w:rsidRPr="00012740">
              <w:rPr>
                <w:rFonts w:ascii="Arial" w:hAnsi="Arial" w:cs="Arial"/>
                <w:noProof/>
                <w:webHidden/>
              </w:rPr>
              <w:fldChar w:fldCharType="begin"/>
            </w:r>
            <w:r w:rsidRPr="00012740">
              <w:rPr>
                <w:rFonts w:ascii="Arial" w:hAnsi="Arial" w:cs="Arial"/>
                <w:noProof/>
                <w:webHidden/>
              </w:rPr>
              <w:instrText xml:space="preserve"> PAGEREF _Toc221870638 \h </w:instrText>
            </w:r>
            <w:r w:rsidRPr="00012740">
              <w:rPr>
                <w:rFonts w:ascii="Arial" w:hAnsi="Arial" w:cs="Arial"/>
                <w:noProof/>
                <w:webHidden/>
              </w:rPr>
            </w:r>
            <w:r w:rsidRPr="00012740">
              <w:rPr>
                <w:rFonts w:ascii="Arial" w:hAnsi="Arial" w:cs="Arial"/>
                <w:noProof/>
                <w:webHidden/>
              </w:rPr>
              <w:fldChar w:fldCharType="separate"/>
            </w:r>
            <w:r w:rsidRPr="00012740">
              <w:rPr>
                <w:rFonts w:ascii="Arial" w:hAnsi="Arial" w:cs="Arial"/>
                <w:noProof/>
                <w:webHidden/>
              </w:rPr>
              <w:t>10</w:t>
            </w:r>
            <w:r w:rsidRPr="00012740">
              <w:rPr>
                <w:rFonts w:ascii="Arial" w:hAnsi="Arial" w:cs="Arial"/>
                <w:noProof/>
                <w:webHidden/>
              </w:rPr>
              <w:fldChar w:fldCharType="end"/>
            </w:r>
          </w:hyperlink>
        </w:p>
        <w:p w:rsidRPr="00012740" w:rsidR="00D32B34" w:rsidRDefault="00D32B34" w14:paraId="2989A382" w14:textId="5F50A5DE">
          <w:pPr>
            <w:pStyle w:val="TOC2"/>
            <w:tabs>
              <w:tab w:val="left" w:pos="960"/>
              <w:tab w:val="right" w:leader="dot" w:pos="9016"/>
            </w:tabs>
            <w:rPr>
              <w:rFonts w:ascii="Arial" w:hAnsi="Arial" w:cs="Arial" w:eastAsiaTheme="minorEastAsia"/>
              <w:noProof/>
              <w:kern w:val="2"/>
              <w:sz w:val="24"/>
              <w:szCs w:val="24"/>
              <w:lang w:eastAsia="en-GB"/>
              <w14:ligatures w14:val="standardContextual"/>
            </w:rPr>
          </w:pPr>
          <w:hyperlink w:history="1" w:anchor="_Toc221870639">
            <w:r w:rsidRPr="00012740">
              <w:rPr>
                <w:rStyle w:val="Hyperlink"/>
                <w:rFonts w:ascii="Arial" w:hAnsi="Arial" w:cs="Arial"/>
                <w:noProof/>
              </w:rPr>
              <w:t>1.4</w:t>
            </w:r>
            <w:r w:rsidRPr="00012740">
              <w:rPr>
                <w:rFonts w:ascii="Arial" w:hAnsi="Arial" w:cs="Arial" w:eastAsiaTheme="minorEastAsia"/>
                <w:noProof/>
                <w:kern w:val="2"/>
                <w:sz w:val="24"/>
                <w:szCs w:val="24"/>
                <w:lang w:eastAsia="en-GB"/>
                <w14:ligatures w14:val="standardContextual"/>
              </w:rPr>
              <w:tab/>
            </w:r>
            <w:r w:rsidRPr="00012740">
              <w:rPr>
                <w:rStyle w:val="Hyperlink"/>
                <w:rFonts w:ascii="Arial" w:hAnsi="Arial" w:cs="Arial"/>
                <w:noProof/>
              </w:rPr>
              <w:t>Scaling Up Strategy</w:t>
            </w:r>
            <w:r w:rsidRPr="00012740">
              <w:rPr>
                <w:rFonts w:ascii="Arial" w:hAnsi="Arial" w:cs="Arial"/>
                <w:noProof/>
                <w:webHidden/>
              </w:rPr>
              <w:tab/>
            </w:r>
            <w:r w:rsidRPr="00012740">
              <w:rPr>
                <w:rFonts w:ascii="Arial" w:hAnsi="Arial" w:cs="Arial"/>
                <w:noProof/>
                <w:webHidden/>
              </w:rPr>
              <w:fldChar w:fldCharType="begin"/>
            </w:r>
            <w:r w:rsidRPr="00012740">
              <w:rPr>
                <w:rFonts w:ascii="Arial" w:hAnsi="Arial" w:cs="Arial"/>
                <w:noProof/>
                <w:webHidden/>
              </w:rPr>
              <w:instrText xml:space="preserve"> PAGEREF _Toc221870639 \h </w:instrText>
            </w:r>
            <w:r w:rsidRPr="00012740">
              <w:rPr>
                <w:rFonts w:ascii="Arial" w:hAnsi="Arial" w:cs="Arial"/>
                <w:noProof/>
                <w:webHidden/>
              </w:rPr>
            </w:r>
            <w:r w:rsidRPr="00012740">
              <w:rPr>
                <w:rFonts w:ascii="Arial" w:hAnsi="Arial" w:cs="Arial"/>
                <w:noProof/>
                <w:webHidden/>
              </w:rPr>
              <w:fldChar w:fldCharType="separate"/>
            </w:r>
            <w:r w:rsidRPr="00012740">
              <w:rPr>
                <w:rFonts w:ascii="Arial" w:hAnsi="Arial" w:cs="Arial"/>
                <w:noProof/>
                <w:webHidden/>
              </w:rPr>
              <w:t>11</w:t>
            </w:r>
            <w:r w:rsidRPr="00012740">
              <w:rPr>
                <w:rFonts w:ascii="Arial" w:hAnsi="Arial" w:cs="Arial"/>
                <w:noProof/>
                <w:webHidden/>
              </w:rPr>
              <w:fldChar w:fldCharType="end"/>
            </w:r>
          </w:hyperlink>
        </w:p>
        <w:p w:rsidRPr="00012740" w:rsidR="00D32B34" w:rsidRDefault="00D32B34" w14:paraId="20526B53" w14:textId="7D9FCE67">
          <w:pPr>
            <w:pStyle w:val="TOC2"/>
            <w:tabs>
              <w:tab w:val="left" w:pos="960"/>
              <w:tab w:val="right" w:leader="dot" w:pos="9016"/>
            </w:tabs>
            <w:rPr>
              <w:rFonts w:ascii="Arial" w:hAnsi="Arial" w:cs="Arial" w:eastAsiaTheme="minorEastAsia"/>
              <w:noProof/>
              <w:kern w:val="2"/>
              <w:sz w:val="24"/>
              <w:szCs w:val="24"/>
              <w:lang w:eastAsia="en-GB"/>
              <w14:ligatures w14:val="standardContextual"/>
            </w:rPr>
          </w:pPr>
          <w:hyperlink w:history="1" w:anchor="_Toc221870640">
            <w:r w:rsidRPr="00012740">
              <w:rPr>
                <w:rStyle w:val="Hyperlink"/>
                <w:rFonts w:ascii="Arial" w:hAnsi="Arial" w:cs="Arial"/>
                <w:noProof/>
              </w:rPr>
              <w:t>1.5</w:t>
            </w:r>
            <w:r w:rsidRPr="00012740">
              <w:rPr>
                <w:rFonts w:ascii="Arial" w:hAnsi="Arial" w:cs="Arial" w:eastAsiaTheme="minorEastAsia"/>
                <w:noProof/>
                <w:kern w:val="2"/>
                <w:sz w:val="24"/>
                <w:szCs w:val="24"/>
                <w:lang w:eastAsia="en-GB"/>
                <w14:ligatures w14:val="standardContextual"/>
              </w:rPr>
              <w:tab/>
            </w:r>
            <w:r w:rsidRPr="00012740">
              <w:rPr>
                <w:rStyle w:val="Hyperlink"/>
                <w:rFonts w:ascii="Arial" w:hAnsi="Arial" w:cs="Arial"/>
                <w:noProof/>
              </w:rPr>
              <w:t xml:space="preserve">Justification on how the specific </w:t>
            </w:r>
            <w:r w:rsidR="00EB2EE1">
              <w:rPr>
                <w:rStyle w:val="Hyperlink"/>
                <w:rFonts w:ascii="Arial" w:hAnsi="Arial" w:cs="Arial"/>
                <w:noProof/>
              </w:rPr>
              <w:t>activity</w:t>
            </w:r>
            <w:r w:rsidRPr="00012740">
              <w:rPr>
                <w:rStyle w:val="Hyperlink"/>
                <w:rFonts w:ascii="Arial" w:hAnsi="Arial" w:cs="Arial"/>
                <w:noProof/>
              </w:rPr>
              <w:t xml:space="preserve"> supports the scaling up of the company(ies)</w:t>
            </w:r>
            <w:r w:rsidRPr="00012740">
              <w:rPr>
                <w:rFonts w:ascii="Arial" w:hAnsi="Arial" w:cs="Arial"/>
                <w:noProof/>
                <w:webHidden/>
              </w:rPr>
              <w:tab/>
            </w:r>
            <w:r w:rsidRPr="00012740">
              <w:rPr>
                <w:rFonts w:ascii="Arial" w:hAnsi="Arial" w:cs="Arial"/>
                <w:noProof/>
                <w:webHidden/>
              </w:rPr>
              <w:fldChar w:fldCharType="begin"/>
            </w:r>
            <w:r w:rsidRPr="00012740">
              <w:rPr>
                <w:rFonts w:ascii="Arial" w:hAnsi="Arial" w:cs="Arial"/>
                <w:noProof/>
                <w:webHidden/>
              </w:rPr>
              <w:instrText xml:space="preserve"> PAGEREF _Toc221870640 \h </w:instrText>
            </w:r>
            <w:r w:rsidRPr="00012740">
              <w:rPr>
                <w:rFonts w:ascii="Arial" w:hAnsi="Arial" w:cs="Arial"/>
                <w:noProof/>
                <w:webHidden/>
              </w:rPr>
            </w:r>
            <w:r w:rsidRPr="00012740">
              <w:rPr>
                <w:rFonts w:ascii="Arial" w:hAnsi="Arial" w:cs="Arial"/>
                <w:noProof/>
                <w:webHidden/>
              </w:rPr>
              <w:fldChar w:fldCharType="separate"/>
            </w:r>
            <w:r w:rsidRPr="00012740">
              <w:rPr>
                <w:rFonts w:ascii="Arial" w:hAnsi="Arial" w:cs="Arial"/>
                <w:noProof/>
                <w:webHidden/>
              </w:rPr>
              <w:t>11</w:t>
            </w:r>
            <w:r w:rsidRPr="00012740">
              <w:rPr>
                <w:rFonts w:ascii="Arial" w:hAnsi="Arial" w:cs="Arial"/>
                <w:noProof/>
                <w:webHidden/>
              </w:rPr>
              <w:fldChar w:fldCharType="end"/>
            </w:r>
          </w:hyperlink>
        </w:p>
        <w:p w:rsidRPr="00012740" w:rsidR="00D32B34" w:rsidRDefault="00D32B34" w14:paraId="14EC125E" w14:textId="35F2669C">
          <w:pPr>
            <w:pStyle w:val="TOC2"/>
            <w:tabs>
              <w:tab w:val="left" w:pos="960"/>
              <w:tab w:val="right" w:leader="dot" w:pos="9016"/>
            </w:tabs>
            <w:rPr>
              <w:rFonts w:ascii="Arial" w:hAnsi="Arial" w:cs="Arial" w:eastAsiaTheme="minorEastAsia"/>
              <w:noProof/>
              <w:kern w:val="2"/>
              <w:sz w:val="24"/>
              <w:szCs w:val="24"/>
              <w:lang w:eastAsia="en-GB"/>
              <w14:ligatures w14:val="standardContextual"/>
            </w:rPr>
          </w:pPr>
          <w:hyperlink w:history="1" w:anchor="_Toc221870641">
            <w:r w:rsidRPr="00012740">
              <w:rPr>
                <w:rStyle w:val="Hyperlink"/>
                <w:rFonts w:ascii="Arial" w:hAnsi="Arial" w:cs="Arial"/>
                <w:noProof/>
              </w:rPr>
              <w:t>1.6</w:t>
            </w:r>
            <w:r w:rsidRPr="00012740">
              <w:rPr>
                <w:rFonts w:ascii="Arial" w:hAnsi="Arial" w:cs="Arial" w:eastAsiaTheme="minorEastAsia"/>
                <w:noProof/>
                <w:kern w:val="2"/>
                <w:sz w:val="24"/>
                <w:szCs w:val="24"/>
                <w:lang w:eastAsia="en-GB"/>
                <w14:ligatures w14:val="standardContextual"/>
              </w:rPr>
              <w:tab/>
            </w:r>
            <w:r w:rsidRPr="00012740">
              <w:rPr>
                <w:rStyle w:val="Hyperlink"/>
                <w:rFonts w:ascii="Arial" w:hAnsi="Arial" w:cs="Arial"/>
                <w:noProof/>
              </w:rPr>
              <w:t>Financial Summary</w:t>
            </w:r>
            <w:r w:rsidRPr="00012740">
              <w:rPr>
                <w:rFonts w:ascii="Arial" w:hAnsi="Arial" w:cs="Arial"/>
                <w:noProof/>
                <w:webHidden/>
              </w:rPr>
              <w:tab/>
            </w:r>
            <w:r w:rsidRPr="00012740">
              <w:rPr>
                <w:rFonts w:ascii="Arial" w:hAnsi="Arial" w:cs="Arial"/>
                <w:noProof/>
                <w:webHidden/>
              </w:rPr>
              <w:fldChar w:fldCharType="begin"/>
            </w:r>
            <w:r w:rsidRPr="00012740">
              <w:rPr>
                <w:rFonts w:ascii="Arial" w:hAnsi="Arial" w:cs="Arial"/>
                <w:noProof/>
                <w:webHidden/>
              </w:rPr>
              <w:instrText xml:space="preserve"> PAGEREF _Toc221870641 \h </w:instrText>
            </w:r>
            <w:r w:rsidRPr="00012740">
              <w:rPr>
                <w:rFonts w:ascii="Arial" w:hAnsi="Arial" w:cs="Arial"/>
                <w:noProof/>
                <w:webHidden/>
              </w:rPr>
            </w:r>
            <w:r w:rsidRPr="00012740">
              <w:rPr>
                <w:rFonts w:ascii="Arial" w:hAnsi="Arial" w:cs="Arial"/>
                <w:noProof/>
                <w:webHidden/>
              </w:rPr>
              <w:fldChar w:fldCharType="separate"/>
            </w:r>
            <w:r w:rsidRPr="00012740">
              <w:rPr>
                <w:rFonts w:ascii="Arial" w:hAnsi="Arial" w:cs="Arial"/>
                <w:noProof/>
                <w:webHidden/>
              </w:rPr>
              <w:t>12</w:t>
            </w:r>
            <w:r w:rsidRPr="00012740">
              <w:rPr>
                <w:rFonts w:ascii="Arial" w:hAnsi="Arial" w:cs="Arial"/>
                <w:noProof/>
                <w:webHidden/>
              </w:rPr>
              <w:fldChar w:fldCharType="end"/>
            </w:r>
          </w:hyperlink>
        </w:p>
        <w:p w:rsidRPr="00012740" w:rsidR="00D32B34" w:rsidRDefault="00D32B34" w14:paraId="3F895101" w14:textId="41EA623F">
          <w:pPr>
            <w:pStyle w:val="TOC1"/>
            <w:rPr>
              <w:rFonts w:ascii="Arial" w:hAnsi="Arial" w:cs="Arial" w:eastAsiaTheme="minorEastAsia"/>
              <w:noProof/>
              <w:kern w:val="2"/>
              <w:sz w:val="24"/>
              <w:szCs w:val="24"/>
              <w:lang w:eastAsia="en-GB"/>
              <w14:ligatures w14:val="standardContextual"/>
            </w:rPr>
          </w:pPr>
          <w:hyperlink w:history="1" w:anchor="_Toc221870642">
            <w:r w:rsidRPr="00012740">
              <w:rPr>
                <w:rStyle w:val="Hyperlink"/>
                <w:rFonts w:ascii="Arial" w:hAnsi="Arial" w:cs="Arial"/>
                <w:noProof/>
              </w:rPr>
              <w:t>2.</w:t>
            </w:r>
            <w:r w:rsidRPr="00012740">
              <w:rPr>
                <w:rFonts w:ascii="Arial" w:hAnsi="Arial" w:cs="Arial" w:eastAsiaTheme="minorEastAsia"/>
                <w:noProof/>
                <w:kern w:val="2"/>
                <w:sz w:val="24"/>
                <w:szCs w:val="24"/>
                <w:lang w:eastAsia="en-GB"/>
                <w14:ligatures w14:val="standardContextual"/>
              </w:rPr>
              <w:tab/>
            </w:r>
            <w:r w:rsidRPr="00012740">
              <w:rPr>
                <w:rStyle w:val="Hyperlink"/>
                <w:rFonts w:ascii="Arial" w:hAnsi="Arial" w:cs="Arial"/>
                <w:noProof/>
              </w:rPr>
              <w:t>Technical Part</w:t>
            </w:r>
            <w:r w:rsidRPr="00012740">
              <w:rPr>
                <w:rFonts w:ascii="Arial" w:hAnsi="Arial" w:cs="Arial"/>
                <w:noProof/>
                <w:webHidden/>
              </w:rPr>
              <w:tab/>
            </w:r>
            <w:r w:rsidRPr="00012740">
              <w:rPr>
                <w:rFonts w:ascii="Arial" w:hAnsi="Arial" w:cs="Arial"/>
                <w:noProof/>
                <w:webHidden/>
              </w:rPr>
              <w:fldChar w:fldCharType="begin"/>
            </w:r>
            <w:r w:rsidRPr="00012740">
              <w:rPr>
                <w:rFonts w:ascii="Arial" w:hAnsi="Arial" w:cs="Arial"/>
                <w:noProof/>
                <w:webHidden/>
              </w:rPr>
              <w:instrText xml:space="preserve"> PAGEREF _Toc221870642 \h </w:instrText>
            </w:r>
            <w:r w:rsidRPr="00012740">
              <w:rPr>
                <w:rFonts w:ascii="Arial" w:hAnsi="Arial" w:cs="Arial"/>
                <w:noProof/>
                <w:webHidden/>
              </w:rPr>
            </w:r>
            <w:r w:rsidRPr="00012740">
              <w:rPr>
                <w:rFonts w:ascii="Arial" w:hAnsi="Arial" w:cs="Arial"/>
                <w:noProof/>
                <w:webHidden/>
              </w:rPr>
              <w:fldChar w:fldCharType="separate"/>
            </w:r>
            <w:r w:rsidRPr="00012740">
              <w:rPr>
                <w:rFonts w:ascii="Arial" w:hAnsi="Arial" w:cs="Arial"/>
                <w:noProof/>
                <w:webHidden/>
              </w:rPr>
              <w:t>12</w:t>
            </w:r>
            <w:r w:rsidRPr="00012740">
              <w:rPr>
                <w:rFonts w:ascii="Arial" w:hAnsi="Arial" w:cs="Arial"/>
                <w:noProof/>
                <w:webHidden/>
              </w:rPr>
              <w:fldChar w:fldCharType="end"/>
            </w:r>
          </w:hyperlink>
        </w:p>
        <w:p w:rsidRPr="00012740" w:rsidR="00D32B34" w:rsidRDefault="00D32B34" w14:paraId="11F55754" w14:textId="29681336">
          <w:pPr>
            <w:pStyle w:val="TOC2"/>
            <w:tabs>
              <w:tab w:val="left" w:pos="960"/>
              <w:tab w:val="right" w:leader="dot" w:pos="9016"/>
            </w:tabs>
            <w:rPr>
              <w:rFonts w:ascii="Arial" w:hAnsi="Arial" w:cs="Arial" w:eastAsiaTheme="minorEastAsia"/>
              <w:noProof/>
              <w:kern w:val="2"/>
              <w:sz w:val="24"/>
              <w:szCs w:val="24"/>
              <w:lang w:eastAsia="en-GB"/>
              <w14:ligatures w14:val="standardContextual"/>
            </w:rPr>
          </w:pPr>
          <w:hyperlink w:history="1" w:anchor="_Toc221870643">
            <w:r w:rsidRPr="00012740">
              <w:rPr>
                <w:rStyle w:val="Hyperlink"/>
                <w:rFonts w:ascii="Arial" w:hAnsi="Arial" w:cs="Arial"/>
                <w:noProof/>
              </w:rPr>
              <w:t>2.1.</w:t>
            </w:r>
            <w:r w:rsidRPr="00012740">
              <w:rPr>
                <w:rFonts w:ascii="Arial" w:hAnsi="Arial" w:cs="Arial" w:eastAsiaTheme="minorEastAsia"/>
                <w:noProof/>
                <w:kern w:val="2"/>
                <w:sz w:val="24"/>
                <w:szCs w:val="24"/>
                <w:lang w:eastAsia="en-GB"/>
                <w14:ligatures w14:val="standardContextual"/>
              </w:rPr>
              <w:tab/>
            </w:r>
            <w:r w:rsidRPr="00012740">
              <w:rPr>
                <w:rStyle w:val="Hyperlink"/>
                <w:rFonts w:ascii="Arial" w:hAnsi="Arial" w:cs="Arial"/>
                <w:noProof/>
              </w:rPr>
              <w:t>Overview of the proposed products/services and the benefits for their customers</w:t>
            </w:r>
            <w:r w:rsidRPr="00012740">
              <w:rPr>
                <w:rFonts w:ascii="Arial" w:hAnsi="Arial" w:cs="Arial"/>
                <w:noProof/>
                <w:webHidden/>
              </w:rPr>
              <w:tab/>
            </w:r>
            <w:r w:rsidRPr="00012740">
              <w:rPr>
                <w:rFonts w:ascii="Arial" w:hAnsi="Arial" w:cs="Arial"/>
                <w:noProof/>
                <w:webHidden/>
              </w:rPr>
              <w:fldChar w:fldCharType="begin"/>
            </w:r>
            <w:r w:rsidRPr="00012740">
              <w:rPr>
                <w:rFonts w:ascii="Arial" w:hAnsi="Arial" w:cs="Arial"/>
                <w:noProof/>
                <w:webHidden/>
              </w:rPr>
              <w:instrText xml:space="preserve"> PAGEREF _Toc221870643 \h </w:instrText>
            </w:r>
            <w:r w:rsidRPr="00012740">
              <w:rPr>
                <w:rFonts w:ascii="Arial" w:hAnsi="Arial" w:cs="Arial"/>
                <w:noProof/>
                <w:webHidden/>
              </w:rPr>
            </w:r>
            <w:r w:rsidRPr="00012740">
              <w:rPr>
                <w:rFonts w:ascii="Arial" w:hAnsi="Arial" w:cs="Arial"/>
                <w:noProof/>
                <w:webHidden/>
              </w:rPr>
              <w:fldChar w:fldCharType="separate"/>
            </w:r>
            <w:r w:rsidRPr="00012740">
              <w:rPr>
                <w:rFonts w:ascii="Arial" w:hAnsi="Arial" w:cs="Arial"/>
                <w:noProof/>
                <w:webHidden/>
              </w:rPr>
              <w:t>12</w:t>
            </w:r>
            <w:r w:rsidRPr="00012740">
              <w:rPr>
                <w:rFonts w:ascii="Arial" w:hAnsi="Arial" w:cs="Arial"/>
                <w:noProof/>
                <w:webHidden/>
              </w:rPr>
              <w:fldChar w:fldCharType="end"/>
            </w:r>
          </w:hyperlink>
        </w:p>
        <w:p w:rsidRPr="00012740" w:rsidR="00D32B34" w:rsidRDefault="00D32B34" w14:paraId="0C23DB54" w14:textId="7E702043">
          <w:pPr>
            <w:pStyle w:val="TOC2"/>
            <w:tabs>
              <w:tab w:val="left" w:pos="960"/>
              <w:tab w:val="right" w:leader="dot" w:pos="9016"/>
            </w:tabs>
            <w:rPr>
              <w:rFonts w:ascii="Arial" w:hAnsi="Arial" w:cs="Arial" w:eastAsiaTheme="minorEastAsia"/>
              <w:noProof/>
              <w:kern w:val="2"/>
              <w:sz w:val="24"/>
              <w:szCs w:val="24"/>
              <w:lang w:eastAsia="en-GB"/>
              <w14:ligatures w14:val="standardContextual"/>
            </w:rPr>
          </w:pPr>
          <w:hyperlink w:history="1" w:anchor="_Toc221870644">
            <w:r w:rsidRPr="00012740">
              <w:rPr>
                <w:rStyle w:val="Hyperlink"/>
                <w:rFonts w:ascii="Arial" w:hAnsi="Arial" w:cs="Arial"/>
                <w:noProof/>
              </w:rPr>
              <w:t>2.2.</w:t>
            </w:r>
            <w:r w:rsidRPr="00012740">
              <w:rPr>
                <w:rFonts w:ascii="Arial" w:hAnsi="Arial" w:cs="Arial" w:eastAsiaTheme="minorEastAsia"/>
                <w:noProof/>
                <w:kern w:val="2"/>
                <w:sz w:val="24"/>
                <w:szCs w:val="24"/>
                <w:lang w:eastAsia="en-GB"/>
                <w14:ligatures w14:val="standardContextual"/>
              </w:rPr>
              <w:tab/>
            </w:r>
            <w:r w:rsidRPr="00012740">
              <w:rPr>
                <w:rStyle w:val="Hyperlink"/>
                <w:rFonts w:ascii="Arial" w:hAnsi="Arial" w:cs="Arial"/>
                <w:noProof/>
              </w:rPr>
              <w:t xml:space="preserve">Technical implementation the </w:t>
            </w:r>
            <w:r w:rsidR="00EB2EE1">
              <w:rPr>
                <w:rStyle w:val="Hyperlink"/>
                <w:rFonts w:ascii="Arial" w:hAnsi="Arial" w:cs="Arial"/>
                <w:noProof/>
              </w:rPr>
              <w:t>activity</w:t>
            </w:r>
            <w:r w:rsidRPr="00012740">
              <w:rPr>
                <w:rStyle w:val="Hyperlink"/>
                <w:rFonts w:ascii="Arial" w:hAnsi="Arial" w:cs="Arial"/>
                <w:noProof/>
              </w:rPr>
              <w:t xml:space="preserve"> and maturity of the product/service.</w:t>
            </w:r>
            <w:r w:rsidRPr="00012740">
              <w:rPr>
                <w:rFonts w:ascii="Arial" w:hAnsi="Arial" w:cs="Arial"/>
                <w:noProof/>
                <w:webHidden/>
              </w:rPr>
              <w:tab/>
            </w:r>
            <w:r w:rsidRPr="00012740">
              <w:rPr>
                <w:rFonts w:ascii="Arial" w:hAnsi="Arial" w:cs="Arial"/>
                <w:noProof/>
                <w:webHidden/>
              </w:rPr>
              <w:fldChar w:fldCharType="begin"/>
            </w:r>
            <w:r w:rsidRPr="00012740">
              <w:rPr>
                <w:rFonts w:ascii="Arial" w:hAnsi="Arial" w:cs="Arial"/>
                <w:noProof/>
                <w:webHidden/>
              </w:rPr>
              <w:instrText xml:space="preserve"> PAGEREF _Toc221870644 \h </w:instrText>
            </w:r>
            <w:r w:rsidRPr="00012740">
              <w:rPr>
                <w:rFonts w:ascii="Arial" w:hAnsi="Arial" w:cs="Arial"/>
                <w:noProof/>
                <w:webHidden/>
              </w:rPr>
            </w:r>
            <w:r w:rsidRPr="00012740">
              <w:rPr>
                <w:rFonts w:ascii="Arial" w:hAnsi="Arial" w:cs="Arial"/>
                <w:noProof/>
                <w:webHidden/>
              </w:rPr>
              <w:fldChar w:fldCharType="separate"/>
            </w:r>
            <w:r w:rsidRPr="00012740">
              <w:rPr>
                <w:rFonts w:ascii="Arial" w:hAnsi="Arial" w:cs="Arial"/>
                <w:noProof/>
                <w:webHidden/>
              </w:rPr>
              <w:t>12</w:t>
            </w:r>
            <w:r w:rsidRPr="00012740">
              <w:rPr>
                <w:rFonts w:ascii="Arial" w:hAnsi="Arial" w:cs="Arial"/>
                <w:noProof/>
                <w:webHidden/>
              </w:rPr>
              <w:fldChar w:fldCharType="end"/>
            </w:r>
          </w:hyperlink>
        </w:p>
        <w:p w:rsidRPr="00012740" w:rsidR="00D32B34" w:rsidRDefault="00D32B34" w14:paraId="56A1E6A1" w14:textId="12AB134F">
          <w:pPr>
            <w:pStyle w:val="TOC2"/>
            <w:tabs>
              <w:tab w:val="left" w:pos="960"/>
              <w:tab w:val="right" w:leader="dot" w:pos="9016"/>
            </w:tabs>
            <w:rPr>
              <w:rFonts w:ascii="Arial" w:hAnsi="Arial" w:cs="Arial" w:eastAsiaTheme="minorEastAsia"/>
              <w:noProof/>
              <w:kern w:val="2"/>
              <w:sz w:val="24"/>
              <w:szCs w:val="24"/>
              <w:lang w:eastAsia="en-GB"/>
              <w14:ligatures w14:val="standardContextual"/>
            </w:rPr>
          </w:pPr>
          <w:hyperlink w:history="1" w:anchor="_Toc221870645">
            <w:r w:rsidRPr="00012740">
              <w:rPr>
                <w:rStyle w:val="Hyperlink"/>
                <w:rFonts w:ascii="Arial" w:hAnsi="Arial" w:cs="Arial"/>
                <w:noProof/>
              </w:rPr>
              <w:t>2.3.</w:t>
            </w:r>
            <w:r w:rsidRPr="00012740">
              <w:rPr>
                <w:rFonts w:ascii="Arial" w:hAnsi="Arial" w:cs="Arial" w:eastAsiaTheme="minorEastAsia"/>
                <w:noProof/>
                <w:kern w:val="2"/>
                <w:sz w:val="24"/>
                <w:szCs w:val="24"/>
                <w:lang w:eastAsia="en-GB"/>
                <w14:ligatures w14:val="standardContextual"/>
              </w:rPr>
              <w:tab/>
            </w:r>
            <w:r w:rsidRPr="00012740">
              <w:rPr>
                <w:rStyle w:val="Hyperlink"/>
                <w:rFonts w:ascii="Arial" w:hAnsi="Arial" w:cs="Arial"/>
                <w:noProof/>
              </w:rPr>
              <w:t>Assessment of risks and credibility of the risk mitigation actions</w:t>
            </w:r>
            <w:r w:rsidRPr="00012740">
              <w:rPr>
                <w:rFonts w:ascii="Arial" w:hAnsi="Arial" w:cs="Arial"/>
                <w:noProof/>
                <w:webHidden/>
              </w:rPr>
              <w:tab/>
            </w:r>
            <w:r w:rsidRPr="00012740">
              <w:rPr>
                <w:rFonts w:ascii="Arial" w:hAnsi="Arial" w:cs="Arial"/>
                <w:noProof/>
                <w:webHidden/>
              </w:rPr>
              <w:fldChar w:fldCharType="begin"/>
            </w:r>
            <w:r w:rsidRPr="00012740">
              <w:rPr>
                <w:rFonts w:ascii="Arial" w:hAnsi="Arial" w:cs="Arial"/>
                <w:noProof/>
                <w:webHidden/>
              </w:rPr>
              <w:instrText xml:space="preserve"> PAGEREF _Toc221870645 \h </w:instrText>
            </w:r>
            <w:r w:rsidRPr="00012740">
              <w:rPr>
                <w:rFonts w:ascii="Arial" w:hAnsi="Arial" w:cs="Arial"/>
                <w:noProof/>
                <w:webHidden/>
              </w:rPr>
            </w:r>
            <w:r w:rsidRPr="00012740">
              <w:rPr>
                <w:rFonts w:ascii="Arial" w:hAnsi="Arial" w:cs="Arial"/>
                <w:noProof/>
                <w:webHidden/>
              </w:rPr>
              <w:fldChar w:fldCharType="separate"/>
            </w:r>
            <w:r w:rsidRPr="00012740">
              <w:rPr>
                <w:rFonts w:ascii="Arial" w:hAnsi="Arial" w:cs="Arial"/>
                <w:noProof/>
                <w:webHidden/>
              </w:rPr>
              <w:t>13</w:t>
            </w:r>
            <w:r w:rsidRPr="00012740">
              <w:rPr>
                <w:rFonts w:ascii="Arial" w:hAnsi="Arial" w:cs="Arial"/>
                <w:noProof/>
                <w:webHidden/>
              </w:rPr>
              <w:fldChar w:fldCharType="end"/>
            </w:r>
          </w:hyperlink>
        </w:p>
        <w:p w:rsidRPr="00012740" w:rsidR="00D32B34" w:rsidRDefault="00D32B34" w14:paraId="1C198269" w14:textId="394E62F8">
          <w:pPr>
            <w:pStyle w:val="TOC1"/>
            <w:rPr>
              <w:rFonts w:ascii="Arial" w:hAnsi="Arial" w:cs="Arial" w:eastAsiaTheme="minorEastAsia"/>
              <w:noProof/>
              <w:kern w:val="2"/>
              <w:sz w:val="24"/>
              <w:szCs w:val="24"/>
              <w:lang w:eastAsia="en-GB"/>
              <w14:ligatures w14:val="standardContextual"/>
            </w:rPr>
          </w:pPr>
          <w:hyperlink w:history="1" w:anchor="_Toc221870646">
            <w:r w:rsidRPr="00012740">
              <w:rPr>
                <w:rStyle w:val="Hyperlink"/>
                <w:rFonts w:ascii="Arial" w:hAnsi="Arial" w:cs="Arial"/>
                <w:noProof/>
              </w:rPr>
              <w:t>3.</w:t>
            </w:r>
            <w:r w:rsidRPr="00012740">
              <w:rPr>
                <w:rFonts w:ascii="Arial" w:hAnsi="Arial" w:cs="Arial" w:eastAsiaTheme="minorEastAsia"/>
                <w:noProof/>
                <w:kern w:val="2"/>
                <w:sz w:val="24"/>
                <w:szCs w:val="24"/>
                <w:lang w:eastAsia="en-GB"/>
                <w14:ligatures w14:val="standardContextual"/>
              </w:rPr>
              <w:tab/>
            </w:r>
            <w:r w:rsidRPr="00012740">
              <w:rPr>
                <w:rStyle w:val="Hyperlink"/>
                <w:rFonts w:ascii="Arial" w:hAnsi="Arial" w:cs="Arial"/>
                <w:noProof/>
              </w:rPr>
              <w:t>Management and Implementation Plan Part</w:t>
            </w:r>
            <w:r w:rsidRPr="00012740">
              <w:rPr>
                <w:rFonts w:ascii="Arial" w:hAnsi="Arial" w:cs="Arial"/>
                <w:noProof/>
                <w:webHidden/>
              </w:rPr>
              <w:tab/>
            </w:r>
            <w:r w:rsidRPr="00012740">
              <w:rPr>
                <w:rFonts w:ascii="Arial" w:hAnsi="Arial" w:cs="Arial"/>
                <w:noProof/>
                <w:webHidden/>
              </w:rPr>
              <w:fldChar w:fldCharType="begin"/>
            </w:r>
            <w:r w:rsidRPr="00012740">
              <w:rPr>
                <w:rFonts w:ascii="Arial" w:hAnsi="Arial" w:cs="Arial"/>
                <w:noProof/>
                <w:webHidden/>
              </w:rPr>
              <w:instrText xml:space="preserve"> PAGEREF _Toc221870646 \h </w:instrText>
            </w:r>
            <w:r w:rsidRPr="00012740">
              <w:rPr>
                <w:rFonts w:ascii="Arial" w:hAnsi="Arial" w:cs="Arial"/>
                <w:noProof/>
                <w:webHidden/>
              </w:rPr>
            </w:r>
            <w:r w:rsidRPr="00012740">
              <w:rPr>
                <w:rFonts w:ascii="Arial" w:hAnsi="Arial" w:cs="Arial"/>
                <w:noProof/>
                <w:webHidden/>
              </w:rPr>
              <w:fldChar w:fldCharType="separate"/>
            </w:r>
            <w:r w:rsidRPr="00012740">
              <w:rPr>
                <w:rFonts w:ascii="Arial" w:hAnsi="Arial" w:cs="Arial"/>
                <w:noProof/>
                <w:webHidden/>
              </w:rPr>
              <w:t>14</w:t>
            </w:r>
            <w:r w:rsidRPr="00012740">
              <w:rPr>
                <w:rFonts w:ascii="Arial" w:hAnsi="Arial" w:cs="Arial"/>
                <w:noProof/>
                <w:webHidden/>
              </w:rPr>
              <w:fldChar w:fldCharType="end"/>
            </w:r>
          </w:hyperlink>
        </w:p>
        <w:p w:rsidRPr="00012740" w:rsidR="00D32B34" w:rsidRDefault="00D32B34" w14:paraId="19ACBA68" w14:textId="050B2E7B">
          <w:pPr>
            <w:pStyle w:val="TOC2"/>
            <w:tabs>
              <w:tab w:val="left" w:pos="960"/>
              <w:tab w:val="right" w:leader="dot" w:pos="9016"/>
            </w:tabs>
            <w:rPr>
              <w:rFonts w:ascii="Arial" w:hAnsi="Arial" w:cs="Arial" w:eastAsiaTheme="minorEastAsia"/>
              <w:noProof/>
              <w:kern w:val="2"/>
              <w:sz w:val="24"/>
              <w:szCs w:val="24"/>
              <w:lang w:eastAsia="en-GB"/>
              <w14:ligatures w14:val="standardContextual"/>
            </w:rPr>
          </w:pPr>
          <w:hyperlink w:history="1" w:anchor="_Toc221870647">
            <w:r w:rsidRPr="00012740">
              <w:rPr>
                <w:rStyle w:val="Hyperlink"/>
                <w:rFonts w:ascii="Arial" w:hAnsi="Arial" w:cs="Arial"/>
                <w:noProof/>
              </w:rPr>
              <w:t>3.1.</w:t>
            </w:r>
            <w:r w:rsidRPr="00012740">
              <w:rPr>
                <w:rFonts w:ascii="Arial" w:hAnsi="Arial" w:cs="Arial" w:eastAsiaTheme="minorEastAsia"/>
                <w:noProof/>
                <w:kern w:val="2"/>
                <w:sz w:val="24"/>
                <w:szCs w:val="24"/>
                <w:lang w:eastAsia="en-GB"/>
                <w14:ligatures w14:val="standardContextual"/>
              </w:rPr>
              <w:tab/>
            </w:r>
            <w:r w:rsidRPr="00012740">
              <w:rPr>
                <w:rStyle w:val="Hyperlink"/>
                <w:rFonts w:ascii="Arial" w:hAnsi="Arial" w:cs="Arial"/>
                <w:noProof/>
              </w:rPr>
              <w:t xml:space="preserve">Description of Applicant and </w:t>
            </w:r>
            <w:r w:rsidR="00012740">
              <w:rPr>
                <w:rStyle w:val="Hyperlink"/>
                <w:rFonts w:ascii="Arial" w:hAnsi="Arial" w:cs="Arial"/>
                <w:noProof/>
              </w:rPr>
              <w:t>Third Party commercial Partner</w:t>
            </w:r>
            <w:r w:rsidRPr="00012740">
              <w:rPr>
                <w:rStyle w:val="Hyperlink"/>
                <w:rFonts w:ascii="Arial" w:hAnsi="Arial" w:cs="Arial"/>
                <w:noProof/>
              </w:rPr>
              <w:t>/s</w:t>
            </w:r>
            <w:r w:rsidRPr="00012740">
              <w:rPr>
                <w:rFonts w:ascii="Arial" w:hAnsi="Arial" w:cs="Arial"/>
                <w:noProof/>
                <w:webHidden/>
              </w:rPr>
              <w:tab/>
            </w:r>
            <w:r w:rsidRPr="00012740">
              <w:rPr>
                <w:rFonts w:ascii="Arial" w:hAnsi="Arial" w:cs="Arial"/>
                <w:noProof/>
                <w:webHidden/>
              </w:rPr>
              <w:fldChar w:fldCharType="begin"/>
            </w:r>
            <w:r w:rsidRPr="00012740">
              <w:rPr>
                <w:rFonts w:ascii="Arial" w:hAnsi="Arial" w:cs="Arial"/>
                <w:noProof/>
                <w:webHidden/>
              </w:rPr>
              <w:instrText xml:space="preserve"> PAGEREF _Toc221870647 \h </w:instrText>
            </w:r>
            <w:r w:rsidRPr="00012740">
              <w:rPr>
                <w:rFonts w:ascii="Arial" w:hAnsi="Arial" w:cs="Arial"/>
                <w:noProof/>
                <w:webHidden/>
              </w:rPr>
            </w:r>
            <w:r w:rsidRPr="00012740">
              <w:rPr>
                <w:rFonts w:ascii="Arial" w:hAnsi="Arial" w:cs="Arial"/>
                <w:noProof/>
                <w:webHidden/>
              </w:rPr>
              <w:fldChar w:fldCharType="separate"/>
            </w:r>
            <w:r w:rsidRPr="00012740">
              <w:rPr>
                <w:rFonts w:ascii="Arial" w:hAnsi="Arial" w:cs="Arial"/>
                <w:noProof/>
                <w:webHidden/>
              </w:rPr>
              <w:t>14</w:t>
            </w:r>
            <w:r w:rsidRPr="00012740">
              <w:rPr>
                <w:rFonts w:ascii="Arial" w:hAnsi="Arial" w:cs="Arial"/>
                <w:noProof/>
                <w:webHidden/>
              </w:rPr>
              <w:fldChar w:fldCharType="end"/>
            </w:r>
          </w:hyperlink>
        </w:p>
        <w:p w:rsidRPr="00012740" w:rsidR="00D32B34" w:rsidRDefault="00D32B34" w14:paraId="1277ED78" w14:textId="49E4FC6B">
          <w:pPr>
            <w:pStyle w:val="TOC2"/>
            <w:tabs>
              <w:tab w:val="left" w:pos="960"/>
              <w:tab w:val="right" w:leader="dot" w:pos="9016"/>
            </w:tabs>
            <w:rPr>
              <w:rFonts w:ascii="Arial" w:hAnsi="Arial" w:cs="Arial" w:eastAsiaTheme="minorEastAsia"/>
              <w:noProof/>
              <w:kern w:val="2"/>
              <w:sz w:val="24"/>
              <w:szCs w:val="24"/>
              <w:lang w:eastAsia="en-GB"/>
              <w14:ligatures w14:val="standardContextual"/>
            </w:rPr>
          </w:pPr>
          <w:hyperlink w:history="1" w:anchor="_Toc221870648">
            <w:r w:rsidRPr="00012740">
              <w:rPr>
                <w:rStyle w:val="Hyperlink"/>
                <w:rFonts w:ascii="Arial" w:hAnsi="Arial" w:cs="Arial"/>
                <w:i/>
                <w:iCs/>
                <w:noProof/>
              </w:rPr>
              <w:t>3.2.</w:t>
            </w:r>
            <w:r w:rsidRPr="00012740">
              <w:rPr>
                <w:rFonts w:ascii="Arial" w:hAnsi="Arial" w:cs="Arial" w:eastAsiaTheme="minorEastAsia"/>
                <w:noProof/>
                <w:kern w:val="2"/>
                <w:sz w:val="24"/>
                <w:szCs w:val="24"/>
                <w:lang w:eastAsia="en-GB"/>
                <w14:ligatures w14:val="standardContextual"/>
              </w:rPr>
              <w:tab/>
            </w:r>
            <w:r w:rsidR="00EB2EE1">
              <w:rPr>
                <w:rStyle w:val="Hyperlink"/>
                <w:rFonts w:ascii="Arial" w:hAnsi="Arial" w:cs="Arial"/>
                <w:noProof/>
              </w:rPr>
              <w:t>Activity</w:t>
            </w:r>
            <w:r w:rsidRPr="00012740">
              <w:rPr>
                <w:rStyle w:val="Hyperlink"/>
                <w:rFonts w:ascii="Arial" w:hAnsi="Arial" w:cs="Arial"/>
                <w:noProof/>
              </w:rPr>
              <w:t xml:space="preserve"> Plan, Policies and Procedures </w:t>
            </w:r>
            <w:r w:rsidRPr="00012740">
              <w:rPr>
                <w:rStyle w:val="Hyperlink"/>
                <w:rFonts w:ascii="Arial" w:hAnsi="Arial" w:cs="Arial"/>
                <w:i/>
                <w:iCs/>
                <w:noProof/>
              </w:rPr>
              <w:t>(optional for Outline Proposal)</w:t>
            </w:r>
            <w:r w:rsidRPr="00012740">
              <w:rPr>
                <w:rFonts w:ascii="Arial" w:hAnsi="Arial" w:cs="Arial"/>
                <w:noProof/>
                <w:webHidden/>
              </w:rPr>
              <w:tab/>
            </w:r>
            <w:r w:rsidRPr="00012740">
              <w:rPr>
                <w:rFonts w:ascii="Arial" w:hAnsi="Arial" w:cs="Arial"/>
                <w:noProof/>
                <w:webHidden/>
              </w:rPr>
              <w:fldChar w:fldCharType="begin"/>
            </w:r>
            <w:r w:rsidRPr="00012740">
              <w:rPr>
                <w:rFonts w:ascii="Arial" w:hAnsi="Arial" w:cs="Arial"/>
                <w:noProof/>
                <w:webHidden/>
              </w:rPr>
              <w:instrText xml:space="preserve"> PAGEREF _Toc221870648 \h </w:instrText>
            </w:r>
            <w:r w:rsidRPr="00012740">
              <w:rPr>
                <w:rFonts w:ascii="Arial" w:hAnsi="Arial" w:cs="Arial"/>
                <w:noProof/>
                <w:webHidden/>
              </w:rPr>
            </w:r>
            <w:r w:rsidRPr="00012740">
              <w:rPr>
                <w:rFonts w:ascii="Arial" w:hAnsi="Arial" w:cs="Arial"/>
                <w:noProof/>
                <w:webHidden/>
              </w:rPr>
              <w:fldChar w:fldCharType="separate"/>
            </w:r>
            <w:r w:rsidRPr="00012740">
              <w:rPr>
                <w:rFonts w:ascii="Arial" w:hAnsi="Arial" w:cs="Arial"/>
                <w:noProof/>
                <w:webHidden/>
              </w:rPr>
              <w:t>14</w:t>
            </w:r>
            <w:r w:rsidRPr="00012740">
              <w:rPr>
                <w:rFonts w:ascii="Arial" w:hAnsi="Arial" w:cs="Arial"/>
                <w:noProof/>
                <w:webHidden/>
              </w:rPr>
              <w:fldChar w:fldCharType="end"/>
            </w:r>
          </w:hyperlink>
        </w:p>
        <w:p w:rsidRPr="00012740" w:rsidR="00D32B34" w:rsidRDefault="00D32B34" w14:paraId="1DDDC53A" w14:textId="24E546B6">
          <w:pPr>
            <w:pStyle w:val="TOC2"/>
            <w:tabs>
              <w:tab w:val="left" w:pos="960"/>
              <w:tab w:val="right" w:leader="dot" w:pos="9016"/>
            </w:tabs>
            <w:rPr>
              <w:rFonts w:ascii="Arial" w:hAnsi="Arial" w:cs="Arial" w:eastAsiaTheme="minorEastAsia"/>
              <w:noProof/>
              <w:kern w:val="2"/>
              <w:sz w:val="24"/>
              <w:szCs w:val="24"/>
              <w:lang w:eastAsia="en-GB"/>
              <w14:ligatures w14:val="standardContextual"/>
            </w:rPr>
          </w:pPr>
          <w:hyperlink w:history="1" w:anchor="_Toc221870649">
            <w:r w:rsidRPr="00012740">
              <w:rPr>
                <w:rStyle w:val="Hyperlink"/>
                <w:rFonts w:ascii="Arial" w:hAnsi="Arial" w:cs="Arial"/>
                <w:noProof/>
              </w:rPr>
              <w:t>3.3.</w:t>
            </w:r>
            <w:r w:rsidRPr="00012740">
              <w:rPr>
                <w:rFonts w:ascii="Arial" w:hAnsi="Arial" w:cs="Arial" w:eastAsiaTheme="minorEastAsia"/>
                <w:noProof/>
                <w:kern w:val="2"/>
                <w:sz w:val="24"/>
                <w:szCs w:val="24"/>
                <w:lang w:eastAsia="en-GB"/>
                <w14:ligatures w14:val="standardContextual"/>
              </w:rPr>
              <w:tab/>
            </w:r>
            <w:r w:rsidRPr="00012740">
              <w:rPr>
                <w:rStyle w:val="Hyperlink"/>
                <w:rFonts w:ascii="Arial" w:hAnsi="Arial" w:cs="Arial"/>
                <w:noProof/>
              </w:rPr>
              <w:t>Work Definition</w:t>
            </w:r>
            <w:r w:rsidRPr="00012740">
              <w:rPr>
                <w:rFonts w:ascii="Arial" w:hAnsi="Arial" w:cs="Arial"/>
                <w:noProof/>
                <w:webHidden/>
              </w:rPr>
              <w:tab/>
            </w:r>
            <w:r w:rsidRPr="00012740">
              <w:rPr>
                <w:rFonts w:ascii="Arial" w:hAnsi="Arial" w:cs="Arial"/>
                <w:noProof/>
                <w:webHidden/>
              </w:rPr>
              <w:fldChar w:fldCharType="begin"/>
            </w:r>
            <w:r w:rsidRPr="00012740">
              <w:rPr>
                <w:rFonts w:ascii="Arial" w:hAnsi="Arial" w:cs="Arial"/>
                <w:noProof/>
                <w:webHidden/>
              </w:rPr>
              <w:instrText xml:space="preserve"> PAGEREF _Toc221870649 \h </w:instrText>
            </w:r>
            <w:r w:rsidRPr="00012740">
              <w:rPr>
                <w:rFonts w:ascii="Arial" w:hAnsi="Arial" w:cs="Arial"/>
                <w:noProof/>
                <w:webHidden/>
              </w:rPr>
            </w:r>
            <w:r w:rsidRPr="00012740">
              <w:rPr>
                <w:rFonts w:ascii="Arial" w:hAnsi="Arial" w:cs="Arial"/>
                <w:noProof/>
                <w:webHidden/>
              </w:rPr>
              <w:fldChar w:fldCharType="separate"/>
            </w:r>
            <w:r w:rsidRPr="00012740">
              <w:rPr>
                <w:rFonts w:ascii="Arial" w:hAnsi="Arial" w:cs="Arial"/>
                <w:noProof/>
                <w:webHidden/>
              </w:rPr>
              <w:t>14</w:t>
            </w:r>
            <w:r w:rsidRPr="00012740">
              <w:rPr>
                <w:rFonts w:ascii="Arial" w:hAnsi="Arial" w:cs="Arial"/>
                <w:noProof/>
                <w:webHidden/>
              </w:rPr>
              <w:fldChar w:fldCharType="end"/>
            </w:r>
          </w:hyperlink>
        </w:p>
        <w:p w:rsidRPr="00012740" w:rsidR="00D32B34" w:rsidRDefault="00D32B34" w14:paraId="5FE3F120" w14:textId="549DB293">
          <w:pPr>
            <w:pStyle w:val="TOC2"/>
            <w:tabs>
              <w:tab w:val="left" w:pos="960"/>
              <w:tab w:val="right" w:leader="dot" w:pos="9016"/>
            </w:tabs>
            <w:rPr>
              <w:rFonts w:ascii="Arial" w:hAnsi="Arial" w:cs="Arial" w:eastAsiaTheme="minorEastAsia"/>
              <w:noProof/>
              <w:kern w:val="2"/>
              <w:sz w:val="24"/>
              <w:szCs w:val="24"/>
              <w:lang w:eastAsia="en-GB"/>
              <w14:ligatures w14:val="standardContextual"/>
            </w:rPr>
          </w:pPr>
          <w:hyperlink w:history="1" w:anchor="_Toc221870650">
            <w:r w:rsidRPr="00012740">
              <w:rPr>
                <w:rStyle w:val="Hyperlink"/>
                <w:rFonts w:ascii="Arial" w:hAnsi="Arial" w:cs="Arial"/>
                <w:noProof/>
              </w:rPr>
              <w:t>3.4.</w:t>
            </w:r>
            <w:r w:rsidRPr="00012740">
              <w:rPr>
                <w:rFonts w:ascii="Arial" w:hAnsi="Arial" w:cs="Arial" w:eastAsiaTheme="minorEastAsia"/>
                <w:noProof/>
                <w:kern w:val="2"/>
                <w:sz w:val="24"/>
                <w:szCs w:val="24"/>
                <w:lang w:eastAsia="en-GB"/>
                <w14:ligatures w14:val="standardContextual"/>
              </w:rPr>
              <w:tab/>
            </w:r>
            <w:r w:rsidR="00EB2EE1">
              <w:rPr>
                <w:rStyle w:val="Hyperlink"/>
                <w:rFonts w:ascii="Arial" w:hAnsi="Arial" w:cs="Arial"/>
                <w:noProof/>
              </w:rPr>
              <w:t>Activity</w:t>
            </w:r>
            <w:r w:rsidRPr="00012740">
              <w:rPr>
                <w:rStyle w:val="Hyperlink"/>
                <w:rFonts w:ascii="Arial" w:hAnsi="Arial" w:cs="Arial"/>
                <w:noProof/>
              </w:rPr>
              <w:t xml:space="preserve"> Planning, meetings and Milestone Payment Plan</w:t>
            </w:r>
            <w:r w:rsidRPr="00012740">
              <w:rPr>
                <w:rFonts w:ascii="Arial" w:hAnsi="Arial" w:cs="Arial"/>
                <w:noProof/>
                <w:webHidden/>
              </w:rPr>
              <w:tab/>
            </w:r>
            <w:r w:rsidRPr="00012740">
              <w:rPr>
                <w:rFonts w:ascii="Arial" w:hAnsi="Arial" w:cs="Arial"/>
                <w:noProof/>
                <w:webHidden/>
              </w:rPr>
              <w:fldChar w:fldCharType="begin"/>
            </w:r>
            <w:r w:rsidRPr="00012740">
              <w:rPr>
                <w:rFonts w:ascii="Arial" w:hAnsi="Arial" w:cs="Arial"/>
                <w:noProof/>
                <w:webHidden/>
              </w:rPr>
              <w:instrText xml:space="preserve"> PAGEREF _Toc221870650 \h </w:instrText>
            </w:r>
            <w:r w:rsidRPr="00012740">
              <w:rPr>
                <w:rFonts w:ascii="Arial" w:hAnsi="Arial" w:cs="Arial"/>
                <w:noProof/>
                <w:webHidden/>
              </w:rPr>
            </w:r>
            <w:r w:rsidRPr="00012740">
              <w:rPr>
                <w:rFonts w:ascii="Arial" w:hAnsi="Arial" w:cs="Arial"/>
                <w:noProof/>
                <w:webHidden/>
              </w:rPr>
              <w:fldChar w:fldCharType="separate"/>
            </w:r>
            <w:r w:rsidRPr="00012740">
              <w:rPr>
                <w:rFonts w:ascii="Arial" w:hAnsi="Arial" w:cs="Arial"/>
                <w:noProof/>
                <w:webHidden/>
              </w:rPr>
              <w:t>14</w:t>
            </w:r>
            <w:r w:rsidRPr="00012740">
              <w:rPr>
                <w:rFonts w:ascii="Arial" w:hAnsi="Arial" w:cs="Arial"/>
                <w:noProof/>
                <w:webHidden/>
              </w:rPr>
              <w:fldChar w:fldCharType="end"/>
            </w:r>
          </w:hyperlink>
        </w:p>
        <w:p w:rsidRPr="00012740" w:rsidR="00D32B34" w:rsidRDefault="00D32B34" w14:paraId="46A63529" w14:textId="114970A2">
          <w:pPr>
            <w:pStyle w:val="TOC1"/>
            <w:rPr>
              <w:rFonts w:ascii="Arial" w:hAnsi="Arial" w:cs="Arial" w:eastAsiaTheme="minorEastAsia"/>
              <w:noProof/>
              <w:kern w:val="2"/>
              <w:sz w:val="24"/>
              <w:szCs w:val="24"/>
              <w:lang w:eastAsia="en-GB"/>
              <w14:ligatures w14:val="standardContextual"/>
            </w:rPr>
          </w:pPr>
          <w:hyperlink w:history="1" w:anchor="_Toc221870651">
            <w:r w:rsidRPr="00012740">
              <w:rPr>
                <w:rStyle w:val="Hyperlink"/>
                <w:rFonts w:ascii="Arial" w:hAnsi="Arial" w:cs="Arial"/>
                <w:noProof/>
              </w:rPr>
              <w:t>4.</w:t>
            </w:r>
            <w:r w:rsidRPr="00012740">
              <w:rPr>
                <w:rFonts w:ascii="Arial" w:hAnsi="Arial" w:cs="Arial" w:eastAsiaTheme="minorEastAsia"/>
                <w:noProof/>
                <w:kern w:val="2"/>
                <w:sz w:val="24"/>
                <w:szCs w:val="24"/>
                <w:lang w:eastAsia="en-GB"/>
                <w14:ligatures w14:val="standardContextual"/>
              </w:rPr>
              <w:tab/>
            </w:r>
            <w:r w:rsidRPr="00012740">
              <w:rPr>
                <w:rStyle w:val="Hyperlink"/>
                <w:rFonts w:ascii="Arial" w:hAnsi="Arial" w:cs="Arial"/>
                <w:noProof/>
              </w:rPr>
              <w:t>Financial Part</w:t>
            </w:r>
            <w:r w:rsidRPr="00012740">
              <w:rPr>
                <w:rFonts w:ascii="Arial" w:hAnsi="Arial" w:cs="Arial"/>
                <w:noProof/>
                <w:webHidden/>
              </w:rPr>
              <w:tab/>
            </w:r>
            <w:r w:rsidRPr="00012740">
              <w:rPr>
                <w:rFonts w:ascii="Arial" w:hAnsi="Arial" w:cs="Arial"/>
                <w:noProof/>
                <w:webHidden/>
              </w:rPr>
              <w:fldChar w:fldCharType="begin"/>
            </w:r>
            <w:r w:rsidRPr="00012740">
              <w:rPr>
                <w:rFonts w:ascii="Arial" w:hAnsi="Arial" w:cs="Arial"/>
                <w:noProof/>
                <w:webHidden/>
              </w:rPr>
              <w:instrText xml:space="preserve"> PAGEREF _Toc221870651 \h </w:instrText>
            </w:r>
            <w:r w:rsidRPr="00012740">
              <w:rPr>
                <w:rFonts w:ascii="Arial" w:hAnsi="Arial" w:cs="Arial"/>
                <w:noProof/>
                <w:webHidden/>
              </w:rPr>
            </w:r>
            <w:r w:rsidRPr="00012740">
              <w:rPr>
                <w:rFonts w:ascii="Arial" w:hAnsi="Arial" w:cs="Arial"/>
                <w:noProof/>
                <w:webHidden/>
              </w:rPr>
              <w:fldChar w:fldCharType="separate"/>
            </w:r>
            <w:r w:rsidRPr="00012740">
              <w:rPr>
                <w:rFonts w:ascii="Arial" w:hAnsi="Arial" w:cs="Arial"/>
                <w:noProof/>
                <w:webHidden/>
              </w:rPr>
              <w:t>15</w:t>
            </w:r>
            <w:r w:rsidRPr="00012740">
              <w:rPr>
                <w:rFonts w:ascii="Arial" w:hAnsi="Arial" w:cs="Arial"/>
                <w:noProof/>
                <w:webHidden/>
              </w:rPr>
              <w:fldChar w:fldCharType="end"/>
            </w:r>
          </w:hyperlink>
        </w:p>
        <w:p w:rsidRPr="00012740" w:rsidR="00D32B34" w:rsidRDefault="00D32B34" w14:paraId="71524C3E" w14:textId="4F78C4A0">
          <w:pPr>
            <w:pStyle w:val="TOC2"/>
            <w:tabs>
              <w:tab w:val="left" w:pos="960"/>
              <w:tab w:val="right" w:leader="dot" w:pos="9016"/>
            </w:tabs>
            <w:rPr>
              <w:rFonts w:ascii="Arial" w:hAnsi="Arial" w:cs="Arial" w:eastAsiaTheme="minorEastAsia"/>
              <w:noProof/>
              <w:kern w:val="2"/>
              <w:sz w:val="24"/>
              <w:szCs w:val="24"/>
              <w:lang w:eastAsia="en-GB"/>
              <w14:ligatures w14:val="standardContextual"/>
            </w:rPr>
          </w:pPr>
          <w:hyperlink w:history="1" w:anchor="_Toc221870652">
            <w:r w:rsidRPr="00012740">
              <w:rPr>
                <w:rStyle w:val="Hyperlink"/>
                <w:rFonts w:ascii="Arial" w:hAnsi="Arial" w:cs="Arial"/>
                <w:noProof/>
              </w:rPr>
              <w:t>4.1.</w:t>
            </w:r>
            <w:r w:rsidRPr="00012740">
              <w:rPr>
                <w:rFonts w:ascii="Arial" w:hAnsi="Arial" w:cs="Arial" w:eastAsiaTheme="minorEastAsia"/>
                <w:noProof/>
                <w:kern w:val="2"/>
                <w:sz w:val="24"/>
                <w:szCs w:val="24"/>
                <w:lang w:eastAsia="en-GB"/>
                <w14:ligatures w14:val="standardContextual"/>
              </w:rPr>
              <w:tab/>
            </w:r>
            <w:r w:rsidRPr="00012740">
              <w:rPr>
                <w:rStyle w:val="Hyperlink"/>
                <w:rFonts w:ascii="Arial" w:hAnsi="Arial" w:cs="Arial"/>
                <w:noProof/>
              </w:rPr>
              <w:t>Cost and Price Summary</w:t>
            </w:r>
            <w:r w:rsidRPr="00012740">
              <w:rPr>
                <w:rFonts w:ascii="Arial" w:hAnsi="Arial" w:cs="Arial"/>
                <w:noProof/>
                <w:webHidden/>
              </w:rPr>
              <w:tab/>
            </w:r>
            <w:r w:rsidRPr="00012740">
              <w:rPr>
                <w:rFonts w:ascii="Arial" w:hAnsi="Arial" w:cs="Arial"/>
                <w:noProof/>
                <w:webHidden/>
              </w:rPr>
              <w:fldChar w:fldCharType="begin"/>
            </w:r>
            <w:r w:rsidRPr="00012740">
              <w:rPr>
                <w:rFonts w:ascii="Arial" w:hAnsi="Arial" w:cs="Arial"/>
                <w:noProof/>
                <w:webHidden/>
              </w:rPr>
              <w:instrText xml:space="preserve"> PAGEREF _Toc221870652 \h </w:instrText>
            </w:r>
            <w:r w:rsidRPr="00012740">
              <w:rPr>
                <w:rFonts w:ascii="Arial" w:hAnsi="Arial" w:cs="Arial"/>
                <w:noProof/>
                <w:webHidden/>
              </w:rPr>
            </w:r>
            <w:r w:rsidRPr="00012740">
              <w:rPr>
                <w:rFonts w:ascii="Arial" w:hAnsi="Arial" w:cs="Arial"/>
                <w:noProof/>
                <w:webHidden/>
              </w:rPr>
              <w:fldChar w:fldCharType="separate"/>
            </w:r>
            <w:r w:rsidRPr="00012740">
              <w:rPr>
                <w:rFonts w:ascii="Arial" w:hAnsi="Arial" w:cs="Arial"/>
                <w:noProof/>
                <w:webHidden/>
              </w:rPr>
              <w:t>15</w:t>
            </w:r>
            <w:r w:rsidRPr="00012740">
              <w:rPr>
                <w:rFonts w:ascii="Arial" w:hAnsi="Arial" w:cs="Arial"/>
                <w:noProof/>
                <w:webHidden/>
              </w:rPr>
              <w:fldChar w:fldCharType="end"/>
            </w:r>
          </w:hyperlink>
        </w:p>
        <w:p w:rsidRPr="00012740" w:rsidR="00D32B34" w:rsidRDefault="00D32B34" w14:paraId="7D43EB5E" w14:textId="3B89A7F6">
          <w:pPr>
            <w:pStyle w:val="TOC2"/>
            <w:tabs>
              <w:tab w:val="left" w:pos="960"/>
              <w:tab w:val="right" w:leader="dot" w:pos="9016"/>
            </w:tabs>
            <w:rPr>
              <w:rFonts w:ascii="Arial" w:hAnsi="Arial" w:cs="Arial" w:eastAsiaTheme="minorEastAsia"/>
              <w:noProof/>
              <w:kern w:val="2"/>
              <w:sz w:val="24"/>
              <w:szCs w:val="24"/>
              <w:lang w:eastAsia="en-GB"/>
              <w14:ligatures w14:val="standardContextual"/>
            </w:rPr>
          </w:pPr>
          <w:hyperlink w:history="1" w:anchor="_Toc221870653">
            <w:r w:rsidRPr="00012740">
              <w:rPr>
                <w:rStyle w:val="Hyperlink"/>
                <w:rFonts w:ascii="Arial" w:hAnsi="Arial" w:cs="Arial"/>
                <w:i/>
                <w:iCs/>
                <w:noProof/>
              </w:rPr>
              <w:t>4.2.</w:t>
            </w:r>
            <w:r w:rsidRPr="00012740">
              <w:rPr>
                <w:rFonts w:ascii="Arial" w:hAnsi="Arial" w:cs="Arial" w:eastAsiaTheme="minorEastAsia"/>
                <w:noProof/>
                <w:kern w:val="2"/>
                <w:sz w:val="24"/>
                <w:szCs w:val="24"/>
                <w:lang w:eastAsia="en-GB"/>
                <w14:ligatures w14:val="standardContextual"/>
              </w:rPr>
              <w:tab/>
            </w:r>
            <w:r w:rsidRPr="00012740">
              <w:rPr>
                <w:rStyle w:val="Hyperlink"/>
                <w:rFonts w:ascii="Arial" w:hAnsi="Arial" w:cs="Arial"/>
                <w:i/>
                <w:iCs/>
                <w:noProof/>
              </w:rPr>
              <w:t>PSS Forms</w:t>
            </w:r>
            <w:r w:rsidRPr="00012740">
              <w:rPr>
                <w:rStyle w:val="Hyperlink"/>
                <w:rFonts w:ascii="Arial" w:hAnsi="Arial" w:cs="Arial"/>
                <w:noProof/>
              </w:rPr>
              <w:t xml:space="preserve"> </w:t>
            </w:r>
            <w:r w:rsidRPr="00012740">
              <w:rPr>
                <w:rStyle w:val="Hyperlink"/>
                <w:rFonts w:ascii="Arial" w:hAnsi="Arial" w:cs="Arial"/>
                <w:i/>
                <w:iCs/>
                <w:noProof/>
              </w:rPr>
              <w:t>(optional for Outline Proposal)</w:t>
            </w:r>
            <w:r w:rsidRPr="00012740">
              <w:rPr>
                <w:rFonts w:ascii="Arial" w:hAnsi="Arial" w:cs="Arial"/>
                <w:noProof/>
                <w:webHidden/>
              </w:rPr>
              <w:tab/>
            </w:r>
            <w:r w:rsidRPr="00012740">
              <w:rPr>
                <w:rFonts w:ascii="Arial" w:hAnsi="Arial" w:cs="Arial"/>
                <w:noProof/>
                <w:webHidden/>
              </w:rPr>
              <w:fldChar w:fldCharType="begin"/>
            </w:r>
            <w:r w:rsidRPr="00012740">
              <w:rPr>
                <w:rFonts w:ascii="Arial" w:hAnsi="Arial" w:cs="Arial"/>
                <w:noProof/>
                <w:webHidden/>
              </w:rPr>
              <w:instrText xml:space="preserve"> PAGEREF _Toc221870653 \h </w:instrText>
            </w:r>
            <w:r w:rsidRPr="00012740">
              <w:rPr>
                <w:rFonts w:ascii="Arial" w:hAnsi="Arial" w:cs="Arial"/>
                <w:noProof/>
                <w:webHidden/>
              </w:rPr>
            </w:r>
            <w:r w:rsidRPr="00012740">
              <w:rPr>
                <w:rFonts w:ascii="Arial" w:hAnsi="Arial" w:cs="Arial"/>
                <w:noProof/>
                <w:webHidden/>
              </w:rPr>
              <w:fldChar w:fldCharType="separate"/>
            </w:r>
            <w:r w:rsidRPr="00012740">
              <w:rPr>
                <w:rFonts w:ascii="Arial" w:hAnsi="Arial" w:cs="Arial"/>
                <w:noProof/>
                <w:webHidden/>
              </w:rPr>
              <w:t>15</w:t>
            </w:r>
            <w:r w:rsidRPr="00012740">
              <w:rPr>
                <w:rFonts w:ascii="Arial" w:hAnsi="Arial" w:cs="Arial"/>
                <w:noProof/>
                <w:webHidden/>
              </w:rPr>
              <w:fldChar w:fldCharType="end"/>
            </w:r>
          </w:hyperlink>
        </w:p>
        <w:p w:rsidRPr="00012740" w:rsidR="00D32B34" w:rsidRDefault="00D32B34" w14:paraId="31A9774D" w14:textId="53DE91BF">
          <w:pPr>
            <w:pStyle w:val="TOC2"/>
            <w:tabs>
              <w:tab w:val="left" w:pos="960"/>
              <w:tab w:val="right" w:leader="dot" w:pos="9016"/>
            </w:tabs>
            <w:rPr>
              <w:rFonts w:ascii="Arial" w:hAnsi="Arial" w:cs="Arial" w:eastAsiaTheme="minorEastAsia"/>
              <w:noProof/>
              <w:kern w:val="2"/>
              <w:sz w:val="24"/>
              <w:szCs w:val="24"/>
              <w:lang w:eastAsia="en-GB"/>
              <w14:ligatures w14:val="standardContextual"/>
            </w:rPr>
          </w:pPr>
          <w:hyperlink w:history="1" w:anchor="_Toc221870654">
            <w:r w:rsidRPr="00012740">
              <w:rPr>
                <w:rStyle w:val="Hyperlink"/>
                <w:rFonts w:ascii="Arial" w:hAnsi="Arial" w:cs="Arial"/>
                <w:noProof/>
              </w:rPr>
              <w:t>4.3.</w:t>
            </w:r>
            <w:r w:rsidRPr="00012740">
              <w:rPr>
                <w:rFonts w:ascii="Arial" w:hAnsi="Arial" w:cs="Arial" w:eastAsiaTheme="minorEastAsia"/>
                <w:noProof/>
                <w:kern w:val="2"/>
                <w:sz w:val="24"/>
                <w:szCs w:val="24"/>
                <w:lang w:eastAsia="en-GB"/>
                <w14:ligatures w14:val="standardContextual"/>
              </w:rPr>
              <w:tab/>
            </w:r>
            <w:r w:rsidRPr="00012740">
              <w:rPr>
                <w:rStyle w:val="Hyperlink"/>
                <w:rFonts w:ascii="Arial" w:hAnsi="Arial" w:cs="Arial"/>
                <w:noProof/>
              </w:rPr>
              <w:t>Source of the Entity Contribution</w:t>
            </w:r>
            <w:r w:rsidRPr="00012740">
              <w:rPr>
                <w:rFonts w:ascii="Arial" w:hAnsi="Arial" w:cs="Arial"/>
                <w:noProof/>
                <w:webHidden/>
              </w:rPr>
              <w:tab/>
            </w:r>
            <w:r w:rsidRPr="00012740">
              <w:rPr>
                <w:rFonts w:ascii="Arial" w:hAnsi="Arial" w:cs="Arial"/>
                <w:noProof/>
                <w:webHidden/>
              </w:rPr>
              <w:fldChar w:fldCharType="begin"/>
            </w:r>
            <w:r w:rsidRPr="00012740">
              <w:rPr>
                <w:rFonts w:ascii="Arial" w:hAnsi="Arial" w:cs="Arial"/>
                <w:noProof/>
                <w:webHidden/>
              </w:rPr>
              <w:instrText xml:space="preserve"> PAGEREF _Toc221870654 \h </w:instrText>
            </w:r>
            <w:r w:rsidRPr="00012740">
              <w:rPr>
                <w:rFonts w:ascii="Arial" w:hAnsi="Arial" w:cs="Arial"/>
                <w:noProof/>
                <w:webHidden/>
              </w:rPr>
            </w:r>
            <w:r w:rsidRPr="00012740">
              <w:rPr>
                <w:rFonts w:ascii="Arial" w:hAnsi="Arial" w:cs="Arial"/>
                <w:noProof/>
                <w:webHidden/>
              </w:rPr>
              <w:fldChar w:fldCharType="separate"/>
            </w:r>
            <w:r w:rsidRPr="00012740">
              <w:rPr>
                <w:rFonts w:ascii="Arial" w:hAnsi="Arial" w:cs="Arial"/>
                <w:noProof/>
                <w:webHidden/>
              </w:rPr>
              <w:t>15</w:t>
            </w:r>
            <w:r w:rsidRPr="00012740">
              <w:rPr>
                <w:rFonts w:ascii="Arial" w:hAnsi="Arial" w:cs="Arial"/>
                <w:noProof/>
                <w:webHidden/>
              </w:rPr>
              <w:fldChar w:fldCharType="end"/>
            </w:r>
          </w:hyperlink>
        </w:p>
        <w:p w:rsidRPr="00012740" w:rsidR="00D32B34" w:rsidRDefault="00D32B34" w14:paraId="4D528C14" w14:textId="7C8A1DFD">
          <w:pPr>
            <w:pStyle w:val="TOC2"/>
            <w:tabs>
              <w:tab w:val="left" w:pos="960"/>
              <w:tab w:val="right" w:leader="dot" w:pos="9016"/>
            </w:tabs>
            <w:rPr>
              <w:rFonts w:ascii="Arial" w:hAnsi="Arial" w:cs="Arial" w:eastAsiaTheme="minorEastAsia"/>
              <w:noProof/>
              <w:kern w:val="2"/>
              <w:sz w:val="24"/>
              <w:szCs w:val="24"/>
              <w:lang w:eastAsia="en-GB"/>
              <w14:ligatures w14:val="standardContextual"/>
            </w:rPr>
          </w:pPr>
          <w:hyperlink w:history="1" w:anchor="_Toc221870655">
            <w:r w:rsidRPr="00012740">
              <w:rPr>
                <w:rStyle w:val="Hyperlink"/>
                <w:rFonts w:ascii="Arial" w:hAnsi="Arial" w:cs="Arial"/>
                <w:noProof/>
              </w:rPr>
              <w:t>4.4.</w:t>
            </w:r>
            <w:r w:rsidRPr="00012740">
              <w:rPr>
                <w:rFonts w:ascii="Arial" w:hAnsi="Arial" w:cs="Arial" w:eastAsiaTheme="minorEastAsia"/>
                <w:noProof/>
                <w:kern w:val="2"/>
                <w:sz w:val="24"/>
                <w:szCs w:val="24"/>
                <w:lang w:eastAsia="en-GB"/>
                <w14:ligatures w14:val="standardContextual"/>
              </w:rPr>
              <w:tab/>
            </w:r>
            <w:r w:rsidRPr="00012740">
              <w:rPr>
                <w:rStyle w:val="Hyperlink"/>
                <w:rFonts w:ascii="Arial" w:hAnsi="Arial" w:cs="Arial"/>
                <w:noProof/>
              </w:rPr>
              <w:t>Statement of Profit</w:t>
            </w:r>
            <w:r w:rsidRPr="00012740">
              <w:rPr>
                <w:rFonts w:ascii="Arial" w:hAnsi="Arial" w:cs="Arial"/>
                <w:noProof/>
                <w:webHidden/>
              </w:rPr>
              <w:tab/>
            </w:r>
            <w:r w:rsidRPr="00012740">
              <w:rPr>
                <w:rFonts w:ascii="Arial" w:hAnsi="Arial" w:cs="Arial"/>
                <w:noProof/>
                <w:webHidden/>
              </w:rPr>
              <w:fldChar w:fldCharType="begin"/>
            </w:r>
            <w:r w:rsidRPr="00012740">
              <w:rPr>
                <w:rFonts w:ascii="Arial" w:hAnsi="Arial" w:cs="Arial"/>
                <w:noProof/>
                <w:webHidden/>
              </w:rPr>
              <w:instrText xml:space="preserve"> PAGEREF _Toc221870655 \h </w:instrText>
            </w:r>
            <w:r w:rsidRPr="00012740">
              <w:rPr>
                <w:rFonts w:ascii="Arial" w:hAnsi="Arial" w:cs="Arial"/>
                <w:noProof/>
                <w:webHidden/>
              </w:rPr>
            </w:r>
            <w:r w:rsidRPr="00012740">
              <w:rPr>
                <w:rFonts w:ascii="Arial" w:hAnsi="Arial" w:cs="Arial"/>
                <w:noProof/>
                <w:webHidden/>
              </w:rPr>
              <w:fldChar w:fldCharType="separate"/>
            </w:r>
            <w:r w:rsidRPr="00012740">
              <w:rPr>
                <w:rFonts w:ascii="Arial" w:hAnsi="Arial" w:cs="Arial"/>
                <w:noProof/>
                <w:webHidden/>
              </w:rPr>
              <w:t>16</w:t>
            </w:r>
            <w:r w:rsidRPr="00012740">
              <w:rPr>
                <w:rFonts w:ascii="Arial" w:hAnsi="Arial" w:cs="Arial"/>
                <w:noProof/>
                <w:webHidden/>
              </w:rPr>
              <w:fldChar w:fldCharType="end"/>
            </w:r>
          </w:hyperlink>
        </w:p>
        <w:p w:rsidRPr="00012740" w:rsidR="00D32B34" w:rsidRDefault="00D32B34" w14:paraId="72D4C390" w14:textId="6AC4B822">
          <w:pPr>
            <w:pStyle w:val="TOC2"/>
            <w:tabs>
              <w:tab w:val="left" w:pos="960"/>
              <w:tab w:val="right" w:leader="dot" w:pos="9016"/>
            </w:tabs>
            <w:rPr>
              <w:rFonts w:ascii="Arial" w:hAnsi="Arial" w:cs="Arial" w:eastAsiaTheme="minorEastAsia"/>
              <w:noProof/>
              <w:kern w:val="2"/>
              <w:sz w:val="24"/>
              <w:szCs w:val="24"/>
              <w:lang w:eastAsia="en-GB"/>
              <w14:ligatures w14:val="standardContextual"/>
            </w:rPr>
          </w:pPr>
          <w:hyperlink w:history="1" w:anchor="_Toc221870656">
            <w:r w:rsidRPr="00012740">
              <w:rPr>
                <w:rStyle w:val="Hyperlink"/>
                <w:rFonts w:ascii="Arial" w:hAnsi="Arial" w:cs="Arial"/>
                <w:noProof/>
              </w:rPr>
              <w:t>4.5.</w:t>
            </w:r>
            <w:r w:rsidRPr="00012740">
              <w:rPr>
                <w:rFonts w:ascii="Arial" w:hAnsi="Arial" w:cs="Arial" w:eastAsiaTheme="minorEastAsia"/>
                <w:noProof/>
                <w:kern w:val="2"/>
                <w:sz w:val="24"/>
                <w:szCs w:val="24"/>
                <w:lang w:eastAsia="en-GB"/>
                <w14:ligatures w14:val="standardContextual"/>
              </w:rPr>
              <w:tab/>
            </w:r>
            <w:r w:rsidRPr="00012740">
              <w:rPr>
                <w:rStyle w:val="Hyperlink"/>
                <w:rFonts w:ascii="Arial" w:hAnsi="Arial" w:cs="Arial"/>
                <w:noProof/>
              </w:rPr>
              <w:t>Type of Price</w:t>
            </w:r>
            <w:r w:rsidRPr="00012740">
              <w:rPr>
                <w:rFonts w:ascii="Arial" w:hAnsi="Arial" w:cs="Arial"/>
                <w:noProof/>
                <w:webHidden/>
              </w:rPr>
              <w:tab/>
            </w:r>
            <w:r w:rsidRPr="00012740">
              <w:rPr>
                <w:rFonts w:ascii="Arial" w:hAnsi="Arial" w:cs="Arial"/>
                <w:noProof/>
                <w:webHidden/>
              </w:rPr>
              <w:fldChar w:fldCharType="begin"/>
            </w:r>
            <w:r w:rsidRPr="00012740">
              <w:rPr>
                <w:rFonts w:ascii="Arial" w:hAnsi="Arial" w:cs="Arial"/>
                <w:noProof/>
                <w:webHidden/>
              </w:rPr>
              <w:instrText xml:space="preserve"> PAGEREF _Toc221870656 \h </w:instrText>
            </w:r>
            <w:r w:rsidRPr="00012740">
              <w:rPr>
                <w:rFonts w:ascii="Arial" w:hAnsi="Arial" w:cs="Arial"/>
                <w:noProof/>
                <w:webHidden/>
              </w:rPr>
            </w:r>
            <w:r w:rsidRPr="00012740">
              <w:rPr>
                <w:rFonts w:ascii="Arial" w:hAnsi="Arial" w:cs="Arial"/>
                <w:noProof/>
                <w:webHidden/>
              </w:rPr>
              <w:fldChar w:fldCharType="separate"/>
            </w:r>
            <w:r w:rsidRPr="00012740">
              <w:rPr>
                <w:rFonts w:ascii="Arial" w:hAnsi="Arial" w:cs="Arial"/>
                <w:noProof/>
                <w:webHidden/>
              </w:rPr>
              <w:t>16</w:t>
            </w:r>
            <w:r w:rsidRPr="00012740">
              <w:rPr>
                <w:rFonts w:ascii="Arial" w:hAnsi="Arial" w:cs="Arial"/>
                <w:noProof/>
                <w:webHidden/>
              </w:rPr>
              <w:fldChar w:fldCharType="end"/>
            </w:r>
          </w:hyperlink>
        </w:p>
        <w:p w:rsidRPr="00012740" w:rsidR="00D32B34" w:rsidRDefault="00D32B34" w14:paraId="675F6585" w14:textId="74ABD622">
          <w:pPr>
            <w:pStyle w:val="TOC2"/>
            <w:tabs>
              <w:tab w:val="left" w:pos="960"/>
              <w:tab w:val="right" w:leader="dot" w:pos="9016"/>
            </w:tabs>
            <w:rPr>
              <w:rFonts w:ascii="Arial" w:hAnsi="Arial" w:cs="Arial" w:eastAsiaTheme="minorEastAsia"/>
              <w:noProof/>
              <w:kern w:val="2"/>
              <w:sz w:val="24"/>
              <w:szCs w:val="24"/>
              <w:lang w:eastAsia="en-GB"/>
              <w14:ligatures w14:val="standardContextual"/>
            </w:rPr>
          </w:pPr>
          <w:hyperlink w:history="1" w:anchor="_Toc221870657">
            <w:r w:rsidRPr="00012740">
              <w:rPr>
                <w:rStyle w:val="Hyperlink"/>
                <w:rFonts w:ascii="Arial" w:hAnsi="Arial" w:cs="Arial"/>
                <w:noProof/>
              </w:rPr>
              <w:t>4.6.</w:t>
            </w:r>
            <w:r w:rsidRPr="00012740">
              <w:rPr>
                <w:rFonts w:ascii="Arial" w:hAnsi="Arial" w:cs="Arial" w:eastAsiaTheme="minorEastAsia"/>
                <w:noProof/>
                <w:kern w:val="2"/>
                <w:sz w:val="24"/>
                <w:szCs w:val="24"/>
                <w:lang w:eastAsia="en-GB"/>
                <w14:ligatures w14:val="standardContextual"/>
              </w:rPr>
              <w:tab/>
            </w:r>
            <w:r w:rsidRPr="00012740">
              <w:rPr>
                <w:rStyle w:val="Hyperlink"/>
                <w:rFonts w:ascii="Arial" w:hAnsi="Arial" w:cs="Arial"/>
                <w:noProof/>
              </w:rPr>
              <w:t>Quotations Free of Taxes and Customs Duties</w:t>
            </w:r>
            <w:r w:rsidRPr="00012740">
              <w:rPr>
                <w:rFonts w:ascii="Arial" w:hAnsi="Arial" w:cs="Arial"/>
                <w:noProof/>
                <w:webHidden/>
              </w:rPr>
              <w:tab/>
            </w:r>
            <w:r w:rsidRPr="00012740">
              <w:rPr>
                <w:rFonts w:ascii="Arial" w:hAnsi="Arial" w:cs="Arial"/>
                <w:noProof/>
                <w:webHidden/>
              </w:rPr>
              <w:fldChar w:fldCharType="begin"/>
            </w:r>
            <w:r w:rsidRPr="00012740">
              <w:rPr>
                <w:rFonts w:ascii="Arial" w:hAnsi="Arial" w:cs="Arial"/>
                <w:noProof/>
                <w:webHidden/>
              </w:rPr>
              <w:instrText xml:space="preserve"> PAGEREF _Toc221870657 \h </w:instrText>
            </w:r>
            <w:r w:rsidRPr="00012740">
              <w:rPr>
                <w:rFonts w:ascii="Arial" w:hAnsi="Arial" w:cs="Arial"/>
                <w:noProof/>
                <w:webHidden/>
              </w:rPr>
            </w:r>
            <w:r w:rsidRPr="00012740">
              <w:rPr>
                <w:rFonts w:ascii="Arial" w:hAnsi="Arial" w:cs="Arial"/>
                <w:noProof/>
                <w:webHidden/>
              </w:rPr>
              <w:fldChar w:fldCharType="separate"/>
            </w:r>
            <w:r w:rsidRPr="00012740">
              <w:rPr>
                <w:rFonts w:ascii="Arial" w:hAnsi="Arial" w:cs="Arial"/>
                <w:noProof/>
                <w:webHidden/>
              </w:rPr>
              <w:t>16</w:t>
            </w:r>
            <w:r w:rsidRPr="00012740">
              <w:rPr>
                <w:rFonts w:ascii="Arial" w:hAnsi="Arial" w:cs="Arial"/>
                <w:noProof/>
                <w:webHidden/>
              </w:rPr>
              <w:fldChar w:fldCharType="end"/>
            </w:r>
          </w:hyperlink>
        </w:p>
        <w:p w:rsidRPr="00012740" w:rsidR="00D32B34" w:rsidRDefault="00D32B34" w14:paraId="51C6830C" w14:textId="3DF22804">
          <w:pPr>
            <w:pStyle w:val="TOC2"/>
            <w:tabs>
              <w:tab w:val="left" w:pos="960"/>
              <w:tab w:val="right" w:leader="dot" w:pos="9016"/>
            </w:tabs>
            <w:rPr>
              <w:rFonts w:ascii="Arial" w:hAnsi="Arial" w:cs="Arial" w:eastAsiaTheme="minorEastAsia"/>
              <w:noProof/>
              <w:kern w:val="2"/>
              <w:sz w:val="24"/>
              <w:szCs w:val="24"/>
              <w:lang w:eastAsia="en-GB"/>
              <w14:ligatures w14:val="standardContextual"/>
            </w:rPr>
          </w:pPr>
          <w:hyperlink w:history="1" w:anchor="_Toc221870658">
            <w:r w:rsidRPr="00012740">
              <w:rPr>
                <w:rStyle w:val="Hyperlink"/>
                <w:rFonts w:ascii="Arial" w:hAnsi="Arial" w:cs="Arial"/>
                <w:noProof/>
              </w:rPr>
              <w:t>4.7.</w:t>
            </w:r>
            <w:r w:rsidRPr="00012740">
              <w:rPr>
                <w:rFonts w:ascii="Arial" w:hAnsi="Arial" w:cs="Arial" w:eastAsiaTheme="minorEastAsia"/>
                <w:noProof/>
                <w:kern w:val="2"/>
                <w:sz w:val="24"/>
                <w:szCs w:val="24"/>
                <w:lang w:eastAsia="en-GB"/>
                <w14:ligatures w14:val="standardContextual"/>
              </w:rPr>
              <w:tab/>
            </w:r>
            <w:r w:rsidRPr="00012740">
              <w:rPr>
                <w:rStyle w:val="Hyperlink"/>
                <w:rFonts w:ascii="Arial" w:hAnsi="Arial" w:cs="Arial"/>
                <w:noProof/>
              </w:rPr>
              <w:t>Milestone Payment Plan (optional for Outline Proposal)</w:t>
            </w:r>
            <w:r w:rsidRPr="00012740">
              <w:rPr>
                <w:rFonts w:ascii="Arial" w:hAnsi="Arial" w:cs="Arial"/>
                <w:noProof/>
                <w:webHidden/>
              </w:rPr>
              <w:tab/>
            </w:r>
            <w:r w:rsidRPr="00012740">
              <w:rPr>
                <w:rFonts w:ascii="Arial" w:hAnsi="Arial" w:cs="Arial"/>
                <w:noProof/>
                <w:webHidden/>
              </w:rPr>
              <w:fldChar w:fldCharType="begin"/>
            </w:r>
            <w:r w:rsidRPr="00012740">
              <w:rPr>
                <w:rFonts w:ascii="Arial" w:hAnsi="Arial" w:cs="Arial"/>
                <w:noProof/>
                <w:webHidden/>
              </w:rPr>
              <w:instrText xml:space="preserve"> PAGEREF _Toc221870658 \h </w:instrText>
            </w:r>
            <w:r w:rsidRPr="00012740">
              <w:rPr>
                <w:rFonts w:ascii="Arial" w:hAnsi="Arial" w:cs="Arial"/>
                <w:noProof/>
                <w:webHidden/>
              </w:rPr>
            </w:r>
            <w:r w:rsidRPr="00012740">
              <w:rPr>
                <w:rFonts w:ascii="Arial" w:hAnsi="Arial" w:cs="Arial"/>
                <w:noProof/>
                <w:webHidden/>
              </w:rPr>
              <w:fldChar w:fldCharType="separate"/>
            </w:r>
            <w:r w:rsidRPr="00012740">
              <w:rPr>
                <w:rFonts w:ascii="Arial" w:hAnsi="Arial" w:cs="Arial"/>
                <w:noProof/>
                <w:webHidden/>
              </w:rPr>
              <w:t>16</w:t>
            </w:r>
            <w:r w:rsidRPr="00012740">
              <w:rPr>
                <w:rFonts w:ascii="Arial" w:hAnsi="Arial" w:cs="Arial"/>
                <w:noProof/>
                <w:webHidden/>
              </w:rPr>
              <w:fldChar w:fldCharType="end"/>
            </w:r>
          </w:hyperlink>
        </w:p>
        <w:p w:rsidRPr="00012740" w:rsidR="00D32B34" w:rsidRDefault="00D32B34" w14:paraId="479E3422" w14:textId="2DC51FCE">
          <w:pPr>
            <w:pStyle w:val="TOC1"/>
            <w:rPr>
              <w:rFonts w:ascii="Arial" w:hAnsi="Arial" w:cs="Arial" w:eastAsiaTheme="minorEastAsia"/>
              <w:noProof/>
              <w:kern w:val="2"/>
              <w:sz w:val="24"/>
              <w:szCs w:val="24"/>
              <w:lang w:eastAsia="en-GB"/>
              <w14:ligatures w14:val="standardContextual"/>
            </w:rPr>
          </w:pPr>
          <w:hyperlink w:history="1" w:anchor="_Toc221870659">
            <w:r w:rsidRPr="00012740">
              <w:rPr>
                <w:rStyle w:val="Hyperlink"/>
                <w:rFonts w:ascii="Arial" w:hAnsi="Arial" w:cs="Arial"/>
                <w:noProof/>
              </w:rPr>
              <w:t>5.</w:t>
            </w:r>
            <w:r w:rsidRPr="00012740">
              <w:rPr>
                <w:rFonts w:ascii="Arial" w:hAnsi="Arial" w:cs="Arial" w:eastAsiaTheme="minorEastAsia"/>
                <w:noProof/>
                <w:kern w:val="2"/>
                <w:sz w:val="24"/>
                <w:szCs w:val="24"/>
                <w:lang w:eastAsia="en-GB"/>
                <w14:ligatures w14:val="standardContextual"/>
              </w:rPr>
              <w:tab/>
            </w:r>
            <w:r w:rsidRPr="00012740">
              <w:rPr>
                <w:rStyle w:val="Hyperlink"/>
                <w:rFonts w:ascii="Arial" w:hAnsi="Arial" w:cs="Arial"/>
                <w:noProof/>
              </w:rPr>
              <w:t>Documentation</w:t>
            </w:r>
            <w:r w:rsidRPr="00012740">
              <w:rPr>
                <w:rFonts w:ascii="Arial" w:hAnsi="Arial" w:cs="Arial"/>
                <w:noProof/>
                <w:webHidden/>
              </w:rPr>
              <w:tab/>
            </w:r>
            <w:r w:rsidRPr="00012740">
              <w:rPr>
                <w:rFonts w:ascii="Arial" w:hAnsi="Arial" w:cs="Arial"/>
                <w:noProof/>
                <w:webHidden/>
              </w:rPr>
              <w:fldChar w:fldCharType="begin"/>
            </w:r>
            <w:r w:rsidRPr="00012740">
              <w:rPr>
                <w:rFonts w:ascii="Arial" w:hAnsi="Arial" w:cs="Arial"/>
                <w:noProof/>
                <w:webHidden/>
              </w:rPr>
              <w:instrText xml:space="preserve"> PAGEREF _Toc221870659 \h </w:instrText>
            </w:r>
            <w:r w:rsidRPr="00012740">
              <w:rPr>
                <w:rFonts w:ascii="Arial" w:hAnsi="Arial" w:cs="Arial"/>
                <w:noProof/>
                <w:webHidden/>
              </w:rPr>
            </w:r>
            <w:r w:rsidRPr="00012740">
              <w:rPr>
                <w:rFonts w:ascii="Arial" w:hAnsi="Arial" w:cs="Arial"/>
                <w:noProof/>
                <w:webHidden/>
              </w:rPr>
              <w:fldChar w:fldCharType="separate"/>
            </w:r>
            <w:r w:rsidRPr="00012740">
              <w:rPr>
                <w:rFonts w:ascii="Arial" w:hAnsi="Arial" w:cs="Arial"/>
                <w:noProof/>
                <w:webHidden/>
              </w:rPr>
              <w:t>17</w:t>
            </w:r>
            <w:r w:rsidRPr="00012740">
              <w:rPr>
                <w:rFonts w:ascii="Arial" w:hAnsi="Arial" w:cs="Arial"/>
                <w:noProof/>
                <w:webHidden/>
              </w:rPr>
              <w:fldChar w:fldCharType="end"/>
            </w:r>
          </w:hyperlink>
        </w:p>
        <w:p w:rsidRPr="00012740" w:rsidR="00D32B34" w:rsidRDefault="00D32B34" w14:paraId="1B42CEDA" w14:textId="0B04A6F2">
          <w:pPr>
            <w:pStyle w:val="TOC2"/>
            <w:tabs>
              <w:tab w:val="left" w:pos="960"/>
              <w:tab w:val="right" w:leader="dot" w:pos="9016"/>
            </w:tabs>
            <w:rPr>
              <w:rFonts w:ascii="Arial" w:hAnsi="Arial" w:cs="Arial" w:eastAsiaTheme="minorEastAsia"/>
              <w:noProof/>
              <w:kern w:val="2"/>
              <w:sz w:val="24"/>
              <w:szCs w:val="24"/>
              <w:lang w:eastAsia="en-GB"/>
              <w14:ligatures w14:val="standardContextual"/>
            </w:rPr>
          </w:pPr>
          <w:hyperlink w:history="1" w:anchor="_Toc221870660">
            <w:r w:rsidRPr="00012740">
              <w:rPr>
                <w:rStyle w:val="Hyperlink"/>
                <w:rFonts w:ascii="Arial" w:hAnsi="Arial" w:cs="Arial"/>
                <w:noProof/>
              </w:rPr>
              <w:t>5.1.</w:t>
            </w:r>
            <w:r w:rsidRPr="00012740">
              <w:rPr>
                <w:rFonts w:ascii="Arial" w:hAnsi="Arial" w:cs="Arial" w:eastAsiaTheme="minorEastAsia"/>
                <w:noProof/>
                <w:kern w:val="2"/>
                <w:sz w:val="24"/>
                <w:szCs w:val="24"/>
                <w:lang w:eastAsia="en-GB"/>
                <w14:ligatures w14:val="standardContextual"/>
              </w:rPr>
              <w:tab/>
            </w:r>
            <w:r w:rsidRPr="00012740">
              <w:rPr>
                <w:rStyle w:val="Hyperlink"/>
                <w:rFonts w:ascii="Arial" w:hAnsi="Arial" w:cs="Arial"/>
                <w:noProof/>
              </w:rPr>
              <w:t>List of deliverable items</w:t>
            </w:r>
            <w:r w:rsidRPr="00012740">
              <w:rPr>
                <w:rFonts w:ascii="Arial" w:hAnsi="Arial" w:cs="Arial"/>
                <w:noProof/>
                <w:webHidden/>
              </w:rPr>
              <w:tab/>
            </w:r>
            <w:r w:rsidRPr="00012740">
              <w:rPr>
                <w:rFonts w:ascii="Arial" w:hAnsi="Arial" w:cs="Arial"/>
                <w:noProof/>
                <w:webHidden/>
              </w:rPr>
              <w:fldChar w:fldCharType="begin"/>
            </w:r>
            <w:r w:rsidRPr="00012740">
              <w:rPr>
                <w:rFonts w:ascii="Arial" w:hAnsi="Arial" w:cs="Arial"/>
                <w:noProof/>
                <w:webHidden/>
              </w:rPr>
              <w:instrText xml:space="preserve"> PAGEREF _Toc221870660 \h </w:instrText>
            </w:r>
            <w:r w:rsidRPr="00012740">
              <w:rPr>
                <w:rFonts w:ascii="Arial" w:hAnsi="Arial" w:cs="Arial"/>
                <w:noProof/>
                <w:webHidden/>
              </w:rPr>
            </w:r>
            <w:r w:rsidRPr="00012740">
              <w:rPr>
                <w:rFonts w:ascii="Arial" w:hAnsi="Arial" w:cs="Arial"/>
                <w:noProof/>
                <w:webHidden/>
              </w:rPr>
              <w:fldChar w:fldCharType="separate"/>
            </w:r>
            <w:r w:rsidRPr="00012740">
              <w:rPr>
                <w:rFonts w:ascii="Arial" w:hAnsi="Arial" w:cs="Arial"/>
                <w:noProof/>
                <w:webHidden/>
              </w:rPr>
              <w:t>18</w:t>
            </w:r>
            <w:r w:rsidRPr="00012740">
              <w:rPr>
                <w:rFonts w:ascii="Arial" w:hAnsi="Arial" w:cs="Arial"/>
                <w:noProof/>
                <w:webHidden/>
              </w:rPr>
              <w:fldChar w:fldCharType="end"/>
            </w:r>
          </w:hyperlink>
        </w:p>
        <w:p w:rsidRPr="00012740" w:rsidR="00D32B34" w:rsidRDefault="00D32B34" w14:paraId="6D063425" w14:textId="2DF233F4">
          <w:pPr>
            <w:pStyle w:val="TOC2"/>
            <w:tabs>
              <w:tab w:val="left" w:pos="960"/>
              <w:tab w:val="right" w:leader="dot" w:pos="9016"/>
            </w:tabs>
            <w:rPr>
              <w:rFonts w:ascii="Arial" w:hAnsi="Arial" w:cs="Arial" w:eastAsiaTheme="minorEastAsia"/>
              <w:noProof/>
              <w:kern w:val="2"/>
              <w:sz w:val="24"/>
              <w:szCs w:val="24"/>
              <w:lang w:eastAsia="en-GB"/>
              <w14:ligatures w14:val="standardContextual"/>
            </w:rPr>
          </w:pPr>
          <w:hyperlink w:history="1" w:anchor="_Toc221870661">
            <w:r w:rsidRPr="00012740">
              <w:rPr>
                <w:rStyle w:val="Hyperlink"/>
                <w:rFonts w:ascii="Arial" w:hAnsi="Arial" w:cs="Arial"/>
                <w:noProof/>
              </w:rPr>
              <w:t>5.2.</w:t>
            </w:r>
            <w:r w:rsidRPr="00012740">
              <w:rPr>
                <w:rFonts w:ascii="Arial" w:hAnsi="Arial" w:cs="Arial" w:eastAsiaTheme="minorEastAsia"/>
                <w:noProof/>
                <w:kern w:val="2"/>
                <w:sz w:val="24"/>
                <w:szCs w:val="24"/>
                <w:lang w:eastAsia="en-GB"/>
                <w14:ligatures w14:val="standardContextual"/>
              </w:rPr>
              <w:tab/>
            </w:r>
            <w:r w:rsidRPr="00012740">
              <w:rPr>
                <w:rStyle w:val="Hyperlink"/>
                <w:rFonts w:ascii="Arial" w:hAnsi="Arial" w:cs="Arial"/>
                <w:noProof/>
              </w:rPr>
              <w:t>List of items required for validation</w:t>
            </w:r>
            <w:r w:rsidRPr="00012740">
              <w:rPr>
                <w:rFonts w:ascii="Arial" w:hAnsi="Arial" w:cs="Arial"/>
                <w:noProof/>
                <w:webHidden/>
              </w:rPr>
              <w:tab/>
            </w:r>
            <w:r w:rsidRPr="00012740">
              <w:rPr>
                <w:rFonts w:ascii="Arial" w:hAnsi="Arial" w:cs="Arial"/>
                <w:noProof/>
                <w:webHidden/>
              </w:rPr>
              <w:fldChar w:fldCharType="begin"/>
            </w:r>
            <w:r w:rsidRPr="00012740">
              <w:rPr>
                <w:rFonts w:ascii="Arial" w:hAnsi="Arial" w:cs="Arial"/>
                <w:noProof/>
                <w:webHidden/>
              </w:rPr>
              <w:instrText xml:space="preserve"> PAGEREF _Toc221870661 \h </w:instrText>
            </w:r>
            <w:r w:rsidRPr="00012740">
              <w:rPr>
                <w:rFonts w:ascii="Arial" w:hAnsi="Arial" w:cs="Arial"/>
                <w:noProof/>
                <w:webHidden/>
              </w:rPr>
            </w:r>
            <w:r w:rsidRPr="00012740">
              <w:rPr>
                <w:rFonts w:ascii="Arial" w:hAnsi="Arial" w:cs="Arial"/>
                <w:noProof/>
                <w:webHidden/>
              </w:rPr>
              <w:fldChar w:fldCharType="separate"/>
            </w:r>
            <w:r w:rsidRPr="00012740">
              <w:rPr>
                <w:rFonts w:ascii="Arial" w:hAnsi="Arial" w:cs="Arial"/>
                <w:noProof/>
                <w:webHidden/>
              </w:rPr>
              <w:t>18</w:t>
            </w:r>
            <w:r w:rsidRPr="00012740">
              <w:rPr>
                <w:rFonts w:ascii="Arial" w:hAnsi="Arial" w:cs="Arial"/>
                <w:noProof/>
                <w:webHidden/>
              </w:rPr>
              <w:fldChar w:fldCharType="end"/>
            </w:r>
          </w:hyperlink>
        </w:p>
        <w:p w:rsidRPr="00012740" w:rsidR="00D32B34" w:rsidRDefault="00D32B34" w14:paraId="220B5D10" w14:textId="3E1EF5B5">
          <w:pPr>
            <w:pStyle w:val="TOC2"/>
            <w:tabs>
              <w:tab w:val="left" w:pos="960"/>
              <w:tab w:val="right" w:leader="dot" w:pos="9016"/>
            </w:tabs>
            <w:rPr>
              <w:rFonts w:ascii="Arial" w:hAnsi="Arial" w:cs="Arial" w:eastAsiaTheme="minorEastAsia"/>
              <w:noProof/>
              <w:kern w:val="2"/>
              <w:sz w:val="24"/>
              <w:szCs w:val="24"/>
              <w:lang w:eastAsia="en-GB"/>
              <w14:ligatures w14:val="standardContextual"/>
            </w:rPr>
          </w:pPr>
          <w:hyperlink w:history="1" w:anchor="_Toc221870662">
            <w:r w:rsidRPr="00012740">
              <w:rPr>
                <w:rStyle w:val="Hyperlink"/>
                <w:rFonts w:ascii="Arial" w:hAnsi="Arial" w:eastAsia="Times New Roman" w:cs="Arial"/>
                <w:iCs/>
                <w:noProof/>
              </w:rPr>
              <w:t>5.3.</w:t>
            </w:r>
            <w:r w:rsidRPr="00012740">
              <w:rPr>
                <w:rFonts w:ascii="Arial" w:hAnsi="Arial" w:cs="Arial" w:eastAsiaTheme="minorEastAsia"/>
                <w:noProof/>
                <w:kern w:val="2"/>
                <w:sz w:val="24"/>
                <w:szCs w:val="24"/>
                <w:lang w:eastAsia="en-GB"/>
                <w14:ligatures w14:val="standardContextual"/>
              </w:rPr>
              <w:tab/>
            </w:r>
            <w:r w:rsidRPr="00012740">
              <w:rPr>
                <w:rStyle w:val="Hyperlink"/>
                <w:rFonts w:ascii="Arial" w:hAnsi="Arial" w:eastAsia="Times New Roman" w:cs="Arial"/>
                <w:iCs/>
                <w:noProof/>
              </w:rPr>
              <w:t>Documents Configuration (Applicable to both documents to be delivered or to be made available):</w:t>
            </w:r>
            <w:r w:rsidRPr="00012740">
              <w:rPr>
                <w:rFonts w:ascii="Arial" w:hAnsi="Arial" w:cs="Arial"/>
                <w:noProof/>
                <w:webHidden/>
              </w:rPr>
              <w:tab/>
            </w:r>
            <w:r w:rsidRPr="00012740">
              <w:rPr>
                <w:rFonts w:ascii="Arial" w:hAnsi="Arial" w:cs="Arial"/>
                <w:noProof/>
                <w:webHidden/>
              </w:rPr>
              <w:fldChar w:fldCharType="begin"/>
            </w:r>
            <w:r w:rsidRPr="00012740">
              <w:rPr>
                <w:rFonts w:ascii="Arial" w:hAnsi="Arial" w:cs="Arial"/>
                <w:noProof/>
                <w:webHidden/>
              </w:rPr>
              <w:instrText xml:space="preserve"> PAGEREF _Toc221870662 \h </w:instrText>
            </w:r>
            <w:r w:rsidRPr="00012740">
              <w:rPr>
                <w:rFonts w:ascii="Arial" w:hAnsi="Arial" w:cs="Arial"/>
                <w:noProof/>
                <w:webHidden/>
              </w:rPr>
            </w:r>
            <w:r w:rsidRPr="00012740">
              <w:rPr>
                <w:rFonts w:ascii="Arial" w:hAnsi="Arial" w:cs="Arial"/>
                <w:noProof/>
                <w:webHidden/>
              </w:rPr>
              <w:fldChar w:fldCharType="separate"/>
            </w:r>
            <w:r w:rsidRPr="00012740">
              <w:rPr>
                <w:rFonts w:ascii="Arial" w:hAnsi="Arial" w:cs="Arial"/>
                <w:noProof/>
                <w:webHidden/>
              </w:rPr>
              <w:t>19</w:t>
            </w:r>
            <w:r w:rsidRPr="00012740">
              <w:rPr>
                <w:rFonts w:ascii="Arial" w:hAnsi="Arial" w:cs="Arial"/>
                <w:noProof/>
                <w:webHidden/>
              </w:rPr>
              <w:fldChar w:fldCharType="end"/>
            </w:r>
          </w:hyperlink>
        </w:p>
        <w:p w:rsidRPr="00012740" w:rsidR="00D32B34" w:rsidRDefault="00D32B34" w14:paraId="28FDFEC3" w14:textId="50F44BBD">
          <w:pPr>
            <w:pStyle w:val="TOC1"/>
            <w:rPr>
              <w:rFonts w:ascii="Arial" w:hAnsi="Arial" w:cs="Arial" w:eastAsiaTheme="minorEastAsia"/>
              <w:noProof/>
              <w:kern w:val="2"/>
              <w:sz w:val="24"/>
              <w:szCs w:val="24"/>
              <w:lang w:eastAsia="en-GB"/>
              <w14:ligatures w14:val="standardContextual"/>
            </w:rPr>
          </w:pPr>
          <w:hyperlink w:history="1" w:anchor="_Toc221870663">
            <w:r w:rsidRPr="00012740">
              <w:rPr>
                <w:rStyle w:val="Hyperlink"/>
                <w:rFonts w:ascii="Arial" w:hAnsi="Arial" w:cs="Arial"/>
                <w:noProof/>
              </w:rPr>
              <w:t>6. Contractual Proposal</w:t>
            </w:r>
            <w:r w:rsidRPr="00012740">
              <w:rPr>
                <w:rFonts w:ascii="Arial" w:hAnsi="Arial" w:cs="Arial"/>
                <w:noProof/>
                <w:webHidden/>
              </w:rPr>
              <w:tab/>
            </w:r>
            <w:r w:rsidRPr="00012740">
              <w:rPr>
                <w:rFonts w:ascii="Arial" w:hAnsi="Arial" w:cs="Arial"/>
                <w:noProof/>
                <w:webHidden/>
              </w:rPr>
              <w:fldChar w:fldCharType="begin"/>
            </w:r>
            <w:r w:rsidRPr="00012740">
              <w:rPr>
                <w:rFonts w:ascii="Arial" w:hAnsi="Arial" w:cs="Arial"/>
                <w:noProof/>
                <w:webHidden/>
              </w:rPr>
              <w:instrText xml:space="preserve"> PAGEREF _Toc221870663 \h </w:instrText>
            </w:r>
            <w:r w:rsidRPr="00012740">
              <w:rPr>
                <w:rFonts w:ascii="Arial" w:hAnsi="Arial" w:cs="Arial"/>
                <w:noProof/>
                <w:webHidden/>
              </w:rPr>
            </w:r>
            <w:r w:rsidRPr="00012740">
              <w:rPr>
                <w:rFonts w:ascii="Arial" w:hAnsi="Arial" w:cs="Arial"/>
                <w:noProof/>
                <w:webHidden/>
              </w:rPr>
              <w:fldChar w:fldCharType="separate"/>
            </w:r>
            <w:r w:rsidRPr="00012740">
              <w:rPr>
                <w:rFonts w:ascii="Arial" w:hAnsi="Arial" w:cs="Arial"/>
                <w:noProof/>
                <w:webHidden/>
              </w:rPr>
              <w:t>20</w:t>
            </w:r>
            <w:r w:rsidRPr="00012740">
              <w:rPr>
                <w:rFonts w:ascii="Arial" w:hAnsi="Arial" w:cs="Arial"/>
                <w:noProof/>
                <w:webHidden/>
              </w:rPr>
              <w:fldChar w:fldCharType="end"/>
            </w:r>
          </w:hyperlink>
        </w:p>
        <w:p w:rsidRPr="00012740" w:rsidR="00D32B34" w:rsidRDefault="00D32B34" w14:paraId="33235169" w14:textId="775D4D10">
          <w:pPr>
            <w:pStyle w:val="TOC2"/>
            <w:tabs>
              <w:tab w:val="right" w:leader="dot" w:pos="9016"/>
            </w:tabs>
            <w:rPr>
              <w:rFonts w:ascii="Arial" w:hAnsi="Arial" w:cs="Arial" w:eastAsiaTheme="minorEastAsia"/>
              <w:noProof/>
              <w:kern w:val="2"/>
              <w:sz w:val="24"/>
              <w:szCs w:val="24"/>
              <w:lang w:eastAsia="en-GB"/>
              <w14:ligatures w14:val="standardContextual"/>
            </w:rPr>
          </w:pPr>
          <w:hyperlink w:history="1" w:anchor="_Toc221870664">
            <w:r w:rsidRPr="00012740">
              <w:rPr>
                <w:rStyle w:val="Hyperlink"/>
                <w:rFonts w:ascii="Arial" w:hAnsi="Arial" w:cs="Arial"/>
                <w:noProof/>
              </w:rPr>
              <w:t>6.1 Compliance with the Cooperative Agreement Conditions</w:t>
            </w:r>
            <w:r w:rsidRPr="00012740">
              <w:rPr>
                <w:rFonts w:ascii="Arial" w:hAnsi="Arial" w:cs="Arial"/>
                <w:noProof/>
                <w:webHidden/>
              </w:rPr>
              <w:tab/>
            </w:r>
            <w:r w:rsidRPr="00012740">
              <w:rPr>
                <w:rFonts w:ascii="Arial" w:hAnsi="Arial" w:cs="Arial"/>
                <w:noProof/>
                <w:webHidden/>
              </w:rPr>
              <w:fldChar w:fldCharType="begin"/>
            </w:r>
            <w:r w:rsidRPr="00012740">
              <w:rPr>
                <w:rFonts w:ascii="Arial" w:hAnsi="Arial" w:cs="Arial"/>
                <w:noProof/>
                <w:webHidden/>
              </w:rPr>
              <w:instrText xml:space="preserve"> PAGEREF _Toc221870664 \h </w:instrText>
            </w:r>
            <w:r w:rsidRPr="00012740">
              <w:rPr>
                <w:rFonts w:ascii="Arial" w:hAnsi="Arial" w:cs="Arial"/>
                <w:noProof/>
                <w:webHidden/>
              </w:rPr>
            </w:r>
            <w:r w:rsidRPr="00012740">
              <w:rPr>
                <w:rFonts w:ascii="Arial" w:hAnsi="Arial" w:cs="Arial"/>
                <w:noProof/>
                <w:webHidden/>
              </w:rPr>
              <w:fldChar w:fldCharType="separate"/>
            </w:r>
            <w:r w:rsidRPr="00012740">
              <w:rPr>
                <w:rFonts w:ascii="Arial" w:hAnsi="Arial" w:cs="Arial"/>
                <w:noProof/>
                <w:webHidden/>
              </w:rPr>
              <w:t>20</w:t>
            </w:r>
            <w:r w:rsidRPr="00012740">
              <w:rPr>
                <w:rFonts w:ascii="Arial" w:hAnsi="Arial" w:cs="Arial"/>
                <w:noProof/>
                <w:webHidden/>
              </w:rPr>
              <w:fldChar w:fldCharType="end"/>
            </w:r>
          </w:hyperlink>
        </w:p>
        <w:p w:rsidRPr="00012740" w:rsidR="00D32B34" w:rsidRDefault="00D32B34" w14:paraId="6CF7096D" w14:textId="45993190">
          <w:pPr>
            <w:pStyle w:val="TOC2"/>
            <w:tabs>
              <w:tab w:val="right" w:leader="dot" w:pos="9016"/>
            </w:tabs>
            <w:rPr>
              <w:rFonts w:ascii="Arial" w:hAnsi="Arial" w:cs="Arial" w:eastAsiaTheme="minorEastAsia"/>
              <w:noProof/>
              <w:kern w:val="2"/>
              <w:sz w:val="24"/>
              <w:szCs w:val="24"/>
              <w:lang w:eastAsia="en-GB"/>
              <w14:ligatures w14:val="standardContextual"/>
            </w:rPr>
          </w:pPr>
          <w:hyperlink w:history="1" w:anchor="_Toc221870665">
            <w:r w:rsidRPr="00012740">
              <w:rPr>
                <w:rStyle w:val="Hyperlink"/>
                <w:rFonts w:ascii="Arial" w:hAnsi="Arial" w:cs="Arial"/>
                <w:noProof/>
              </w:rPr>
              <w:t>6.2 Insurance Waiver Specification of all Inputs to Enter into the Blanks Exisiting in the Draft Cooperative Agreement</w:t>
            </w:r>
            <w:r w:rsidRPr="00012740">
              <w:rPr>
                <w:rFonts w:ascii="Arial" w:hAnsi="Arial" w:cs="Arial"/>
                <w:noProof/>
                <w:webHidden/>
              </w:rPr>
              <w:tab/>
            </w:r>
            <w:r w:rsidRPr="00012740">
              <w:rPr>
                <w:rFonts w:ascii="Arial" w:hAnsi="Arial" w:cs="Arial"/>
                <w:noProof/>
                <w:webHidden/>
              </w:rPr>
              <w:fldChar w:fldCharType="begin"/>
            </w:r>
            <w:r w:rsidRPr="00012740">
              <w:rPr>
                <w:rFonts w:ascii="Arial" w:hAnsi="Arial" w:cs="Arial"/>
                <w:noProof/>
                <w:webHidden/>
              </w:rPr>
              <w:instrText xml:space="preserve"> PAGEREF _Toc221870665 \h </w:instrText>
            </w:r>
            <w:r w:rsidRPr="00012740">
              <w:rPr>
                <w:rFonts w:ascii="Arial" w:hAnsi="Arial" w:cs="Arial"/>
                <w:noProof/>
                <w:webHidden/>
              </w:rPr>
            </w:r>
            <w:r w:rsidRPr="00012740">
              <w:rPr>
                <w:rFonts w:ascii="Arial" w:hAnsi="Arial" w:cs="Arial"/>
                <w:noProof/>
                <w:webHidden/>
              </w:rPr>
              <w:fldChar w:fldCharType="separate"/>
            </w:r>
            <w:r w:rsidRPr="00012740">
              <w:rPr>
                <w:rFonts w:ascii="Arial" w:hAnsi="Arial" w:cs="Arial"/>
                <w:noProof/>
                <w:webHidden/>
              </w:rPr>
              <w:t>20</w:t>
            </w:r>
            <w:r w:rsidRPr="00012740">
              <w:rPr>
                <w:rFonts w:ascii="Arial" w:hAnsi="Arial" w:cs="Arial"/>
                <w:noProof/>
                <w:webHidden/>
              </w:rPr>
              <w:fldChar w:fldCharType="end"/>
            </w:r>
          </w:hyperlink>
        </w:p>
        <w:p w:rsidRPr="00012740" w:rsidR="00D32B34" w:rsidRDefault="00D32B34" w14:paraId="5C318418" w14:textId="60267B4C">
          <w:pPr>
            <w:pStyle w:val="TOC2"/>
            <w:tabs>
              <w:tab w:val="right" w:leader="dot" w:pos="9016"/>
            </w:tabs>
            <w:rPr>
              <w:rFonts w:ascii="Arial" w:hAnsi="Arial" w:cs="Arial" w:eastAsiaTheme="minorEastAsia"/>
              <w:noProof/>
              <w:kern w:val="2"/>
              <w:sz w:val="24"/>
              <w:szCs w:val="24"/>
              <w:lang w:eastAsia="en-GB"/>
              <w14:ligatures w14:val="standardContextual"/>
            </w:rPr>
          </w:pPr>
          <w:hyperlink w:history="1" w:anchor="_Toc221870666">
            <w:r w:rsidRPr="00012740">
              <w:rPr>
                <w:rStyle w:val="Hyperlink"/>
                <w:rFonts w:ascii="Arial" w:hAnsi="Arial" w:cs="Arial"/>
                <w:noProof/>
              </w:rPr>
              <w:t>6.3 Statement Relating to Export / Import Licenses / Authorizations and Related Documentation</w:t>
            </w:r>
            <w:r w:rsidRPr="00012740">
              <w:rPr>
                <w:rFonts w:ascii="Arial" w:hAnsi="Arial" w:cs="Arial"/>
                <w:noProof/>
                <w:webHidden/>
              </w:rPr>
              <w:tab/>
            </w:r>
            <w:r w:rsidRPr="00012740">
              <w:rPr>
                <w:rFonts w:ascii="Arial" w:hAnsi="Arial" w:cs="Arial"/>
                <w:noProof/>
                <w:webHidden/>
              </w:rPr>
              <w:fldChar w:fldCharType="begin"/>
            </w:r>
            <w:r w:rsidRPr="00012740">
              <w:rPr>
                <w:rFonts w:ascii="Arial" w:hAnsi="Arial" w:cs="Arial"/>
                <w:noProof/>
                <w:webHidden/>
              </w:rPr>
              <w:instrText xml:space="preserve"> PAGEREF _Toc221870666 \h </w:instrText>
            </w:r>
            <w:r w:rsidRPr="00012740">
              <w:rPr>
                <w:rFonts w:ascii="Arial" w:hAnsi="Arial" w:cs="Arial"/>
                <w:noProof/>
                <w:webHidden/>
              </w:rPr>
            </w:r>
            <w:r w:rsidRPr="00012740">
              <w:rPr>
                <w:rFonts w:ascii="Arial" w:hAnsi="Arial" w:cs="Arial"/>
                <w:noProof/>
                <w:webHidden/>
              </w:rPr>
              <w:fldChar w:fldCharType="separate"/>
            </w:r>
            <w:r w:rsidRPr="00012740">
              <w:rPr>
                <w:rFonts w:ascii="Arial" w:hAnsi="Arial" w:cs="Arial"/>
                <w:noProof/>
                <w:webHidden/>
              </w:rPr>
              <w:t>20</w:t>
            </w:r>
            <w:r w:rsidRPr="00012740">
              <w:rPr>
                <w:rFonts w:ascii="Arial" w:hAnsi="Arial" w:cs="Arial"/>
                <w:noProof/>
                <w:webHidden/>
              </w:rPr>
              <w:fldChar w:fldCharType="end"/>
            </w:r>
          </w:hyperlink>
        </w:p>
        <w:p w:rsidRPr="00A346C9" w:rsidR="00F825D2" w:rsidRDefault="00F825D2" w14:paraId="33B5C876" w14:textId="72A58354">
          <w:pPr>
            <w:rPr>
              <w:rFonts w:ascii="Arial" w:hAnsi="Arial" w:cs="Arial"/>
            </w:rPr>
          </w:pPr>
          <w:r w:rsidRPr="00A346C9">
            <w:rPr>
              <w:rFonts w:ascii="Arial" w:hAnsi="Arial" w:cs="Arial"/>
              <w:b/>
              <w:bCs/>
              <w:noProof/>
              <w:sz w:val="20"/>
              <w:szCs w:val="20"/>
            </w:rPr>
            <w:fldChar w:fldCharType="end"/>
          </w:r>
        </w:p>
      </w:sdtContent>
    </w:sdt>
    <w:p w:rsidRPr="00CD4B26" w:rsidR="00CD4B26" w:rsidP="00F0400E" w:rsidRDefault="00F825D2" w14:paraId="387197AF" w14:textId="432CF5D3">
      <w:pPr>
        <w:rPr>
          <w:rFonts w:ascii="Arial" w:hAnsi="Arial" w:cs="Arial"/>
        </w:rPr>
      </w:pPr>
      <w:r w:rsidRPr="00A346C9">
        <w:rPr>
          <w:rFonts w:ascii="Arial" w:hAnsi="Arial" w:cs="Arial"/>
        </w:rPr>
        <w:br w:type="column"/>
      </w:r>
      <w:bookmarkEnd w:id="11"/>
      <w:bookmarkEnd w:id="12"/>
    </w:p>
    <w:p w:rsidRPr="00F31017" w:rsidR="0053299D" w:rsidP="00AE6076" w:rsidRDefault="0053299D" w14:paraId="2DE5F794" w14:textId="3B339675">
      <w:pPr>
        <w:rPr>
          <w:rFonts w:ascii="Arial" w:hAnsi="Arial" w:cs="Arial"/>
          <w:i/>
          <w:color w:val="000000" w:themeColor="text1"/>
          <w:sz w:val="20"/>
          <w:szCs w:val="20"/>
        </w:rPr>
      </w:pPr>
      <w:r w:rsidRPr="00F31017">
        <w:rPr>
          <w:rFonts w:ascii="Arial" w:hAnsi="Arial" w:cs="Arial"/>
          <w:b/>
          <w:sz w:val="32"/>
        </w:rPr>
        <w:t>Executive Summary</w:t>
      </w:r>
    </w:p>
    <w:p w:rsidRPr="00F31017" w:rsidR="0053299D" w:rsidP="00AE6076" w:rsidRDefault="00D35FE4" w14:paraId="7D37BACE" w14:textId="7C0FCF72">
      <w:pPr>
        <w:autoSpaceDE w:val="0"/>
        <w:autoSpaceDN w:val="0"/>
        <w:adjustRightInd w:val="0"/>
        <w:spacing w:before="120"/>
        <w:rPr>
          <w:rFonts w:ascii="Arial" w:hAnsi="Arial" w:cs="Arial"/>
          <w:i/>
          <w:color w:val="EE0000"/>
          <w:sz w:val="20"/>
          <w:szCs w:val="20"/>
          <w:u w:val="single"/>
        </w:rPr>
      </w:pPr>
      <w:r w:rsidRPr="00F31017">
        <w:rPr>
          <w:rFonts w:ascii="Arial" w:hAnsi="Arial" w:cs="Arial"/>
          <w:i/>
          <w:color w:val="0070C0"/>
          <w:sz w:val="20"/>
          <w:szCs w:val="20"/>
        </w:rPr>
        <w:t xml:space="preserve">Please provide a </w:t>
      </w:r>
      <w:r w:rsidRPr="00F31017" w:rsidR="0053299D">
        <w:rPr>
          <w:rFonts w:ascii="Arial" w:hAnsi="Arial" w:cs="Arial"/>
          <w:i/>
          <w:color w:val="0070C0"/>
          <w:sz w:val="20"/>
          <w:szCs w:val="20"/>
        </w:rPr>
        <w:t xml:space="preserve">short description of the </w:t>
      </w:r>
      <w:r w:rsidR="00EB2EE1">
        <w:rPr>
          <w:rFonts w:ascii="Arial" w:hAnsi="Arial" w:cs="Arial"/>
          <w:i/>
          <w:color w:val="0070C0"/>
          <w:sz w:val="20"/>
          <w:szCs w:val="20"/>
        </w:rPr>
        <w:t>activity</w:t>
      </w:r>
      <w:r w:rsidRPr="00F31017" w:rsidR="00921FEB">
        <w:rPr>
          <w:rFonts w:ascii="Arial" w:hAnsi="Arial" w:cs="Arial"/>
          <w:i/>
          <w:color w:val="0070C0"/>
          <w:sz w:val="20"/>
          <w:szCs w:val="20"/>
        </w:rPr>
        <w:t xml:space="preserve"> </w:t>
      </w:r>
      <w:r w:rsidRPr="00F31017" w:rsidR="0044369C">
        <w:rPr>
          <w:rFonts w:ascii="Arial" w:hAnsi="Arial" w:cs="Arial"/>
          <w:i/>
          <w:color w:val="0070C0"/>
          <w:sz w:val="20"/>
          <w:szCs w:val="20"/>
        </w:rPr>
        <w:t xml:space="preserve">(i.e. </w:t>
      </w:r>
      <w:r w:rsidRPr="00F31017" w:rsidR="00B37F7F">
        <w:rPr>
          <w:rFonts w:ascii="Arial" w:hAnsi="Arial" w:cs="Arial"/>
          <w:i/>
          <w:color w:val="0070C0"/>
          <w:sz w:val="20"/>
          <w:szCs w:val="20"/>
        </w:rPr>
        <w:t>Describe y</w:t>
      </w:r>
      <w:r w:rsidRPr="00F31017" w:rsidR="005F7CE5">
        <w:rPr>
          <w:rFonts w:ascii="Arial" w:hAnsi="Arial" w:cs="Arial"/>
          <w:i/>
          <w:color w:val="0070C0"/>
          <w:sz w:val="20"/>
          <w:szCs w:val="20"/>
        </w:rPr>
        <w:t xml:space="preserve">our company, the main service you’re applying to scaleup, your roles of a </w:t>
      </w:r>
      <w:r w:rsidR="00CD4B26">
        <w:rPr>
          <w:rFonts w:ascii="Arial" w:hAnsi="Arial" w:cs="Arial"/>
          <w:i/>
          <w:color w:val="0070C0"/>
          <w:sz w:val="20"/>
          <w:szCs w:val="20"/>
        </w:rPr>
        <w:t xml:space="preserve">Partner </w:t>
      </w:r>
      <w:r w:rsidR="00841B3C">
        <w:rPr>
          <w:rFonts w:ascii="Arial" w:hAnsi="Arial" w:cs="Arial"/>
          <w:i/>
          <w:color w:val="0070C0"/>
          <w:sz w:val="20"/>
          <w:szCs w:val="20"/>
        </w:rPr>
        <w:t>Seller/</w:t>
      </w:r>
      <w:r w:rsidRPr="00F31017" w:rsidR="000E36ED">
        <w:rPr>
          <w:rFonts w:ascii="Arial" w:hAnsi="Arial" w:cs="Arial"/>
          <w:i/>
          <w:color w:val="0070C0"/>
          <w:sz w:val="20"/>
          <w:szCs w:val="20"/>
        </w:rPr>
        <w:t>Service Provider</w:t>
      </w:r>
      <w:r w:rsidRPr="00F31017" w:rsidR="005F7CE5">
        <w:rPr>
          <w:rFonts w:ascii="Arial" w:hAnsi="Arial" w:cs="Arial"/>
          <w:i/>
          <w:color w:val="0070C0"/>
          <w:sz w:val="20"/>
          <w:szCs w:val="20"/>
        </w:rPr>
        <w:t xml:space="preserve"> or a </w:t>
      </w:r>
      <w:r w:rsidR="00CD4B26">
        <w:rPr>
          <w:rFonts w:ascii="Arial" w:hAnsi="Arial" w:cs="Arial"/>
          <w:i/>
          <w:color w:val="0070C0"/>
          <w:sz w:val="20"/>
          <w:szCs w:val="20"/>
        </w:rPr>
        <w:t xml:space="preserve">Partner </w:t>
      </w:r>
      <w:r w:rsidR="00841B3C">
        <w:rPr>
          <w:rFonts w:ascii="Arial" w:hAnsi="Arial" w:cs="Arial"/>
          <w:i/>
          <w:color w:val="0070C0"/>
          <w:sz w:val="20"/>
          <w:szCs w:val="20"/>
        </w:rPr>
        <w:t>Buyer/</w:t>
      </w:r>
      <w:r w:rsidRPr="00F31017" w:rsidR="000E36ED">
        <w:rPr>
          <w:rFonts w:ascii="Arial" w:hAnsi="Arial" w:cs="Arial"/>
          <w:i/>
          <w:color w:val="0070C0"/>
          <w:sz w:val="20"/>
          <w:szCs w:val="20"/>
        </w:rPr>
        <w:t>Customer</w:t>
      </w:r>
      <w:r w:rsidRPr="00F31017" w:rsidR="005F7CE5">
        <w:rPr>
          <w:rFonts w:ascii="Arial" w:hAnsi="Arial" w:cs="Arial"/>
          <w:i/>
          <w:color w:val="0070C0"/>
          <w:sz w:val="20"/>
          <w:szCs w:val="20"/>
        </w:rPr>
        <w:t>,</w:t>
      </w:r>
      <w:r w:rsidRPr="00F31017" w:rsidR="00810AD8">
        <w:rPr>
          <w:rFonts w:ascii="Arial" w:hAnsi="Arial" w:cs="Arial"/>
          <w:i/>
          <w:color w:val="0070C0"/>
          <w:sz w:val="20"/>
          <w:szCs w:val="20"/>
        </w:rPr>
        <w:t xml:space="preserve"> who are </w:t>
      </w:r>
      <w:r w:rsidRPr="00F31017" w:rsidR="005F7CE5">
        <w:rPr>
          <w:rFonts w:ascii="Arial" w:hAnsi="Arial" w:cs="Arial"/>
          <w:i/>
          <w:color w:val="0070C0"/>
          <w:sz w:val="20"/>
          <w:szCs w:val="20"/>
        </w:rPr>
        <w:t xml:space="preserve">your </w:t>
      </w:r>
      <w:r w:rsidR="00841B3C">
        <w:rPr>
          <w:rFonts w:ascii="Arial" w:hAnsi="Arial" w:cs="Arial"/>
          <w:i/>
          <w:color w:val="0070C0"/>
          <w:sz w:val="20"/>
          <w:szCs w:val="20"/>
        </w:rPr>
        <w:t xml:space="preserve">Third Party </w:t>
      </w:r>
      <w:r w:rsidR="001E2FF8">
        <w:rPr>
          <w:rFonts w:ascii="Arial" w:hAnsi="Arial" w:cs="Arial"/>
          <w:i/>
          <w:color w:val="0070C0"/>
          <w:sz w:val="20"/>
          <w:szCs w:val="20"/>
        </w:rPr>
        <w:t>C</w:t>
      </w:r>
      <w:r w:rsidRPr="00F31017" w:rsidR="00810AD8">
        <w:rPr>
          <w:rFonts w:ascii="Arial" w:hAnsi="Arial" w:cs="Arial"/>
          <w:i/>
          <w:color w:val="0070C0"/>
          <w:sz w:val="20"/>
          <w:szCs w:val="20"/>
        </w:rPr>
        <w:t xml:space="preserve">ommercial </w:t>
      </w:r>
      <w:r w:rsidR="001E2FF8">
        <w:rPr>
          <w:rFonts w:ascii="Arial" w:hAnsi="Arial" w:cs="Arial"/>
          <w:i/>
          <w:color w:val="0070C0"/>
          <w:sz w:val="20"/>
          <w:szCs w:val="20"/>
        </w:rPr>
        <w:t>P</w:t>
      </w:r>
      <w:r w:rsidRPr="00F31017" w:rsidR="00810AD8">
        <w:rPr>
          <w:rFonts w:ascii="Arial" w:hAnsi="Arial" w:cs="Arial"/>
          <w:i/>
          <w:color w:val="0070C0"/>
          <w:sz w:val="20"/>
          <w:szCs w:val="20"/>
        </w:rPr>
        <w:t>artner</w:t>
      </w:r>
      <w:r w:rsidR="001E2FF8">
        <w:rPr>
          <w:rFonts w:ascii="Arial" w:hAnsi="Arial" w:cs="Arial"/>
          <w:i/>
          <w:color w:val="0070C0"/>
          <w:sz w:val="20"/>
          <w:szCs w:val="20"/>
        </w:rPr>
        <w:t>(</w:t>
      </w:r>
      <w:r w:rsidRPr="00F31017" w:rsidR="00810AD8">
        <w:rPr>
          <w:rFonts w:ascii="Arial" w:hAnsi="Arial" w:cs="Arial"/>
          <w:i/>
          <w:color w:val="0070C0"/>
          <w:sz w:val="20"/>
          <w:szCs w:val="20"/>
        </w:rPr>
        <w:t>s</w:t>
      </w:r>
      <w:r w:rsidR="001E2FF8">
        <w:rPr>
          <w:rFonts w:ascii="Arial" w:hAnsi="Arial" w:cs="Arial"/>
          <w:i/>
          <w:color w:val="0070C0"/>
          <w:sz w:val="20"/>
          <w:szCs w:val="20"/>
        </w:rPr>
        <w:t>)</w:t>
      </w:r>
      <w:r w:rsidRPr="00F31017" w:rsidR="00810AD8">
        <w:rPr>
          <w:rFonts w:ascii="Arial" w:hAnsi="Arial" w:cs="Arial"/>
          <w:i/>
          <w:color w:val="0070C0"/>
          <w:sz w:val="20"/>
          <w:szCs w:val="20"/>
        </w:rPr>
        <w:t xml:space="preserve"> </w:t>
      </w:r>
      <w:r w:rsidRPr="00F31017" w:rsidR="005F7CE5">
        <w:rPr>
          <w:rFonts w:ascii="Arial" w:hAnsi="Arial" w:cs="Arial"/>
          <w:i/>
          <w:color w:val="0070C0"/>
          <w:sz w:val="20"/>
          <w:szCs w:val="20"/>
        </w:rPr>
        <w:t xml:space="preserve">for the </w:t>
      </w:r>
      <w:r w:rsidR="00EB2EE1">
        <w:rPr>
          <w:rFonts w:ascii="Arial" w:hAnsi="Arial" w:cs="Arial"/>
          <w:i/>
          <w:color w:val="0070C0"/>
          <w:sz w:val="20"/>
          <w:szCs w:val="20"/>
        </w:rPr>
        <w:t>activity</w:t>
      </w:r>
      <w:r w:rsidRPr="00F31017" w:rsidR="0044369C">
        <w:rPr>
          <w:rFonts w:ascii="Arial" w:hAnsi="Arial" w:cs="Arial"/>
          <w:i/>
          <w:color w:val="0070C0"/>
          <w:sz w:val="20"/>
          <w:szCs w:val="20"/>
        </w:rPr>
        <w:t>,</w:t>
      </w:r>
      <w:r w:rsidRPr="00F31017" w:rsidR="000204FE">
        <w:rPr>
          <w:rFonts w:ascii="Arial" w:hAnsi="Arial" w:cs="Arial"/>
          <w:i/>
          <w:color w:val="0070C0"/>
          <w:sz w:val="20"/>
          <w:szCs w:val="20"/>
        </w:rPr>
        <w:t xml:space="preserve"> </w:t>
      </w:r>
      <w:r w:rsidR="001E2FF8">
        <w:rPr>
          <w:rFonts w:ascii="Arial" w:hAnsi="Arial" w:cs="Arial"/>
          <w:i/>
          <w:color w:val="0070C0"/>
          <w:sz w:val="20"/>
          <w:szCs w:val="20"/>
        </w:rPr>
        <w:t xml:space="preserve">summary of the </w:t>
      </w:r>
      <w:r w:rsidR="00EB2EE1">
        <w:rPr>
          <w:rFonts w:ascii="Arial" w:hAnsi="Arial" w:cs="Arial"/>
          <w:i/>
          <w:color w:val="0070C0"/>
          <w:sz w:val="20"/>
          <w:szCs w:val="20"/>
        </w:rPr>
        <w:t>activity</w:t>
      </w:r>
      <w:r w:rsidRPr="00F31017" w:rsidR="000204FE">
        <w:rPr>
          <w:rFonts w:ascii="Arial" w:hAnsi="Arial" w:cs="Arial"/>
          <w:i/>
          <w:color w:val="0070C0"/>
          <w:sz w:val="20"/>
          <w:szCs w:val="20"/>
        </w:rPr>
        <w:t xml:space="preserve"> scope,</w:t>
      </w:r>
      <w:r w:rsidRPr="00F31017" w:rsidR="0044369C">
        <w:rPr>
          <w:rFonts w:ascii="Arial" w:hAnsi="Arial" w:cs="Arial"/>
          <w:i/>
          <w:color w:val="0070C0"/>
          <w:sz w:val="20"/>
          <w:szCs w:val="20"/>
        </w:rPr>
        <w:t xml:space="preserve"> time frame </w:t>
      </w:r>
      <w:r w:rsidRPr="00F31017" w:rsidR="005F7CE5">
        <w:rPr>
          <w:rFonts w:ascii="Arial" w:hAnsi="Arial" w:cs="Arial"/>
          <w:i/>
          <w:color w:val="0070C0"/>
          <w:sz w:val="20"/>
          <w:szCs w:val="20"/>
        </w:rPr>
        <w:t>of the</w:t>
      </w:r>
      <w:r w:rsidRPr="00F31017" w:rsidR="000204FE">
        <w:rPr>
          <w:rFonts w:ascii="Arial" w:hAnsi="Arial" w:cs="Arial"/>
          <w:i/>
          <w:color w:val="0070C0"/>
          <w:sz w:val="20"/>
          <w:szCs w:val="20"/>
        </w:rPr>
        <w:t xml:space="preserve"> </w:t>
      </w:r>
      <w:r w:rsidR="00EB2EE1">
        <w:rPr>
          <w:rFonts w:ascii="Arial" w:hAnsi="Arial" w:cs="Arial"/>
          <w:i/>
          <w:color w:val="0070C0"/>
          <w:sz w:val="20"/>
          <w:szCs w:val="20"/>
        </w:rPr>
        <w:t>activity</w:t>
      </w:r>
      <w:r w:rsidRPr="00F31017" w:rsidR="000204FE">
        <w:rPr>
          <w:rFonts w:ascii="Arial" w:hAnsi="Arial" w:cs="Arial"/>
          <w:i/>
          <w:color w:val="0070C0"/>
          <w:sz w:val="20"/>
          <w:szCs w:val="20"/>
        </w:rPr>
        <w:t>,</w:t>
      </w:r>
      <w:r w:rsidRPr="00F31017" w:rsidR="005F7CE5">
        <w:rPr>
          <w:rFonts w:ascii="Arial" w:hAnsi="Arial" w:cs="Arial"/>
          <w:i/>
          <w:color w:val="0070C0"/>
          <w:sz w:val="20"/>
          <w:szCs w:val="20"/>
        </w:rPr>
        <w:t xml:space="preserve"> </w:t>
      </w:r>
      <w:r w:rsidRPr="00F31017" w:rsidR="0044369C">
        <w:rPr>
          <w:rFonts w:ascii="Arial" w:hAnsi="Arial" w:cs="Arial"/>
          <w:i/>
          <w:color w:val="0070C0"/>
          <w:sz w:val="20"/>
          <w:szCs w:val="20"/>
        </w:rPr>
        <w:t xml:space="preserve">and </w:t>
      </w:r>
      <w:r w:rsidRPr="00F31017" w:rsidR="005F7CE5">
        <w:rPr>
          <w:rFonts w:ascii="Arial" w:hAnsi="Arial" w:cs="Arial"/>
          <w:i/>
          <w:color w:val="0070C0"/>
          <w:sz w:val="20"/>
          <w:szCs w:val="20"/>
        </w:rPr>
        <w:t xml:space="preserve">total </w:t>
      </w:r>
      <w:r w:rsidRPr="00F31017" w:rsidR="0044369C">
        <w:rPr>
          <w:rFonts w:ascii="Arial" w:hAnsi="Arial" w:cs="Arial"/>
          <w:i/>
          <w:color w:val="0070C0"/>
          <w:sz w:val="20"/>
          <w:szCs w:val="20"/>
        </w:rPr>
        <w:t>price</w:t>
      </w:r>
      <w:r w:rsidRPr="00F31017" w:rsidR="005F7CE5">
        <w:rPr>
          <w:rFonts w:ascii="Arial" w:hAnsi="Arial" w:cs="Arial"/>
          <w:i/>
          <w:color w:val="0070C0"/>
          <w:sz w:val="20"/>
          <w:szCs w:val="20"/>
        </w:rPr>
        <w:t xml:space="preserve"> of </w:t>
      </w:r>
      <w:r w:rsidR="001E2FF8">
        <w:rPr>
          <w:rFonts w:ascii="Arial" w:hAnsi="Arial" w:cs="Arial"/>
          <w:i/>
          <w:color w:val="0070C0"/>
          <w:sz w:val="20"/>
          <w:szCs w:val="20"/>
        </w:rPr>
        <w:t xml:space="preserve">the </w:t>
      </w:r>
      <w:r w:rsidR="00EB2EE1">
        <w:rPr>
          <w:rFonts w:ascii="Arial" w:hAnsi="Arial" w:cs="Arial"/>
          <w:i/>
          <w:color w:val="0070C0"/>
          <w:sz w:val="20"/>
          <w:szCs w:val="20"/>
        </w:rPr>
        <w:t>activity</w:t>
      </w:r>
      <w:r w:rsidRPr="00F31017" w:rsidR="005F7CE5">
        <w:rPr>
          <w:rFonts w:ascii="Arial" w:hAnsi="Arial" w:cs="Arial"/>
          <w:i/>
          <w:color w:val="0070C0"/>
          <w:sz w:val="20"/>
          <w:szCs w:val="20"/>
        </w:rPr>
        <w:t xml:space="preserve">, as well as </w:t>
      </w:r>
      <w:r w:rsidRPr="00F31017" w:rsidR="00810AD8">
        <w:rPr>
          <w:rFonts w:ascii="Arial" w:hAnsi="Arial" w:cs="Arial"/>
          <w:i/>
          <w:color w:val="0070C0"/>
          <w:sz w:val="20"/>
          <w:szCs w:val="20"/>
        </w:rPr>
        <w:t xml:space="preserve">total </w:t>
      </w:r>
      <w:r w:rsidR="00EB2EE1">
        <w:rPr>
          <w:rFonts w:ascii="Arial" w:hAnsi="Arial" w:cs="Arial"/>
          <w:i/>
          <w:color w:val="0070C0"/>
          <w:sz w:val="20"/>
          <w:szCs w:val="20"/>
        </w:rPr>
        <w:t>activity</w:t>
      </w:r>
      <w:r w:rsidRPr="00F31017" w:rsidR="00810AD8">
        <w:rPr>
          <w:rFonts w:ascii="Arial" w:hAnsi="Arial" w:cs="Arial"/>
          <w:i/>
          <w:color w:val="0070C0"/>
          <w:sz w:val="20"/>
          <w:szCs w:val="20"/>
        </w:rPr>
        <w:t xml:space="preserve"> cost, and </w:t>
      </w:r>
      <w:r w:rsidRPr="00F31017" w:rsidR="005F7CE5">
        <w:rPr>
          <w:rFonts w:ascii="Arial" w:hAnsi="Arial" w:cs="Arial"/>
          <w:i/>
          <w:color w:val="0070C0"/>
          <w:sz w:val="20"/>
          <w:szCs w:val="20"/>
        </w:rPr>
        <w:t>co-funding amount - ESA price</w:t>
      </w:r>
      <w:r w:rsidRPr="00F31017" w:rsidR="0044369C">
        <w:rPr>
          <w:rFonts w:ascii="Arial" w:hAnsi="Arial" w:cs="Arial"/>
          <w:i/>
          <w:color w:val="0070C0"/>
          <w:sz w:val="20"/>
          <w:szCs w:val="20"/>
        </w:rPr>
        <w:t>).</w:t>
      </w:r>
    </w:p>
    <w:p w:rsidRPr="00F31017" w:rsidR="0053299D" w:rsidP="004C1B6A" w:rsidRDefault="00763E32" w14:paraId="176D7E75" w14:textId="231212FC">
      <w:pPr>
        <w:pStyle w:val="Heading1"/>
        <w:rPr>
          <w:rFonts w:cs="Arial"/>
        </w:rPr>
      </w:pPr>
      <w:bookmarkStart w:name="_Toc221870635" w:id="13"/>
      <w:r w:rsidRPr="00F31017">
        <w:rPr>
          <w:rFonts w:cs="Arial"/>
        </w:rPr>
        <w:t xml:space="preserve">Understanding of the </w:t>
      </w:r>
      <w:r w:rsidRPr="00F31017">
        <w:rPr>
          <w:rFonts w:cs="Arial"/>
          <w:lang w:val="en-GB"/>
        </w:rPr>
        <w:t>Programme</w:t>
      </w:r>
      <w:r w:rsidRPr="00F31017">
        <w:rPr>
          <w:rFonts w:cs="Arial"/>
        </w:rPr>
        <w:t xml:space="preserve"> Objectives</w:t>
      </w:r>
      <w:bookmarkEnd w:id="13"/>
    </w:p>
    <w:p w:rsidRPr="00F31017" w:rsidR="7080FB15" w:rsidP="3A39DDCD" w:rsidRDefault="5C2379E9" w14:paraId="3AA5381E" w14:textId="029937A9">
      <w:pPr>
        <w:pStyle w:val="Heading2"/>
        <w:rPr>
          <w:rFonts w:eastAsia="Arial" w:cs="Arial"/>
        </w:rPr>
      </w:pPr>
      <w:r w:rsidRPr="00F31017">
        <w:rPr>
          <w:rFonts w:eastAsia="Times New Roman" w:cs="Arial"/>
          <w:sz w:val="14"/>
          <w:szCs w:val="14"/>
        </w:rPr>
        <w:t xml:space="preserve"> </w:t>
      </w:r>
      <w:bookmarkStart w:name="_Toc221870636" w:id="14"/>
      <w:r w:rsidRPr="00F31017">
        <w:rPr>
          <w:rFonts w:eastAsia="Arial" w:cs="Arial"/>
        </w:rPr>
        <w:t xml:space="preserve">Statement of Compliance </w:t>
      </w:r>
      <w:r w:rsidR="007A0BA1">
        <w:rPr>
          <w:rFonts w:eastAsia="Arial" w:cs="Arial"/>
        </w:rPr>
        <w:t>to</w:t>
      </w:r>
      <w:r w:rsidRPr="00F31017" w:rsidR="007A0BA1">
        <w:rPr>
          <w:rFonts w:eastAsia="Arial" w:cs="Arial"/>
        </w:rPr>
        <w:t xml:space="preserve"> </w:t>
      </w:r>
      <w:r w:rsidRPr="00F31017">
        <w:rPr>
          <w:rFonts w:eastAsia="Arial" w:cs="Arial"/>
        </w:rPr>
        <w:t>the Call Requirements</w:t>
      </w:r>
      <w:bookmarkEnd w:id="14"/>
    </w:p>
    <w:p w:rsidRPr="007A0BA1" w:rsidR="07AB9C82" w:rsidP="00012740" w:rsidRDefault="7080FB15" w14:paraId="629067A6" w14:textId="74423820">
      <w:pPr>
        <w:pStyle w:val="ListParagraph"/>
        <w:numPr>
          <w:ilvl w:val="0"/>
          <w:numId w:val="1"/>
        </w:numPr>
        <w:spacing w:before="120"/>
        <w:jc w:val="both"/>
        <w:rPr>
          <w:rFonts w:ascii="Arial" w:hAnsi="Arial" w:eastAsia="Arial" w:cs="Arial"/>
          <w:i/>
          <w:iCs/>
          <w:color w:val="0070C0"/>
          <w:sz w:val="20"/>
          <w:szCs w:val="20"/>
          <w:lang w:val="en-US"/>
        </w:rPr>
      </w:pPr>
      <w:r w:rsidRPr="00F31017">
        <w:rPr>
          <w:rFonts w:ascii="Arial" w:hAnsi="Arial" w:eastAsia="Arial" w:cs="Arial"/>
          <w:i/>
          <w:iCs/>
          <w:color w:val="0070C0"/>
          <w:sz w:val="20"/>
          <w:szCs w:val="20"/>
          <w:lang w:val="en-US"/>
        </w:rPr>
        <w:t>Please provide your compliance to the requirements of this Call for Proposals and specifically address any deviations providing due justification.</w:t>
      </w:r>
      <w:r w:rsidRPr="00F31017" w:rsidR="00763DCA">
        <w:rPr>
          <w:rFonts w:ascii="Arial" w:hAnsi="Arial" w:eastAsia="Arial" w:cs="Arial"/>
          <w:i/>
          <w:iCs/>
          <w:color w:val="0070C0"/>
          <w:sz w:val="20"/>
          <w:szCs w:val="20"/>
          <w:lang w:val="en-US"/>
        </w:rPr>
        <w:t xml:space="preserve"> </w:t>
      </w:r>
      <w:r w:rsidR="00F640C6">
        <w:rPr>
          <w:rFonts w:ascii="Arial" w:hAnsi="Arial" w:eastAsia="Arial" w:cs="Arial"/>
          <w:i/>
          <w:iCs/>
          <w:color w:val="0070C0"/>
          <w:sz w:val="20"/>
          <w:szCs w:val="20"/>
          <w:lang w:val="en-US"/>
        </w:rPr>
        <w:t>This template is issued both under OSIP and u</w:t>
      </w:r>
      <w:r w:rsidRPr="007A0BA1" w:rsidR="00F640C6">
        <w:rPr>
          <w:rFonts w:ascii="Arial" w:hAnsi="Arial" w:eastAsia="Arial" w:cs="Arial"/>
          <w:i/>
          <w:iCs/>
          <w:color w:val="0070C0"/>
          <w:sz w:val="20"/>
          <w:szCs w:val="20"/>
          <w:lang w:val="en-US"/>
        </w:rPr>
        <w:t xml:space="preserve">nder </w:t>
      </w:r>
      <w:r w:rsidR="00012740">
        <w:rPr>
          <w:rFonts w:ascii="Arial" w:hAnsi="Arial" w:eastAsia="Arial" w:cs="Arial"/>
          <w:i/>
          <w:iCs/>
          <w:color w:val="0070C0"/>
          <w:sz w:val="20"/>
          <w:szCs w:val="20"/>
          <w:lang w:val="en-US"/>
        </w:rPr>
        <w:t>esa-</w:t>
      </w:r>
      <w:proofErr w:type="gramStart"/>
      <w:r w:rsidRPr="007A0BA1" w:rsidR="00F640C6">
        <w:rPr>
          <w:rFonts w:ascii="Arial" w:hAnsi="Arial" w:eastAsia="Arial" w:cs="Arial"/>
          <w:i/>
          <w:iCs/>
          <w:color w:val="0070C0"/>
          <w:sz w:val="20"/>
          <w:szCs w:val="20"/>
          <w:lang w:val="en-US"/>
        </w:rPr>
        <w:t>star</w:t>
      </w:r>
      <w:proofErr w:type="gramEnd"/>
      <w:r w:rsidR="00012740">
        <w:rPr>
          <w:rFonts w:ascii="Arial" w:hAnsi="Arial" w:eastAsia="Arial" w:cs="Arial"/>
          <w:i/>
          <w:iCs/>
          <w:color w:val="0070C0"/>
          <w:sz w:val="20"/>
          <w:szCs w:val="20"/>
          <w:lang w:val="en-US"/>
        </w:rPr>
        <w:t xml:space="preserve"> Publication</w:t>
      </w:r>
      <w:r w:rsidRPr="007A0BA1" w:rsidR="00F640C6">
        <w:rPr>
          <w:rFonts w:ascii="Arial" w:hAnsi="Arial" w:eastAsia="Arial" w:cs="Arial"/>
          <w:i/>
          <w:iCs/>
          <w:color w:val="0070C0"/>
          <w:sz w:val="20"/>
          <w:szCs w:val="20"/>
          <w:lang w:val="en-US"/>
        </w:rPr>
        <w:t xml:space="preserve">. </w:t>
      </w:r>
      <w:r w:rsidRPr="007A0BA1" w:rsidR="00A82F8A">
        <w:rPr>
          <w:rFonts w:ascii="Arial" w:hAnsi="Arial" w:eastAsia="Arial" w:cs="Arial"/>
          <w:i/>
          <w:iCs/>
          <w:color w:val="0070C0"/>
          <w:sz w:val="20"/>
          <w:szCs w:val="20"/>
          <w:lang w:val="en-US"/>
        </w:rPr>
        <w:t xml:space="preserve">Please refer to the </w:t>
      </w:r>
      <w:r w:rsidRPr="007A0BA1" w:rsidR="003162A6">
        <w:rPr>
          <w:rFonts w:ascii="Arial" w:hAnsi="Arial" w:eastAsia="Arial" w:cs="Arial"/>
          <w:i/>
          <w:iCs/>
          <w:color w:val="0070C0"/>
          <w:sz w:val="20"/>
          <w:szCs w:val="20"/>
          <w:lang w:val="en-US"/>
        </w:rPr>
        <w:t xml:space="preserve">Call </w:t>
      </w:r>
      <w:proofErr w:type="gramStart"/>
      <w:r w:rsidRPr="007A0BA1" w:rsidR="003162A6">
        <w:rPr>
          <w:rFonts w:ascii="Arial" w:hAnsi="Arial" w:eastAsia="Arial" w:cs="Arial"/>
          <w:i/>
          <w:iCs/>
          <w:color w:val="0070C0"/>
          <w:sz w:val="20"/>
          <w:szCs w:val="20"/>
          <w:lang w:val="en-US"/>
        </w:rPr>
        <w:t>For</w:t>
      </w:r>
      <w:proofErr w:type="gramEnd"/>
      <w:r w:rsidRPr="007A0BA1" w:rsidR="003162A6">
        <w:rPr>
          <w:rFonts w:ascii="Arial" w:hAnsi="Arial" w:eastAsia="Arial" w:cs="Arial"/>
          <w:i/>
          <w:iCs/>
          <w:color w:val="0070C0"/>
          <w:sz w:val="20"/>
          <w:szCs w:val="20"/>
          <w:lang w:val="en-US"/>
        </w:rPr>
        <w:t xml:space="preserve"> Proposals (“CFP”) for </w:t>
      </w:r>
      <w:r w:rsidRPr="007A0BA1" w:rsidR="007F3463">
        <w:rPr>
          <w:rFonts w:ascii="Arial" w:hAnsi="Arial" w:eastAsia="Arial" w:cs="Arial"/>
          <w:i/>
          <w:iCs/>
          <w:color w:val="0070C0"/>
          <w:sz w:val="20"/>
          <w:szCs w:val="20"/>
          <w:lang w:val="en-US"/>
        </w:rPr>
        <w:t xml:space="preserve">the </w:t>
      </w:r>
      <w:r w:rsidRPr="007A0BA1" w:rsidR="003162A6">
        <w:rPr>
          <w:rFonts w:ascii="Arial" w:hAnsi="Arial" w:eastAsia="Arial" w:cs="Arial"/>
          <w:i/>
          <w:iCs/>
          <w:color w:val="0070C0"/>
          <w:sz w:val="20"/>
          <w:szCs w:val="20"/>
          <w:lang w:val="en-US"/>
        </w:rPr>
        <w:t xml:space="preserve">ESA Marketplace </w:t>
      </w:r>
      <w:r w:rsidRPr="007A0BA1" w:rsidR="00706AE0">
        <w:rPr>
          <w:rFonts w:ascii="Arial" w:hAnsi="Arial" w:eastAsia="Arial" w:cs="Arial"/>
          <w:i/>
          <w:iCs/>
          <w:color w:val="0070C0"/>
          <w:sz w:val="20"/>
          <w:szCs w:val="20"/>
          <w:lang w:val="en-US"/>
        </w:rPr>
        <w:t xml:space="preserve">published in </w:t>
      </w:r>
      <w:proofErr w:type="spellStart"/>
      <w:r w:rsidRPr="007A0BA1" w:rsidR="00F640C6">
        <w:rPr>
          <w:rFonts w:ascii="Arial" w:hAnsi="Arial" w:eastAsia="Arial" w:cs="Arial"/>
          <w:i/>
          <w:iCs/>
          <w:color w:val="0070C0"/>
          <w:sz w:val="20"/>
          <w:szCs w:val="20"/>
          <w:lang w:val="en-US"/>
        </w:rPr>
        <w:t>ESA</w:t>
      </w:r>
      <w:r w:rsidRPr="007A0BA1" w:rsidR="00706AE0">
        <w:rPr>
          <w:rFonts w:ascii="Arial" w:hAnsi="Arial" w:eastAsia="Arial" w:cs="Arial"/>
          <w:i/>
          <w:iCs/>
          <w:color w:val="0070C0"/>
          <w:sz w:val="20"/>
          <w:szCs w:val="20"/>
          <w:lang w:val="en-US"/>
        </w:rPr>
        <w:t>-star</w:t>
      </w:r>
      <w:proofErr w:type="spellEnd"/>
      <w:r w:rsidRPr="007A0BA1" w:rsidR="00CD4B26">
        <w:rPr>
          <w:rFonts w:ascii="Arial" w:hAnsi="Arial" w:eastAsia="Arial" w:cs="Arial"/>
          <w:i/>
          <w:iCs/>
          <w:color w:val="0070C0"/>
          <w:sz w:val="20"/>
          <w:szCs w:val="20"/>
          <w:lang w:val="en-US"/>
        </w:rPr>
        <w:t xml:space="preserve"> under Ref.</w:t>
      </w:r>
      <w:r w:rsidR="007A0BA1">
        <w:rPr>
          <w:rFonts w:ascii="Arial" w:hAnsi="Arial" w:eastAsia="Arial" w:cs="Arial"/>
          <w:i/>
          <w:iCs/>
          <w:color w:val="0070C0"/>
          <w:sz w:val="20"/>
          <w:szCs w:val="20"/>
          <w:lang w:val="en-US"/>
        </w:rPr>
        <w:t xml:space="preserve"> 4-40040/26/UK/AL</w:t>
      </w:r>
      <w:r w:rsidRPr="007A0BA1" w:rsidR="00CD4B26">
        <w:rPr>
          <w:rFonts w:ascii="Arial" w:hAnsi="Arial" w:eastAsia="Arial" w:cs="Arial"/>
          <w:i/>
          <w:iCs/>
          <w:color w:val="0070C0"/>
          <w:sz w:val="20"/>
          <w:szCs w:val="20"/>
          <w:lang w:val="en-US"/>
        </w:rPr>
        <w:t xml:space="preserve"> </w:t>
      </w:r>
      <w:r w:rsidRPr="007A0BA1" w:rsidR="00F640C6">
        <w:rPr>
          <w:rFonts w:ascii="Arial" w:hAnsi="Arial" w:eastAsia="Arial" w:cs="Arial"/>
          <w:i/>
          <w:iCs/>
          <w:color w:val="0070C0"/>
          <w:sz w:val="20"/>
          <w:szCs w:val="20"/>
          <w:lang w:val="en-US"/>
        </w:rPr>
        <w:t>for the last up to date proposal templates</w:t>
      </w:r>
      <w:r w:rsidRPr="007A0BA1" w:rsidR="00706AE0">
        <w:rPr>
          <w:rFonts w:ascii="Arial" w:hAnsi="Arial" w:eastAsia="Arial" w:cs="Arial"/>
          <w:i/>
          <w:iCs/>
          <w:color w:val="0070C0"/>
          <w:sz w:val="20"/>
          <w:szCs w:val="20"/>
          <w:lang w:val="en-US"/>
        </w:rPr>
        <w:t>.</w:t>
      </w:r>
    </w:p>
    <w:p w:rsidRPr="007A0BA1" w:rsidR="000E7D77" w:rsidP="005F7CE5" w:rsidRDefault="005C09A0" w14:paraId="084DEE28" w14:textId="01D3B1AE">
      <w:pPr>
        <w:pStyle w:val="Heading2"/>
        <w:rPr>
          <w:rFonts w:cs="Arial" w:eastAsiaTheme="minorHAnsi"/>
          <w:bCs w:val="0"/>
          <w:i/>
          <w:color w:val="0070C0"/>
          <w:sz w:val="20"/>
          <w:szCs w:val="20"/>
          <w:lang w:val="en-GB" w:eastAsia="en-US"/>
        </w:rPr>
      </w:pPr>
      <w:bookmarkStart w:name="_Toc221870637" w:id="15"/>
      <w:r w:rsidRPr="007A0BA1">
        <w:rPr>
          <w:rFonts w:cs="Arial"/>
        </w:rPr>
        <w:t>Company Overview</w:t>
      </w:r>
      <w:bookmarkEnd w:id="15"/>
      <w:r w:rsidRPr="007A0BA1" w:rsidR="00E45EF4">
        <w:rPr>
          <w:rFonts w:cs="Arial"/>
        </w:rPr>
        <w:t xml:space="preserve"> </w:t>
      </w:r>
    </w:p>
    <w:p w:rsidRPr="00F31017" w:rsidR="00291380" w:rsidP="00291380" w:rsidRDefault="00291380" w14:paraId="7B3960EE" w14:textId="051030C2">
      <w:pPr>
        <w:rPr>
          <w:rFonts w:ascii="Arial" w:hAnsi="Arial" w:cs="Arial"/>
        </w:rPr>
      </w:pPr>
      <w:r w:rsidRPr="00F31017">
        <w:rPr>
          <w:rFonts w:ascii="Arial" w:hAnsi="Arial" w:cs="Arial"/>
          <w:sz w:val="21"/>
          <w:szCs w:val="21"/>
        </w:rPr>
        <w:t>Table 1.2-1 Company Overview</w:t>
      </w:r>
    </w:p>
    <w:tbl>
      <w:tblPr>
        <w:tblStyle w:val="TableGrid"/>
        <w:tblW w:w="9812" w:type="dxa"/>
        <w:tblLook w:val="04A0" w:firstRow="1" w:lastRow="0" w:firstColumn="1" w:lastColumn="0" w:noHBand="0" w:noVBand="1"/>
      </w:tblPr>
      <w:tblGrid>
        <w:gridCol w:w="3308"/>
        <w:gridCol w:w="6504"/>
      </w:tblGrid>
      <w:tr w:rsidRPr="00F31017" w:rsidR="000E7D77" w:rsidTr="008616F9" w14:paraId="31263775" w14:textId="77777777">
        <w:trPr>
          <w:trHeight w:val="401"/>
        </w:trPr>
        <w:tc>
          <w:tcPr>
            <w:tcW w:w="3308" w:type="dxa"/>
            <w:shd w:val="clear" w:color="auto" w:fill="DEEAF6" w:themeFill="accent5" w:themeFillTint="33"/>
            <w:noWrap/>
            <w:hideMark/>
          </w:tcPr>
          <w:p w:rsidRPr="00F31017" w:rsidR="000E7D77" w:rsidP="008616F9" w:rsidRDefault="000E7D77" w14:paraId="30B61F17" w14:textId="332A066D">
            <w:pPr>
              <w:pStyle w:val="Body"/>
              <w:spacing w:line="276" w:lineRule="auto"/>
              <w:rPr>
                <w:rFonts w:ascii="Arial" w:hAnsi="Arial" w:eastAsia="Arial"/>
                <w:b/>
                <w:sz w:val="18"/>
                <w:szCs w:val="18"/>
              </w:rPr>
            </w:pPr>
            <w:bookmarkStart w:name="_Toc220589641" w:id="16"/>
            <w:bookmarkStart w:name="_Toc220613916" w:id="17"/>
            <w:r w:rsidRPr="00F31017">
              <w:rPr>
                <w:rFonts w:ascii="Arial" w:hAnsi="Arial"/>
                <w:sz w:val="18"/>
                <w:szCs w:val="18"/>
              </w:rPr>
              <w:t>Legal Company Name and Structure</w:t>
            </w:r>
            <w:bookmarkEnd w:id="16"/>
            <w:bookmarkEnd w:id="17"/>
          </w:p>
        </w:tc>
        <w:tc>
          <w:tcPr>
            <w:tcW w:w="6504" w:type="dxa"/>
            <w:noWrap/>
            <w:hideMark/>
          </w:tcPr>
          <w:p w:rsidRPr="00F31017" w:rsidR="008616F9" w:rsidP="008616F9" w:rsidRDefault="000E7D77" w14:paraId="35D2D8FD" w14:textId="77777777">
            <w:pPr>
              <w:pStyle w:val="Body"/>
              <w:spacing w:line="276" w:lineRule="auto"/>
              <w:rPr>
                <w:rFonts w:ascii="Arial" w:hAnsi="Arial" w:eastAsia="Arial"/>
                <w:i/>
                <w:iCs/>
                <w:color w:val="0070C0"/>
                <w:sz w:val="18"/>
                <w:szCs w:val="18"/>
              </w:rPr>
            </w:pPr>
            <w:bookmarkStart w:name="_Toc220589642" w:id="18"/>
            <w:bookmarkStart w:name="_Toc220613917" w:id="19"/>
            <w:r w:rsidRPr="00F31017">
              <w:rPr>
                <w:rFonts w:ascii="Arial" w:hAnsi="Arial" w:eastAsia="Arial"/>
                <w:i/>
                <w:iCs/>
                <w:color w:val="0070C0"/>
                <w:sz w:val="18"/>
                <w:szCs w:val="18"/>
              </w:rPr>
              <w:t>Text (legal name only, no abbreviations</w:t>
            </w:r>
            <w:proofErr w:type="gramStart"/>
            <w:r w:rsidRPr="00F31017">
              <w:rPr>
                <w:rFonts w:ascii="Arial" w:hAnsi="Arial" w:eastAsia="Arial"/>
                <w:i/>
                <w:iCs/>
                <w:color w:val="0070C0"/>
                <w:sz w:val="18"/>
                <w:szCs w:val="18"/>
              </w:rPr>
              <w:t>);</w:t>
            </w:r>
            <w:proofErr w:type="gramEnd"/>
            <w:r w:rsidRPr="00F31017">
              <w:rPr>
                <w:rFonts w:ascii="Arial" w:hAnsi="Arial" w:eastAsia="Arial"/>
                <w:i/>
                <w:iCs/>
                <w:color w:val="0070C0"/>
                <w:sz w:val="18"/>
                <w:szCs w:val="18"/>
              </w:rPr>
              <w:t xml:space="preserve"> </w:t>
            </w:r>
          </w:p>
          <w:p w:rsidRPr="00F31017" w:rsidR="000E7D77" w:rsidP="008616F9" w:rsidRDefault="000E7D77" w14:paraId="55D395CA" w14:textId="71134912">
            <w:pPr>
              <w:pStyle w:val="Body"/>
              <w:spacing w:line="276" w:lineRule="auto"/>
              <w:rPr>
                <w:rFonts w:ascii="Arial" w:hAnsi="Arial" w:eastAsia="Arial"/>
                <w:i/>
                <w:iCs/>
                <w:color w:val="0070C0"/>
                <w:sz w:val="18"/>
                <w:szCs w:val="18"/>
              </w:rPr>
            </w:pPr>
            <w:r w:rsidRPr="00F31017">
              <w:rPr>
                <w:rFonts w:ascii="Arial" w:hAnsi="Arial" w:eastAsia="Arial"/>
                <w:i/>
                <w:iCs/>
                <w:color w:val="0070C0"/>
                <w:sz w:val="18"/>
                <w:szCs w:val="18"/>
              </w:rPr>
              <w:t>GmbH / AG / Ltd. / SARL / SAS / Other (specify).</w:t>
            </w:r>
            <w:bookmarkEnd w:id="18"/>
            <w:bookmarkEnd w:id="19"/>
          </w:p>
        </w:tc>
      </w:tr>
      <w:tr w:rsidRPr="00F31017" w:rsidR="000E7D77" w:rsidTr="008616F9" w14:paraId="47335CFD" w14:textId="77777777">
        <w:trPr>
          <w:trHeight w:val="80"/>
        </w:trPr>
        <w:tc>
          <w:tcPr>
            <w:tcW w:w="3308" w:type="dxa"/>
            <w:shd w:val="clear" w:color="auto" w:fill="DEEAF6" w:themeFill="accent5" w:themeFillTint="33"/>
            <w:noWrap/>
          </w:tcPr>
          <w:p w:rsidRPr="00F31017" w:rsidR="000E7D77" w:rsidP="008616F9" w:rsidRDefault="000E7D77" w14:paraId="222A4B83" w14:textId="6D222C53">
            <w:pPr>
              <w:pStyle w:val="Body"/>
              <w:spacing w:line="276" w:lineRule="auto"/>
              <w:rPr>
                <w:rFonts w:ascii="Arial" w:hAnsi="Arial"/>
                <w:bCs/>
                <w:sz w:val="18"/>
                <w:szCs w:val="18"/>
              </w:rPr>
            </w:pPr>
            <w:bookmarkStart w:name="_Toc220589643" w:id="20"/>
            <w:bookmarkStart w:name="_Toc220613918" w:id="21"/>
            <w:r w:rsidRPr="00F31017">
              <w:rPr>
                <w:rFonts w:ascii="Arial" w:hAnsi="Arial"/>
                <w:sz w:val="18"/>
                <w:szCs w:val="18"/>
              </w:rPr>
              <w:t>Headquarters Location</w:t>
            </w:r>
            <w:bookmarkEnd w:id="20"/>
            <w:bookmarkEnd w:id="21"/>
          </w:p>
        </w:tc>
        <w:tc>
          <w:tcPr>
            <w:tcW w:w="6504" w:type="dxa"/>
            <w:noWrap/>
          </w:tcPr>
          <w:p w:rsidRPr="00F31017" w:rsidR="000E7D77" w:rsidP="008616F9" w:rsidRDefault="000E7D77" w14:paraId="4B9FA96B" w14:textId="14EE2189">
            <w:pPr>
              <w:pStyle w:val="Body"/>
              <w:spacing w:line="276" w:lineRule="auto"/>
              <w:rPr>
                <w:rFonts w:ascii="Arial" w:hAnsi="Arial" w:eastAsia="Arial"/>
                <w:i/>
                <w:iCs/>
                <w:color w:val="0070C0"/>
                <w:sz w:val="18"/>
                <w:szCs w:val="18"/>
              </w:rPr>
            </w:pPr>
            <w:bookmarkStart w:name="_Toc220589644" w:id="22"/>
            <w:bookmarkStart w:name="_Toc220613919" w:id="23"/>
            <w:r w:rsidRPr="00F31017">
              <w:rPr>
                <w:rFonts w:ascii="Arial" w:hAnsi="Arial" w:eastAsia="Arial"/>
                <w:i/>
                <w:iCs/>
                <w:color w:val="0070C0"/>
                <w:sz w:val="18"/>
                <w:szCs w:val="18"/>
              </w:rPr>
              <w:t>City, Country (ESA-STAR registered HQ only).</w:t>
            </w:r>
            <w:bookmarkEnd w:id="22"/>
            <w:bookmarkEnd w:id="23"/>
          </w:p>
        </w:tc>
      </w:tr>
      <w:tr w:rsidRPr="00F31017" w:rsidR="000E7D77" w:rsidTr="008616F9" w14:paraId="15DECBBE" w14:textId="77777777">
        <w:trPr>
          <w:trHeight w:val="80"/>
        </w:trPr>
        <w:tc>
          <w:tcPr>
            <w:tcW w:w="3308" w:type="dxa"/>
            <w:shd w:val="clear" w:color="auto" w:fill="DEEAF6" w:themeFill="accent5" w:themeFillTint="33"/>
            <w:noWrap/>
          </w:tcPr>
          <w:p w:rsidRPr="00F31017" w:rsidR="000E7D77" w:rsidP="008616F9" w:rsidRDefault="000E7D77" w14:paraId="18833E10" w14:textId="20921FFD">
            <w:pPr>
              <w:pStyle w:val="Body"/>
              <w:spacing w:line="276" w:lineRule="auto"/>
              <w:rPr>
                <w:rFonts w:ascii="Arial" w:hAnsi="Arial"/>
                <w:bCs/>
                <w:sz w:val="18"/>
                <w:szCs w:val="18"/>
              </w:rPr>
            </w:pPr>
            <w:bookmarkStart w:name="_Toc220589645" w:id="24"/>
            <w:bookmarkStart w:name="_Toc220613920" w:id="25"/>
            <w:r w:rsidRPr="00F31017">
              <w:rPr>
                <w:rFonts w:ascii="Arial" w:hAnsi="Arial"/>
                <w:sz w:val="18"/>
                <w:szCs w:val="18"/>
              </w:rPr>
              <w:t>Year of Founding</w:t>
            </w:r>
            <w:bookmarkEnd w:id="24"/>
            <w:bookmarkEnd w:id="25"/>
          </w:p>
        </w:tc>
        <w:tc>
          <w:tcPr>
            <w:tcW w:w="6504" w:type="dxa"/>
            <w:noWrap/>
          </w:tcPr>
          <w:p w:rsidRPr="00F31017" w:rsidR="000E7D77" w:rsidP="008616F9" w:rsidRDefault="000E7D77" w14:paraId="7DF0B1B8" w14:textId="77777777">
            <w:pPr>
              <w:pStyle w:val="Body"/>
              <w:spacing w:line="276" w:lineRule="auto"/>
              <w:rPr>
                <w:rFonts w:ascii="Arial" w:hAnsi="Arial" w:eastAsia="Arial"/>
                <w:i/>
                <w:iCs/>
                <w:color w:val="0070C0"/>
                <w:sz w:val="18"/>
                <w:szCs w:val="18"/>
              </w:rPr>
            </w:pPr>
            <w:bookmarkStart w:name="_Toc220589646" w:id="26"/>
            <w:bookmarkStart w:name="_Toc220613921" w:id="27"/>
            <w:r w:rsidRPr="00F31017">
              <w:rPr>
                <w:rFonts w:ascii="Arial" w:hAnsi="Arial" w:eastAsia="Arial"/>
                <w:i/>
                <w:iCs/>
                <w:color w:val="0070C0"/>
                <w:sz w:val="18"/>
                <w:szCs w:val="18"/>
              </w:rPr>
              <w:t>YYYY</w:t>
            </w:r>
            <w:bookmarkEnd w:id="26"/>
            <w:bookmarkEnd w:id="27"/>
            <w:r w:rsidRPr="00F31017">
              <w:rPr>
                <w:rFonts w:ascii="Arial" w:hAnsi="Arial" w:eastAsia="Arial"/>
                <w:i/>
                <w:iCs/>
                <w:color w:val="0070C0"/>
                <w:sz w:val="18"/>
                <w:szCs w:val="18"/>
              </w:rPr>
              <w:t xml:space="preserve"> </w:t>
            </w:r>
          </w:p>
        </w:tc>
      </w:tr>
      <w:tr w:rsidRPr="00F31017" w:rsidR="000E7D77" w:rsidTr="008616F9" w14:paraId="1EAC14E3" w14:textId="77777777">
        <w:trPr>
          <w:trHeight w:val="80"/>
        </w:trPr>
        <w:tc>
          <w:tcPr>
            <w:tcW w:w="3308" w:type="dxa"/>
            <w:shd w:val="clear" w:color="auto" w:fill="DEEAF6" w:themeFill="accent5" w:themeFillTint="33"/>
            <w:noWrap/>
          </w:tcPr>
          <w:p w:rsidRPr="00F31017" w:rsidR="000E7D77" w:rsidP="008616F9" w:rsidRDefault="000E7D77" w14:paraId="1F3B0115" w14:textId="758B954B">
            <w:pPr>
              <w:pStyle w:val="Body"/>
              <w:spacing w:line="276" w:lineRule="auto"/>
              <w:rPr>
                <w:rFonts w:ascii="Arial" w:hAnsi="Arial"/>
                <w:bCs/>
                <w:sz w:val="18"/>
                <w:szCs w:val="18"/>
              </w:rPr>
            </w:pPr>
            <w:bookmarkStart w:name="_Toc220589647" w:id="28"/>
            <w:bookmarkStart w:name="_Toc220613922" w:id="29"/>
            <w:r w:rsidRPr="00F31017">
              <w:rPr>
                <w:rFonts w:ascii="Arial" w:hAnsi="Arial"/>
                <w:sz w:val="18"/>
                <w:szCs w:val="18"/>
              </w:rPr>
              <w:t>Primary Technology Vertical</w:t>
            </w:r>
            <w:bookmarkEnd w:id="28"/>
            <w:bookmarkEnd w:id="29"/>
          </w:p>
        </w:tc>
        <w:tc>
          <w:tcPr>
            <w:tcW w:w="6504" w:type="dxa"/>
            <w:noWrap/>
          </w:tcPr>
          <w:p w:rsidRPr="00F31017" w:rsidR="000E7D77" w:rsidP="008616F9" w:rsidRDefault="000E7D77" w14:paraId="35A539ED" w14:textId="4103FA9F">
            <w:pPr>
              <w:pStyle w:val="Body"/>
              <w:spacing w:line="276" w:lineRule="auto"/>
              <w:rPr>
                <w:rFonts w:ascii="Arial" w:hAnsi="Arial" w:eastAsia="Arial"/>
                <w:i/>
                <w:iCs/>
                <w:color w:val="0070C0"/>
                <w:sz w:val="18"/>
                <w:szCs w:val="18"/>
              </w:rPr>
            </w:pPr>
            <w:bookmarkStart w:name="_Toc220589648" w:id="30"/>
            <w:bookmarkStart w:name="_Toc220613923" w:id="31"/>
            <w:r w:rsidRPr="00F31017">
              <w:rPr>
                <w:rFonts w:ascii="Arial" w:hAnsi="Arial" w:eastAsia="Arial"/>
                <w:i/>
                <w:iCs/>
                <w:color w:val="0070C0"/>
                <w:sz w:val="18"/>
                <w:szCs w:val="18"/>
              </w:rPr>
              <w:t>Please list in primary technology verticals your company operates in (maximum 3 bullets)</w:t>
            </w:r>
            <w:bookmarkEnd w:id="30"/>
            <w:bookmarkEnd w:id="31"/>
          </w:p>
        </w:tc>
      </w:tr>
      <w:tr w:rsidRPr="00F31017" w:rsidR="000E7D77" w:rsidTr="008616F9" w14:paraId="0FE53F90" w14:textId="77777777">
        <w:trPr>
          <w:trHeight w:val="80"/>
        </w:trPr>
        <w:tc>
          <w:tcPr>
            <w:tcW w:w="3308" w:type="dxa"/>
            <w:shd w:val="clear" w:color="auto" w:fill="DEEAF6" w:themeFill="accent5" w:themeFillTint="33"/>
            <w:noWrap/>
          </w:tcPr>
          <w:p w:rsidRPr="00F31017" w:rsidR="000E7D77" w:rsidP="008616F9" w:rsidRDefault="000E7D77" w14:paraId="4AAA0F7F" w14:textId="03B0C9D3">
            <w:pPr>
              <w:pStyle w:val="Body"/>
              <w:spacing w:line="276" w:lineRule="auto"/>
              <w:rPr>
                <w:rFonts w:ascii="Arial" w:hAnsi="Arial"/>
                <w:bCs/>
                <w:sz w:val="18"/>
                <w:szCs w:val="18"/>
              </w:rPr>
            </w:pPr>
            <w:bookmarkStart w:name="_Toc220589649" w:id="32"/>
            <w:bookmarkStart w:name="_Toc220613924" w:id="33"/>
            <w:r w:rsidRPr="00F31017">
              <w:rPr>
                <w:rFonts w:ascii="Arial" w:hAnsi="Arial"/>
                <w:sz w:val="18"/>
                <w:szCs w:val="18"/>
              </w:rPr>
              <w:t>Company Core Competencies</w:t>
            </w:r>
            <w:bookmarkEnd w:id="32"/>
            <w:bookmarkEnd w:id="33"/>
          </w:p>
        </w:tc>
        <w:tc>
          <w:tcPr>
            <w:tcW w:w="6504" w:type="dxa"/>
            <w:noWrap/>
          </w:tcPr>
          <w:p w:rsidRPr="00F31017" w:rsidR="000E7D77" w:rsidP="008616F9" w:rsidRDefault="000E7D77" w14:paraId="79215C77" w14:textId="709998C5">
            <w:pPr>
              <w:pStyle w:val="Body"/>
              <w:spacing w:line="276" w:lineRule="auto"/>
              <w:rPr>
                <w:rFonts w:ascii="Arial" w:hAnsi="Arial" w:eastAsia="Arial"/>
                <w:i/>
                <w:iCs/>
                <w:color w:val="0070C0"/>
                <w:sz w:val="18"/>
                <w:szCs w:val="18"/>
              </w:rPr>
            </w:pPr>
            <w:bookmarkStart w:name="_Toc220589650" w:id="34"/>
            <w:bookmarkStart w:name="_Toc220613925" w:id="35"/>
            <w:r w:rsidRPr="00F31017">
              <w:rPr>
                <w:rFonts w:ascii="Arial" w:hAnsi="Arial" w:eastAsia="Arial"/>
                <w:i/>
                <w:iCs/>
                <w:color w:val="0070C0"/>
                <w:sz w:val="18"/>
                <w:szCs w:val="18"/>
              </w:rPr>
              <w:t>Please list core competencies (maximum 3 bullets)</w:t>
            </w:r>
            <w:bookmarkEnd w:id="34"/>
            <w:bookmarkEnd w:id="35"/>
          </w:p>
        </w:tc>
      </w:tr>
      <w:tr w:rsidRPr="00F31017" w:rsidR="000E7D77" w:rsidTr="008616F9" w14:paraId="10CF65B4" w14:textId="77777777">
        <w:trPr>
          <w:trHeight w:val="80"/>
        </w:trPr>
        <w:tc>
          <w:tcPr>
            <w:tcW w:w="3308" w:type="dxa"/>
            <w:shd w:val="clear" w:color="auto" w:fill="DEEAF6" w:themeFill="accent5" w:themeFillTint="33"/>
            <w:noWrap/>
            <w:hideMark/>
          </w:tcPr>
          <w:p w:rsidRPr="00F31017" w:rsidR="000E7D77" w:rsidP="008616F9" w:rsidRDefault="000E7D77" w14:paraId="68C4343A" w14:textId="161727DF">
            <w:pPr>
              <w:pStyle w:val="Body"/>
              <w:spacing w:line="276" w:lineRule="auto"/>
              <w:rPr>
                <w:rFonts w:ascii="Arial" w:hAnsi="Arial"/>
                <w:bCs/>
                <w:sz w:val="18"/>
                <w:szCs w:val="18"/>
              </w:rPr>
            </w:pPr>
            <w:bookmarkStart w:name="_Toc220589651" w:id="36"/>
            <w:bookmarkStart w:name="_Toc220613926" w:id="37"/>
            <w:r w:rsidRPr="00F31017">
              <w:rPr>
                <w:rFonts w:ascii="Arial" w:hAnsi="Arial"/>
                <w:sz w:val="18"/>
                <w:szCs w:val="18"/>
              </w:rPr>
              <w:t>Current Offices</w:t>
            </w:r>
            <w:bookmarkEnd w:id="36"/>
            <w:bookmarkEnd w:id="37"/>
          </w:p>
        </w:tc>
        <w:tc>
          <w:tcPr>
            <w:tcW w:w="6504" w:type="dxa"/>
            <w:noWrap/>
            <w:hideMark/>
          </w:tcPr>
          <w:p w:rsidRPr="00F31017" w:rsidR="000E7D77" w:rsidP="008616F9" w:rsidRDefault="000E7D77" w14:paraId="4A1488C2" w14:textId="2FEDAD77">
            <w:pPr>
              <w:pStyle w:val="Body"/>
              <w:spacing w:line="276" w:lineRule="auto"/>
              <w:rPr>
                <w:rFonts w:ascii="Arial" w:hAnsi="Arial" w:eastAsia="Arial"/>
                <w:i/>
                <w:iCs/>
                <w:color w:val="0070C0"/>
                <w:sz w:val="18"/>
                <w:szCs w:val="18"/>
              </w:rPr>
            </w:pPr>
            <w:bookmarkStart w:name="_Toc220589652" w:id="38"/>
            <w:bookmarkStart w:name="_Toc220613927" w:id="39"/>
            <w:r w:rsidRPr="00F31017">
              <w:rPr>
                <w:rFonts w:ascii="Arial" w:hAnsi="Arial" w:eastAsia="Arial"/>
                <w:i/>
                <w:iCs/>
                <w:color w:val="0070C0"/>
                <w:sz w:val="18"/>
                <w:szCs w:val="18"/>
              </w:rPr>
              <w:t>City, Country — list only officially registered offices (ESA-STAR).</w:t>
            </w:r>
            <w:bookmarkEnd w:id="38"/>
            <w:bookmarkEnd w:id="39"/>
          </w:p>
        </w:tc>
      </w:tr>
      <w:tr w:rsidRPr="00F31017" w:rsidR="000E7D77" w:rsidTr="008616F9" w14:paraId="6C04D84C" w14:textId="77777777">
        <w:trPr>
          <w:trHeight w:val="80"/>
        </w:trPr>
        <w:tc>
          <w:tcPr>
            <w:tcW w:w="3308" w:type="dxa"/>
            <w:shd w:val="clear" w:color="auto" w:fill="DEEAF6" w:themeFill="accent5" w:themeFillTint="33"/>
            <w:noWrap/>
            <w:hideMark/>
          </w:tcPr>
          <w:p w:rsidRPr="00F31017" w:rsidR="000E7D77" w:rsidP="008616F9" w:rsidRDefault="000E7D77" w14:paraId="7F7D5B17" w14:textId="38B963B8">
            <w:pPr>
              <w:pStyle w:val="Body"/>
              <w:spacing w:line="276" w:lineRule="auto"/>
              <w:rPr>
                <w:rFonts w:ascii="Arial" w:hAnsi="Arial"/>
                <w:bCs/>
                <w:sz w:val="18"/>
                <w:szCs w:val="18"/>
              </w:rPr>
            </w:pPr>
            <w:bookmarkStart w:name="_Toc220589653" w:id="40"/>
            <w:bookmarkStart w:name="_Toc220613928" w:id="41"/>
            <w:r w:rsidRPr="00F31017">
              <w:rPr>
                <w:rFonts w:ascii="Arial" w:hAnsi="Arial"/>
                <w:sz w:val="18"/>
                <w:szCs w:val="18"/>
              </w:rPr>
              <w:t>Total Employees (FTE)</w:t>
            </w:r>
            <w:bookmarkEnd w:id="40"/>
            <w:bookmarkEnd w:id="41"/>
          </w:p>
        </w:tc>
        <w:tc>
          <w:tcPr>
            <w:tcW w:w="6504" w:type="dxa"/>
            <w:noWrap/>
            <w:hideMark/>
          </w:tcPr>
          <w:p w:rsidRPr="00F31017" w:rsidR="000E7D77" w:rsidP="008616F9" w:rsidRDefault="000E7D77" w14:paraId="071C841C" w14:textId="0CB795D0">
            <w:pPr>
              <w:pStyle w:val="Body"/>
              <w:spacing w:line="276" w:lineRule="auto"/>
              <w:rPr>
                <w:rFonts w:ascii="Arial" w:hAnsi="Arial" w:eastAsia="Arial"/>
                <w:i/>
                <w:iCs/>
                <w:color w:val="0070C0"/>
                <w:sz w:val="18"/>
                <w:szCs w:val="18"/>
              </w:rPr>
            </w:pPr>
            <w:bookmarkStart w:name="_Toc220589654" w:id="42"/>
            <w:bookmarkStart w:name="_Toc220613929" w:id="43"/>
            <w:r w:rsidRPr="00F31017">
              <w:rPr>
                <w:rFonts w:ascii="Arial" w:hAnsi="Arial" w:eastAsia="Arial"/>
                <w:i/>
                <w:iCs/>
                <w:color w:val="0070C0"/>
                <w:sz w:val="18"/>
                <w:szCs w:val="18"/>
              </w:rPr>
              <w:t>Integer value only (no ranges, no text).</w:t>
            </w:r>
            <w:bookmarkEnd w:id="42"/>
            <w:bookmarkEnd w:id="43"/>
          </w:p>
        </w:tc>
      </w:tr>
      <w:tr w:rsidRPr="00F31017" w:rsidR="000E7D77" w:rsidTr="008616F9" w14:paraId="2CC38832" w14:textId="77777777">
        <w:trPr>
          <w:trHeight w:val="80"/>
        </w:trPr>
        <w:tc>
          <w:tcPr>
            <w:tcW w:w="3308" w:type="dxa"/>
            <w:shd w:val="clear" w:color="auto" w:fill="DEEAF6" w:themeFill="accent5" w:themeFillTint="33"/>
            <w:noWrap/>
            <w:hideMark/>
          </w:tcPr>
          <w:p w:rsidRPr="00F31017" w:rsidR="000E7D77" w:rsidP="008616F9" w:rsidRDefault="000E7D77" w14:paraId="10EAC94F" w14:textId="7D61C49B">
            <w:pPr>
              <w:pStyle w:val="Body"/>
              <w:spacing w:line="276" w:lineRule="auto"/>
              <w:rPr>
                <w:rFonts w:ascii="Arial" w:hAnsi="Arial"/>
                <w:bCs/>
                <w:sz w:val="18"/>
                <w:szCs w:val="18"/>
              </w:rPr>
            </w:pPr>
            <w:bookmarkStart w:name="_Toc220589655" w:id="44"/>
            <w:bookmarkStart w:name="_Toc220613930" w:id="45"/>
            <w:r w:rsidRPr="00F31017">
              <w:rPr>
                <w:rFonts w:ascii="Arial" w:hAnsi="Arial"/>
                <w:sz w:val="18"/>
                <w:szCs w:val="18"/>
              </w:rPr>
              <w:t>Revenue – Last Financial Year</w:t>
            </w:r>
            <w:bookmarkEnd w:id="44"/>
            <w:bookmarkEnd w:id="45"/>
          </w:p>
        </w:tc>
        <w:tc>
          <w:tcPr>
            <w:tcW w:w="6504" w:type="dxa"/>
            <w:noWrap/>
            <w:hideMark/>
          </w:tcPr>
          <w:p w:rsidRPr="00F31017" w:rsidR="000E7D77" w:rsidP="008616F9" w:rsidRDefault="000E7D77" w14:paraId="1A398C2E" w14:textId="2F3E393B">
            <w:pPr>
              <w:pStyle w:val="Body"/>
              <w:spacing w:line="276" w:lineRule="auto"/>
              <w:rPr>
                <w:rFonts w:ascii="Arial" w:hAnsi="Arial" w:eastAsia="Arial"/>
                <w:i/>
                <w:iCs/>
                <w:color w:val="0070C0"/>
                <w:sz w:val="18"/>
                <w:szCs w:val="18"/>
              </w:rPr>
            </w:pPr>
            <w:bookmarkStart w:name="_Toc220589656" w:id="46"/>
            <w:bookmarkStart w:name="_Toc220613931" w:id="47"/>
            <w:r w:rsidRPr="00F31017">
              <w:rPr>
                <w:rFonts w:ascii="Arial" w:hAnsi="Arial" w:eastAsia="Arial"/>
                <w:i/>
                <w:iCs/>
                <w:color w:val="0070C0"/>
                <w:sz w:val="18"/>
                <w:szCs w:val="18"/>
              </w:rPr>
              <w:t>EUR, numeric (e.g. 1,250,000).</w:t>
            </w:r>
            <w:bookmarkEnd w:id="46"/>
            <w:bookmarkEnd w:id="47"/>
          </w:p>
        </w:tc>
      </w:tr>
      <w:tr w:rsidRPr="00F31017" w:rsidR="000E7D77" w:rsidTr="008616F9" w14:paraId="5CEBA6AD" w14:textId="77777777">
        <w:trPr>
          <w:trHeight w:val="80"/>
        </w:trPr>
        <w:tc>
          <w:tcPr>
            <w:tcW w:w="3308" w:type="dxa"/>
            <w:shd w:val="clear" w:color="auto" w:fill="DEEAF6" w:themeFill="accent5" w:themeFillTint="33"/>
            <w:noWrap/>
            <w:hideMark/>
          </w:tcPr>
          <w:p w:rsidRPr="00F31017" w:rsidR="000E7D77" w:rsidP="008616F9" w:rsidRDefault="000E7D77" w14:paraId="644CA494" w14:textId="304B3BA7">
            <w:pPr>
              <w:pStyle w:val="Body"/>
              <w:spacing w:line="276" w:lineRule="auto"/>
              <w:rPr>
                <w:rFonts w:ascii="Arial" w:hAnsi="Arial"/>
                <w:bCs/>
                <w:sz w:val="18"/>
                <w:szCs w:val="18"/>
              </w:rPr>
            </w:pPr>
            <w:bookmarkStart w:name="_Toc220589657" w:id="48"/>
            <w:bookmarkStart w:name="_Toc220613932" w:id="49"/>
            <w:r w:rsidRPr="00F31017">
              <w:rPr>
                <w:rFonts w:ascii="Arial" w:hAnsi="Arial"/>
                <w:sz w:val="18"/>
                <w:szCs w:val="18"/>
              </w:rPr>
              <w:t>Revenue – Most Recent Quarter</w:t>
            </w:r>
            <w:bookmarkEnd w:id="48"/>
            <w:bookmarkEnd w:id="49"/>
          </w:p>
        </w:tc>
        <w:tc>
          <w:tcPr>
            <w:tcW w:w="6504" w:type="dxa"/>
            <w:noWrap/>
            <w:hideMark/>
          </w:tcPr>
          <w:p w:rsidRPr="00F31017" w:rsidR="000E7D77" w:rsidP="008616F9" w:rsidRDefault="000E7D77" w14:paraId="6B52A75E" w14:textId="24CFADBB">
            <w:pPr>
              <w:pStyle w:val="Body"/>
              <w:spacing w:line="276" w:lineRule="auto"/>
              <w:rPr>
                <w:rFonts w:ascii="Arial" w:hAnsi="Arial" w:eastAsia="Arial"/>
                <w:i/>
                <w:iCs/>
                <w:color w:val="0070C0"/>
                <w:sz w:val="18"/>
                <w:szCs w:val="18"/>
              </w:rPr>
            </w:pPr>
            <w:bookmarkStart w:name="_Toc220589658" w:id="50"/>
            <w:bookmarkStart w:name="_Toc220613933" w:id="51"/>
            <w:r w:rsidRPr="00F31017">
              <w:rPr>
                <w:rFonts w:ascii="Arial" w:hAnsi="Arial" w:eastAsia="Arial"/>
                <w:i/>
                <w:iCs/>
                <w:color w:val="0070C0"/>
                <w:sz w:val="18"/>
                <w:szCs w:val="18"/>
              </w:rPr>
              <w:t>EUR, numeric (e.g. 320,000).</w:t>
            </w:r>
            <w:bookmarkEnd w:id="50"/>
            <w:bookmarkEnd w:id="51"/>
          </w:p>
        </w:tc>
      </w:tr>
      <w:tr w:rsidRPr="00F31017" w:rsidR="000E7D77" w:rsidTr="008616F9" w14:paraId="432B3410" w14:textId="77777777">
        <w:trPr>
          <w:trHeight w:val="80"/>
        </w:trPr>
        <w:tc>
          <w:tcPr>
            <w:tcW w:w="3308" w:type="dxa"/>
            <w:shd w:val="clear" w:color="auto" w:fill="DEEAF6" w:themeFill="accent5" w:themeFillTint="33"/>
            <w:noWrap/>
            <w:hideMark/>
          </w:tcPr>
          <w:p w:rsidRPr="00F31017" w:rsidR="000E7D77" w:rsidP="008616F9" w:rsidRDefault="000E7D77" w14:paraId="5766197B" w14:textId="3C98FBD4">
            <w:pPr>
              <w:pStyle w:val="Body"/>
              <w:spacing w:line="276" w:lineRule="auto"/>
              <w:rPr>
                <w:rFonts w:ascii="Arial" w:hAnsi="Arial"/>
                <w:bCs/>
                <w:sz w:val="18"/>
                <w:szCs w:val="18"/>
              </w:rPr>
            </w:pPr>
            <w:bookmarkStart w:name="_Toc220589659" w:id="52"/>
            <w:bookmarkStart w:name="_Toc220613934" w:id="53"/>
            <w:r w:rsidRPr="00F31017">
              <w:rPr>
                <w:rFonts w:ascii="Arial" w:hAnsi="Arial"/>
                <w:sz w:val="18"/>
                <w:szCs w:val="18"/>
              </w:rPr>
              <w:t>Expected Revenue – Current Year</w:t>
            </w:r>
            <w:bookmarkEnd w:id="52"/>
            <w:bookmarkEnd w:id="53"/>
          </w:p>
        </w:tc>
        <w:tc>
          <w:tcPr>
            <w:tcW w:w="6504" w:type="dxa"/>
            <w:noWrap/>
            <w:hideMark/>
          </w:tcPr>
          <w:p w:rsidRPr="00F31017" w:rsidR="000E7D77" w:rsidP="008616F9" w:rsidRDefault="000E7D77" w14:paraId="02EC6D56" w14:textId="21BA5D85">
            <w:pPr>
              <w:pStyle w:val="Body"/>
              <w:spacing w:line="276" w:lineRule="auto"/>
              <w:rPr>
                <w:rFonts w:ascii="Arial" w:hAnsi="Arial" w:eastAsia="Arial"/>
                <w:i/>
                <w:iCs/>
                <w:color w:val="0070C0"/>
                <w:sz w:val="18"/>
                <w:szCs w:val="18"/>
              </w:rPr>
            </w:pPr>
            <w:bookmarkStart w:name="_Toc220589660" w:id="54"/>
            <w:bookmarkStart w:name="_Toc220613935" w:id="55"/>
            <w:r w:rsidRPr="00F31017">
              <w:rPr>
                <w:rFonts w:ascii="Arial" w:hAnsi="Arial" w:eastAsia="Arial"/>
                <w:i/>
                <w:iCs/>
                <w:color w:val="0070C0"/>
                <w:sz w:val="18"/>
                <w:szCs w:val="18"/>
              </w:rPr>
              <w:t>EUR, numeric (forecast).</w:t>
            </w:r>
            <w:bookmarkEnd w:id="54"/>
            <w:bookmarkEnd w:id="55"/>
          </w:p>
        </w:tc>
      </w:tr>
      <w:tr w:rsidRPr="00F31017" w:rsidR="000E7D77" w:rsidTr="008616F9" w14:paraId="1AB18E41" w14:textId="77777777">
        <w:trPr>
          <w:trHeight w:val="80"/>
        </w:trPr>
        <w:tc>
          <w:tcPr>
            <w:tcW w:w="3308" w:type="dxa"/>
            <w:shd w:val="clear" w:color="auto" w:fill="DEEAF6" w:themeFill="accent5" w:themeFillTint="33"/>
            <w:noWrap/>
            <w:hideMark/>
          </w:tcPr>
          <w:p w:rsidRPr="00F31017" w:rsidR="000E7D77" w:rsidP="008616F9" w:rsidRDefault="000E7D77" w14:paraId="6B793004" w14:textId="29DF5AD5">
            <w:pPr>
              <w:pStyle w:val="Body"/>
              <w:spacing w:line="276" w:lineRule="auto"/>
              <w:rPr>
                <w:rFonts w:ascii="Arial" w:hAnsi="Arial"/>
                <w:bCs/>
                <w:sz w:val="18"/>
                <w:szCs w:val="18"/>
              </w:rPr>
            </w:pPr>
            <w:bookmarkStart w:name="_Toc220589661" w:id="56"/>
            <w:bookmarkStart w:name="_Toc220613936" w:id="57"/>
            <w:r w:rsidRPr="00F31017">
              <w:rPr>
                <w:rFonts w:ascii="Arial" w:hAnsi="Arial"/>
                <w:sz w:val="18"/>
                <w:szCs w:val="18"/>
              </w:rPr>
              <w:t>Fundraising to Date</w:t>
            </w:r>
            <w:r w:rsidRPr="00F31017" w:rsidR="00741B45">
              <w:rPr>
                <w:rFonts w:ascii="Arial" w:hAnsi="Arial"/>
                <w:sz w:val="18"/>
                <w:szCs w:val="18"/>
              </w:rPr>
              <w:t xml:space="preserve"> (Total)</w:t>
            </w:r>
            <w:bookmarkEnd w:id="56"/>
            <w:bookmarkEnd w:id="57"/>
          </w:p>
        </w:tc>
        <w:tc>
          <w:tcPr>
            <w:tcW w:w="6504" w:type="dxa"/>
            <w:noWrap/>
            <w:hideMark/>
          </w:tcPr>
          <w:p w:rsidRPr="00F31017" w:rsidR="000E7D77" w:rsidP="008616F9" w:rsidRDefault="00741B45" w14:paraId="2333F102" w14:textId="39456E09">
            <w:pPr>
              <w:pStyle w:val="Body"/>
              <w:spacing w:line="276" w:lineRule="auto"/>
              <w:rPr>
                <w:rFonts w:ascii="Arial" w:hAnsi="Arial" w:eastAsia="Arial"/>
                <w:i/>
                <w:iCs/>
                <w:color w:val="0070C0"/>
                <w:sz w:val="18"/>
                <w:szCs w:val="18"/>
              </w:rPr>
            </w:pPr>
            <w:bookmarkStart w:name="_Toc220589662" w:id="58"/>
            <w:bookmarkStart w:name="_Toc220613937" w:id="59"/>
            <w:r w:rsidRPr="00F31017">
              <w:rPr>
                <w:rFonts w:ascii="Arial" w:hAnsi="Arial" w:eastAsia="Arial"/>
                <w:i/>
                <w:iCs/>
                <w:color w:val="0070C0"/>
                <w:sz w:val="18"/>
                <w:szCs w:val="18"/>
              </w:rPr>
              <w:t xml:space="preserve">Total Fundraising so far; See </w:t>
            </w:r>
            <w:r w:rsidRPr="00F31017" w:rsidR="000E7D77">
              <w:rPr>
                <w:rFonts w:ascii="Arial" w:hAnsi="Arial" w:eastAsia="Arial"/>
                <w:i/>
                <w:iCs/>
                <w:color w:val="0070C0"/>
                <w:sz w:val="18"/>
                <w:szCs w:val="18"/>
              </w:rPr>
              <w:t xml:space="preserve">Table </w:t>
            </w:r>
            <w:r w:rsidRPr="00F31017">
              <w:rPr>
                <w:rFonts w:ascii="Arial" w:hAnsi="Arial" w:eastAsia="Arial"/>
                <w:i/>
                <w:iCs/>
                <w:color w:val="0070C0"/>
                <w:sz w:val="18"/>
                <w:szCs w:val="18"/>
              </w:rPr>
              <w:t xml:space="preserve">1.2-2. </w:t>
            </w:r>
            <w:r w:rsidRPr="00F31017" w:rsidR="000E7D77">
              <w:rPr>
                <w:rFonts w:ascii="Arial" w:hAnsi="Arial" w:eastAsia="Arial"/>
                <w:i/>
                <w:iCs/>
                <w:color w:val="0070C0"/>
                <w:sz w:val="18"/>
                <w:szCs w:val="18"/>
              </w:rPr>
              <w:t>Enter “None” if not applicable.</w:t>
            </w:r>
            <w:bookmarkEnd w:id="58"/>
            <w:bookmarkEnd w:id="59"/>
          </w:p>
        </w:tc>
      </w:tr>
      <w:tr w:rsidRPr="00F31017" w:rsidR="000E7D77" w:rsidTr="008616F9" w14:paraId="11FE0075" w14:textId="77777777">
        <w:trPr>
          <w:trHeight w:val="80"/>
        </w:trPr>
        <w:tc>
          <w:tcPr>
            <w:tcW w:w="3308" w:type="dxa"/>
            <w:shd w:val="clear" w:color="auto" w:fill="DEEAF6" w:themeFill="accent5" w:themeFillTint="33"/>
            <w:noWrap/>
            <w:hideMark/>
          </w:tcPr>
          <w:p w:rsidRPr="00F31017" w:rsidR="000E7D77" w:rsidP="008616F9" w:rsidRDefault="000E7D77" w14:paraId="28AB13C1" w14:textId="64F484FF">
            <w:pPr>
              <w:pStyle w:val="Body"/>
              <w:spacing w:line="276" w:lineRule="auto"/>
              <w:rPr>
                <w:rFonts w:ascii="Arial" w:hAnsi="Arial"/>
                <w:bCs/>
                <w:sz w:val="18"/>
                <w:szCs w:val="18"/>
              </w:rPr>
            </w:pPr>
            <w:bookmarkStart w:name="_Toc220589663" w:id="60"/>
            <w:bookmarkStart w:name="_Toc220613938" w:id="61"/>
            <w:r w:rsidRPr="00F31017">
              <w:rPr>
                <w:rFonts w:ascii="Arial" w:hAnsi="Arial"/>
                <w:sz w:val="18"/>
                <w:szCs w:val="18"/>
              </w:rPr>
              <w:t>Capital Structure</w:t>
            </w:r>
            <w:bookmarkEnd w:id="60"/>
            <w:bookmarkEnd w:id="61"/>
          </w:p>
        </w:tc>
        <w:tc>
          <w:tcPr>
            <w:tcW w:w="6504" w:type="dxa"/>
            <w:noWrap/>
            <w:hideMark/>
          </w:tcPr>
          <w:p w:rsidRPr="00F31017" w:rsidR="000E7D77" w:rsidP="008616F9" w:rsidRDefault="000E7D77" w14:paraId="4621992C" w14:textId="66665DD7">
            <w:pPr>
              <w:pStyle w:val="Body"/>
              <w:spacing w:line="276" w:lineRule="auto"/>
              <w:rPr>
                <w:rFonts w:ascii="Arial" w:hAnsi="Arial" w:eastAsia="Arial"/>
                <w:i/>
                <w:iCs/>
                <w:color w:val="0070C0"/>
                <w:sz w:val="18"/>
                <w:szCs w:val="18"/>
              </w:rPr>
            </w:pPr>
            <w:bookmarkStart w:name="_Toc220589664" w:id="62"/>
            <w:bookmarkStart w:name="_Toc220613939" w:id="63"/>
            <w:r w:rsidRPr="00F31017">
              <w:rPr>
                <w:rFonts w:ascii="Arial" w:hAnsi="Arial" w:eastAsia="Arial"/>
                <w:i/>
                <w:iCs/>
                <w:color w:val="0070C0"/>
                <w:sz w:val="18"/>
                <w:szCs w:val="18"/>
              </w:rPr>
              <w:t>% ownership per shareholder and entity headquarters (must sum to 100%).</w:t>
            </w:r>
            <w:bookmarkEnd w:id="62"/>
            <w:bookmarkEnd w:id="63"/>
          </w:p>
        </w:tc>
      </w:tr>
      <w:tr w:rsidRPr="00F31017" w:rsidR="000E7D77" w:rsidTr="008616F9" w14:paraId="110A947D" w14:textId="77777777">
        <w:trPr>
          <w:trHeight w:val="80"/>
        </w:trPr>
        <w:tc>
          <w:tcPr>
            <w:tcW w:w="3308" w:type="dxa"/>
            <w:shd w:val="clear" w:color="auto" w:fill="DEEAF6" w:themeFill="accent5" w:themeFillTint="33"/>
            <w:noWrap/>
            <w:hideMark/>
          </w:tcPr>
          <w:p w:rsidRPr="00F31017" w:rsidR="000E7D77" w:rsidP="008616F9" w:rsidRDefault="000E7D77" w14:paraId="58644951" w14:textId="46B57BE9">
            <w:pPr>
              <w:pStyle w:val="Body"/>
              <w:spacing w:line="276" w:lineRule="auto"/>
              <w:rPr>
                <w:rFonts w:ascii="Arial" w:hAnsi="Arial"/>
                <w:bCs/>
                <w:sz w:val="18"/>
                <w:szCs w:val="18"/>
              </w:rPr>
            </w:pPr>
            <w:bookmarkStart w:name="_Toc220589665" w:id="64"/>
            <w:bookmarkStart w:name="_Toc220613940" w:id="65"/>
            <w:r w:rsidRPr="00F31017">
              <w:rPr>
                <w:rFonts w:ascii="Arial" w:hAnsi="Arial"/>
                <w:sz w:val="18"/>
                <w:szCs w:val="18"/>
              </w:rPr>
              <w:t>Key Investors / Shareholders</w:t>
            </w:r>
            <w:bookmarkEnd w:id="64"/>
            <w:bookmarkEnd w:id="65"/>
          </w:p>
        </w:tc>
        <w:tc>
          <w:tcPr>
            <w:tcW w:w="6504" w:type="dxa"/>
            <w:noWrap/>
            <w:hideMark/>
          </w:tcPr>
          <w:p w:rsidRPr="00F31017" w:rsidR="000E7D77" w:rsidP="008616F9" w:rsidRDefault="000E7D77" w14:paraId="1A5D86D7" w14:textId="28E4B7C1">
            <w:pPr>
              <w:pStyle w:val="Body"/>
              <w:spacing w:line="276" w:lineRule="auto"/>
              <w:rPr>
                <w:rFonts w:ascii="Arial" w:hAnsi="Arial" w:eastAsia="Arial"/>
                <w:i/>
                <w:iCs/>
                <w:color w:val="0070C0"/>
                <w:sz w:val="18"/>
                <w:szCs w:val="18"/>
              </w:rPr>
            </w:pPr>
            <w:bookmarkStart w:name="_Toc220589666" w:id="66"/>
            <w:bookmarkStart w:name="_Toc220613941" w:id="67"/>
            <w:r w:rsidRPr="00F31017">
              <w:rPr>
                <w:rFonts w:ascii="Arial" w:hAnsi="Arial" w:eastAsia="Arial"/>
                <w:i/>
                <w:iCs/>
                <w:color w:val="0070C0"/>
                <w:sz w:val="18"/>
                <w:szCs w:val="18"/>
              </w:rPr>
              <w:t xml:space="preserve">Maximum </w:t>
            </w:r>
            <w:r w:rsidRPr="00F31017">
              <w:rPr>
                <w:rFonts w:ascii="Arial" w:hAnsi="Arial" w:eastAsia="Arial"/>
                <w:b/>
                <w:i/>
                <w:iCs/>
                <w:color w:val="0070C0"/>
                <w:sz w:val="18"/>
                <w:szCs w:val="18"/>
              </w:rPr>
              <w:t>5 names</w:t>
            </w:r>
            <w:r w:rsidRPr="00F31017">
              <w:rPr>
                <w:rFonts w:ascii="Arial" w:hAnsi="Arial" w:eastAsia="Arial"/>
                <w:i/>
                <w:iCs/>
                <w:color w:val="0070C0"/>
                <w:sz w:val="18"/>
                <w:szCs w:val="18"/>
              </w:rPr>
              <w:t>, legal entities only.</w:t>
            </w:r>
            <w:bookmarkEnd w:id="66"/>
            <w:bookmarkEnd w:id="67"/>
          </w:p>
        </w:tc>
      </w:tr>
      <w:tr w:rsidRPr="00F31017" w:rsidR="000E7D77" w:rsidTr="008616F9" w14:paraId="24E855B9" w14:textId="77777777">
        <w:trPr>
          <w:trHeight w:val="141"/>
        </w:trPr>
        <w:tc>
          <w:tcPr>
            <w:tcW w:w="3308" w:type="dxa"/>
            <w:shd w:val="clear" w:color="auto" w:fill="DEEAF6" w:themeFill="accent5" w:themeFillTint="33"/>
            <w:noWrap/>
            <w:hideMark/>
          </w:tcPr>
          <w:p w:rsidRPr="00F31017" w:rsidR="000E7D77" w:rsidP="008616F9" w:rsidRDefault="000E7D77" w14:paraId="5DEF4398" w14:textId="55B48679">
            <w:pPr>
              <w:pStyle w:val="Body"/>
              <w:spacing w:line="276" w:lineRule="auto"/>
              <w:rPr>
                <w:rFonts w:ascii="Arial" w:hAnsi="Arial"/>
                <w:bCs/>
                <w:sz w:val="18"/>
                <w:szCs w:val="18"/>
              </w:rPr>
            </w:pPr>
            <w:bookmarkStart w:name="_Toc220589667" w:id="68"/>
            <w:bookmarkStart w:name="_Toc220613942" w:id="69"/>
            <w:r w:rsidRPr="00F31017">
              <w:rPr>
                <w:rFonts w:ascii="Arial" w:hAnsi="Arial"/>
                <w:sz w:val="18"/>
                <w:szCs w:val="18"/>
              </w:rPr>
              <w:t>Other Key Considerations</w:t>
            </w:r>
            <w:bookmarkEnd w:id="68"/>
            <w:bookmarkEnd w:id="69"/>
          </w:p>
        </w:tc>
        <w:tc>
          <w:tcPr>
            <w:tcW w:w="6504" w:type="dxa"/>
            <w:noWrap/>
            <w:hideMark/>
          </w:tcPr>
          <w:p w:rsidRPr="00F31017" w:rsidR="000E7D77" w:rsidP="008616F9" w:rsidRDefault="000E7D77" w14:paraId="3F01034C" w14:textId="5247C18C">
            <w:pPr>
              <w:pStyle w:val="Body"/>
              <w:spacing w:line="276" w:lineRule="auto"/>
              <w:rPr>
                <w:rFonts w:ascii="Arial" w:hAnsi="Arial" w:eastAsia="Arial"/>
                <w:i/>
                <w:iCs/>
                <w:color w:val="0070C0"/>
                <w:sz w:val="18"/>
                <w:szCs w:val="18"/>
              </w:rPr>
            </w:pPr>
            <w:bookmarkStart w:name="_Toc220589668" w:id="70"/>
            <w:bookmarkStart w:name="_Toc220613943" w:id="71"/>
            <w:r w:rsidRPr="00F31017">
              <w:rPr>
                <w:rFonts w:ascii="Arial" w:hAnsi="Arial" w:eastAsia="Arial"/>
                <w:i/>
                <w:iCs/>
                <w:color w:val="0070C0"/>
                <w:sz w:val="18"/>
                <w:szCs w:val="18"/>
              </w:rPr>
              <w:t xml:space="preserve">Maximum </w:t>
            </w:r>
            <w:r w:rsidRPr="00F31017">
              <w:rPr>
                <w:rFonts w:ascii="Arial" w:hAnsi="Arial" w:eastAsia="Arial"/>
                <w:b/>
                <w:i/>
                <w:iCs/>
                <w:color w:val="0070C0"/>
                <w:sz w:val="18"/>
                <w:szCs w:val="18"/>
              </w:rPr>
              <w:t>2 items</w:t>
            </w:r>
            <w:r w:rsidRPr="00F31017">
              <w:rPr>
                <w:rFonts w:ascii="Arial" w:hAnsi="Arial" w:eastAsia="Arial"/>
                <w:i/>
                <w:iCs/>
                <w:color w:val="0070C0"/>
                <w:sz w:val="18"/>
                <w:szCs w:val="18"/>
              </w:rPr>
              <w:t xml:space="preserve">, max </w:t>
            </w:r>
            <w:r w:rsidRPr="00F31017">
              <w:rPr>
                <w:rFonts w:ascii="Arial" w:hAnsi="Arial" w:eastAsia="Arial"/>
                <w:b/>
                <w:i/>
                <w:iCs/>
                <w:color w:val="0070C0"/>
                <w:sz w:val="18"/>
                <w:szCs w:val="18"/>
              </w:rPr>
              <w:t>20 words per item</w:t>
            </w:r>
            <w:r w:rsidRPr="00F31017">
              <w:rPr>
                <w:rFonts w:ascii="Arial" w:hAnsi="Arial" w:eastAsia="Arial"/>
                <w:i/>
                <w:iCs/>
                <w:color w:val="0070C0"/>
                <w:sz w:val="18"/>
                <w:szCs w:val="18"/>
              </w:rPr>
              <w:t>.</w:t>
            </w:r>
            <w:bookmarkEnd w:id="70"/>
            <w:bookmarkEnd w:id="71"/>
          </w:p>
        </w:tc>
      </w:tr>
    </w:tbl>
    <w:p w:rsidRPr="00F31017" w:rsidR="001576B0" w:rsidP="001576B0" w:rsidRDefault="001576B0" w14:paraId="5DA2A18B" w14:textId="77777777">
      <w:pPr>
        <w:pStyle w:val="Body"/>
        <w:rPr>
          <w:rFonts w:ascii="Arial" w:hAnsi="Arial" w:eastAsiaTheme="minorHAnsi"/>
          <w:sz w:val="21"/>
          <w:szCs w:val="21"/>
        </w:rPr>
      </w:pPr>
      <w:bookmarkStart w:name="_Toc220589669" w:id="72"/>
      <w:bookmarkStart w:name="_Toc220613944" w:id="73"/>
    </w:p>
    <w:p w:rsidRPr="00F31017" w:rsidR="005C09A0" w:rsidP="001576B0" w:rsidRDefault="00394C84" w14:paraId="4C153C5F" w14:textId="73E66C4C">
      <w:pPr>
        <w:pStyle w:val="Body"/>
        <w:rPr>
          <w:rFonts w:ascii="Arial" w:hAnsi="Arial"/>
          <w:sz w:val="21"/>
          <w:szCs w:val="21"/>
        </w:rPr>
      </w:pPr>
      <w:r w:rsidRPr="00F31017">
        <w:rPr>
          <w:rFonts w:ascii="Arial" w:hAnsi="Arial" w:eastAsiaTheme="minorHAnsi"/>
          <w:sz w:val="21"/>
          <w:szCs w:val="21"/>
        </w:rPr>
        <w:t>Table 1</w:t>
      </w:r>
      <w:r w:rsidRPr="00F31017" w:rsidR="00291380">
        <w:rPr>
          <w:rFonts w:ascii="Arial" w:hAnsi="Arial" w:eastAsiaTheme="minorHAnsi"/>
          <w:sz w:val="21"/>
          <w:szCs w:val="21"/>
        </w:rPr>
        <w:t xml:space="preserve">.2-2 </w:t>
      </w:r>
      <w:r w:rsidRPr="00F31017" w:rsidR="00450B5A">
        <w:rPr>
          <w:rFonts w:ascii="Arial" w:hAnsi="Arial" w:eastAsiaTheme="minorHAnsi"/>
          <w:sz w:val="21"/>
          <w:szCs w:val="21"/>
        </w:rPr>
        <w:t>Fundraising to Date</w:t>
      </w:r>
      <w:r w:rsidRPr="00F31017" w:rsidR="00450B5A">
        <w:rPr>
          <w:rFonts w:ascii="Arial" w:hAnsi="Arial"/>
          <w:sz w:val="21"/>
          <w:szCs w:val="21"/>
        </w:rPr>
        <w:t xml:space="preserve"> </w:t>
      </w:r>
      <w:r w:rsidRPr="00F31017" w:rsidR="00450B5A">
        <w:rPr>
          <w:rFonts w:ascii="Arial" w:hAnsi="Arial" w:eastAsiaTheme="minorHAnsi"/>
          <w:i/>
          <w:color w:val="0070C0"/>
          <w:sz w:val="21"/>
          <w:szCs w:val="21"/>
        </w:rPr>
        <w:t>(if applicable</w:t>
      </w:r>
      <w:r w:rsidRPr="00F31017" w:rsidR="00B77B98">
        <w:rPr>
          <w:rFonts w:ascii="Arial" w:hAnsi="Arial" w:eastAsiaTheme="minorHAnsi"/>
          <w:i/>
          <w:color w:val="0070C0"/>
          <w:sz w:val="21"/>
          <w:szCs w:val="21"/>
        </w:rPr>
        <w:t>; please</w:t>
      </w:r>
      <w:r w:rsidRPr="00F31017" w:rsidR="004D517A">
        <w:rPr>
          <w:rFonts w:ascii="Arial" w:hAnsi="Arial" w:eastAsiaTheme="minorHAnsi"/>
          <w:i/>
          <w:color w:val="0070C0"/>
          <w:sz w:val="21"/>
          <w:szCs w:val="21"/>
        </w:rPr>
        <w:t xml:space="preserve"> only l</w:t>
      </w:r>
      <w:r w:rsidRPr="00F31017" w:rsidR="00B77B98">
        <w:rPr>
          <w:rFonts w:ascii="Arial" w:hAnsi="Arial" w:eastAsiaTheme="minorHAnsi"/>
          <w:i/>
          <w:color w:val="0070C0"/>
          <w:sz w:val="21"/>
          <w:szCs w:val="21"/>
        </w:rPr>
        <w:t xml:space="preserve">ist </w:t>
      </w:r>
      <w:r w:rsidRPr="00F31017" w:rsidR="004D517A">
        <w:rPr>
          <w:rFonts w:ascii="Arial" w:hAnsi="Arial" w:eastAsiaTheme="minorHAnsi"/>
          <w:i/>
          <w:color w:val="0070C0"/>
          <w:sz w:val="21"/>
          <w:szCs w:val="21"/>
        </w:rPr>
        <w:t>amounts above 50,000 EUR</w:t>
      </w:r>
      <w:r w:rsidRPr="00F31017" w:rsidR="00450B5A">
        <w:rPr>
          <w:rFonts w:ascii="Arial" w:hAnsi="Arial" w:eastAsiaTheme="minorHAnsi"/>
          <w:i/>
          <w:color w:val="0070C0"/>
          <w:sz w:val="21"/>
          <w:szCs w:val="21"/>
        </w:rPr>
        <w:t>)</w:t>
      </w:r>
      <w:bookmarkEnd w:id="72"/>
      <w:bookmarkEnd w:id="73"/>
    </w:p>
    <w:tbl>
      <w:tblPr>
        <w:tblStyle w:val="TableGrid"/>
        <w:tblW w:w="9985" w:type="dxa"/>
        <w:tblLook w:val="04A0" w:firstRow="1" w:lastRow="0" w:firstColumn="1" w:lastColumn="0" w:noHBand="0" w:noVBand="1"/>
      </w:tblPr>
      <w:tblGrid>
        <w:gridCol w:w="2660"/>
        <w:gridCol w:w="1851"/>
        <w:gridCol w:w="1851"/>
        <w:gridCol w:w="3623"/>
      </w:tblGrid>
      <w:tr w:rsidRPr="00F31017" w:rsidR="000E7D77" w:rsidTr="00814177" w14:paraId="47DAB356" w14:textId="77777777">
        <w:trPr>
          <w:trHeight w:val="324"/>
        </w:trPr>
        <w:tc>
          <w:tcPr>
            <w:tcW w:w="2660" w:type="dxa"/>
            <w:shd w:val="clear" w:color="auto" w:fill="DEEAF6" w:themeFill="accent5" w:themeFillTint="33"/>
            <w:noWrap/>
            <w:hideMark/>
          </w:tcPr>
          <w:p w:rsidRPr="00F31017" w:rsidR="000E7D77" w:rsidRDefault="000E7D77" w14:paraId="20A89269" w14:textId="77777777">
            <w:pPr>
              <w:rPr>
                <w:rFonts w:ascii="Arial" w:hAnsi="Arial" w:cs="Arial"/>
                <w:b/>
                <w:bCs/>
                <w:sz w:val="18"/>
                <w:szCs w:val="18"/>
              </w:rPr>
            </w:pPr>
            <w:r w:rsidRPr="00F31017">
              <w:rPr>
                <w:rFonts w:ascii="Arial" w:hAnsi="Arial" w:cs="Arial"/>
                <w:b/>
                <w:bCs/>
                <w:sz w:val="18"/>
                <w:szCs w:val="18"/>
              </w:rPr>
              <w:t>Type</w:t>
            </w:r>
          </w:p>
        </w:tc>
        <w:tc>
          <w:tcPr>
            <w:tcW w:w="1851" w:type="dxa"/>
            <w:shd w:val="clear" w:color="auto" w:fill="DEEAF6" w:themeFill="accent5" w:themeFillTint="33"/>
            <w:noWrap/>
            <w:hideMark/>
          </w:tcPr>
          <w:p w:rsidRPr="00F31017" w:rsidR="000E7D77" w:rsidRDefault="000E7D77" w14:paraId="7E05854E" w14:textId="77777777">
            <w:pPr>
              <w:rPr>
                <w:rFonts w:ascii="Arial" w:hAnsi="Arial" w:cs="Arial"/>
                <w:b/>
                <w:bCs/>
                <w:sz w:val="18"/>
                <w:szCs w:val="18"/>
              </w:rPr>
            </w:pPr>
            <w:r w:rsidRPr="00F31017">
              <w:rPr>
                <w:rFonts w:ascii="Arial" w:hAnsi="Arial" w:cs="Arial"/>
                <w:b/>
                <w:bCs/>
                <w:sz w:val="18"/>
                <w:szCs w:val="18"/>
              </w:rPr>
              <w:t>Amount (EUR)</w:t>
            </w:r>
          </w:p>
        </w:tc>
        <w:tc>
          <w:tcPr>
            <w:tcW w:w="1851" w:type="dxa"/>
            <w:shd w:val="clear" w:color="auto" w:fill="DEEAF6" w:themeFill="accent5" w:themeFillTint="33"/>
            <w:noWrap/>
            <w:hideMark/>
          </w:tcPr>
          <w:p w:rsidRPr="00F31017" w:rsidR="000E7D77" w:rsidRDefault="000E7D77" w14:paraId="34D80642" w14:textId="77777777">
            <w:pPr>
              <w:rPr>
                <w:rFonts w:ascii="Arial" w:hAnsi="Arial" w:cs="Arial"/>
                <w:b/>
                <w:bCs/>
                <w:sz w:val="18"/>
                <w:szCs w:val="18"/>
              </w:rPr>
            </w:pPr>
            <w:r w:rsidRPr="00F31017">
              <w:rPr>
                <w:rFonts w:ascii="Arial" w:hAnsi="Arial" w:cs="Arial"/>
                <w:b/>
                <w:bCs/>
                <w:sz w:val="18"/>
                <w:szCs w:val="18"/>
              </w:rPr>
              <w:t>Year</w:t>
            </w:r>
          </w:p>
        </w:tc>
        <w:tc>
          <w:tcPr>
            <w:tcW w:w="3623" w:type="dxa"/>
            <w:shd w:val="clear" w:color="auto" w:fill="DEEAF6" w:themeFill="accent5" w:themeFillTint="33"/>
            <w:noWrap/>
            <w:hideMark/>
          </w:tcPr>
          <w:p w:rsidRPr="00F31017" w:rsidR="000E7D77" w:rsidRDefault="000E7D77" w14:paraId="5E74F4A8" w14:textId="77777777">
            <w:pPr>
              <w:rPr>
                <w:rFonts w:ascii="Arial" w:hAnsi="Arial" w:cs="Arial"/>
                <w:b/>
                <w:bCs/>
                <w:sz w:val="18"/>
                <w:szCs w:val="18"/>
              </w:rPr>
            </w:pPr>
            <w:r w:rsidRPr="00F31017">
              <w:rPr>
                <w:rFonts w:ascii="Arial" w:hAnsi="Arial" w:cs="Arial"/>
                <w:b/>
                <w:bCs/>
                <w:sz w:val="18"/>
                <w:szCs w:val="18"/>
              </w:rPr>
              <w:t>Source / Programme Name</w:t>
            </w:r>
          </w:p>
        </w:tc>
      </w:tr>
      <w:tr w:rsidRPr="00F31017" w:rsidR="00C1269B" w14:paraId="2906B97A" w14:textId="77777777">
        <w:trPr>
          <w:trHeight w:val="324"/>
        </w:trPr>
        <w:tc>
          <w:tcPr>
            <w:tcW w:w="2660" w:type="dxa"/>
            <w:noWrap/>
            <w:hideMark/>
          </w:tcPr>
          <w:p w:rsidRPr="00F31017" w:rsidR="00C1269B" w:rsidRDefault="00C1269B" w14:paraId="2C1ED012" w14:textId="77777777">
            <w:pPr>
              <w:rPr>
                <w:rFonts w:ascii="Arial" w:hAnsi="Arial" w:cs="Arial"/>
                <w:sz w:val="18"/>
                <w:szCs w:val="18"/>
              </w:rPr>
            </w:pPr>
            <w:r w:rsidRPr="00F31017">
              <w:rPr>
                <w:rFonts w:ascii="Arial" w:hAnsi="Arial" w:cs="Arial"/>
                <w:sz w:val="18"/>
                <w:szCs w:val="18"/>
              </w:rPr>
              <w:t>Grant / Equity / Other</w:t>
            </w:r>
          </w:p>
        </w:tc>
        <w:tc>
          <w:tcPr>
            <w:tcW w:w="1851" w:type="dxa"/>
            <w:noWrap/>
            <w:hideMark/>
          </w:tcPr>
          <w:p w:rsidRPr="00F31017" w:rsidR="00C1269B" w:rsidRDefault="00C1269B" w14:paraId="3521169C" w14:textId="77777777">
            <w:pPr>
              <w:rPr>
                <w:rFonts w:ascii="Arial" w:hAnsi="Arial" w:cs="Arial"/>
                <w:sz w:val="18"/>
                <w:szCs w:val="18"/>
              </w:rPr>
            </w:pPr>
            <w:r w:rsidRPr="00F31017">
              <w:rPr>
                <w:rFonts w:ascii="Arial" w:hAnsi="Arial" w:cs="Arial"/>
                <w:sz w:val="18"/>
                <w:szCs w:val="18"/>
              </w:rPr>
              <w:t>Numeric</w:t>
            </w:r>
          </w:p>
        </w:tc>
        <w:tc>
          <w:tcPr>
            <w:tcW w:w="1851" w:type="dxa"/>
            <w:noWrap/>
            <w:hideMark/>
          </w:tcPr>
          <w:p w:rsidRPr="00F31017" w:rsidR="00C1269B" w:rsidRDefault="00C1269B" w14:paraId="516D30DE" w14:textId="77777777">
            <w:pPr>
              <w:rPr>
                <w:rFonts w:ascii="Arial" w:hAnsi="Arial" w:cs="Arial"/>
                <w:sz w:val="18"/>
                <w:szCs w:val="18"/>
              </w:rPr>
            </w:pPr>
            <w:r w:rsidRPr="00F31017">
              <w:rPr>
                <w:rFonts w:ascii="Arial" w:hAnsi="Arial" w:cs="Arial"/>
                <w:sz w:val="18"/>
                <w:szCs w:val="18"/>
              </w:rPr>
              <w:t>YYYY</w:t>
            </w:r>
          </w:p>
        </w:tc>
        <w:tc>
          <w:tcPr>
            <w:tcW w:w="3623" w:type="dxa"/>
            <w:noWrap/>
            <w:hideMark/>
          </w:tcPr>
          <w:p w:rsidRPr="00F31017" w:rsidR="00C1269B" w:rsidRDefault="00C1269B" w14:paraId="2FFD71E2" w14:textId="2DE00DE5">
            <w:pPr>
              <w:rPr>
                <w:rFonts w:ascii="Arial" w:hAnsi="Arial" w:cs="Arial"/>
                <w:sz w:val="18"/>
                <w:szCs w:val="18"/>
              </w:rPr>
            </w:pPr>
            <w:r w:rsidRPr="00F31017">
              <w:rPr>
                <w:rFonts w:ascii="Arial" w:hAnsi="Arial" w:cs="Arial"/>
                <w:sz w:val="18"/>
                <w:szCs w:val="18"/>
              </w:rPr>
              <w:t>Text</w:t>
            </w:r>
          </w:p>
        </w:tc>
      </w:tr>
    </w:tbl>
    <w:p w:rsidRPr="00F31017" w:rsidR="000E7D77" w:rsidP="000E7D77" w:rsidRDefault="000E7D77" w14:paraId="63289D14" w14:textId="77777777">
      <w:pPr>
        <w:rPr>
          <w:rFonts w:ascii="Arial" w:hAnsi="Arial" w:cs="Arial"/>
        </w:rPr>
      </w:pPr>
    </w:p>
    <w:p w:rsidRPr="00F31017" w:rsidR="005F7CE5" w:rsidP="005F7CE5" w:rsidRDefault="00025EAA" w14:paraId="663CAC20" w14:textId="7C44281F">
      <w:pPr>
        <w:pStyle w:val="Heading2"/>
        <w:rPr>
          <w:rFonts w:cs="Arial" w:eastAsiaTheme="minorHAnsi"/>
          <w:bCs w:val="0"/>
          <w:i/>
          <w:color w:val="0070C0"/>
          <w:sz w:val="20"/>
          <w:szCs w:val="20"/>
          <w:lang w:val="en-GB" w:eastAsia="en-US"/>
        </w:rPr>
      </w:pPr>
      <w:bookmarkStart w:name="_Toc221870638" w:id="74"/>
      <w:r w:rsidRPr="00F31017">
        <w:rPr>
          <w:rFonts w:cs="Arial"/>
        </w:rPr>
        <w:t>Company B</w:t>
      </w:r>
      <w:r w:rsidRPr="00F31017" w:rsidR="005F7CE5">
        <w:rPr>
          <w:rFonts w:cs="Arial"/>
        </w:rPr>
        <w:t xml:space="preserve">usiness </w:t>
      </w:r>
      <w:r w:rsidRPr="00F31017">
        <w:rPr>
          <w:rFonts w:cs="Arial"/>
        </w:rPr>
        <w:t>M</w:t>
      </w:r>
      <w:r w:rsidRPr="00F31017" w:rsidR="005F7CE5">
        <w:rPr>
          <w:rFonts w:cs="Arial"/>
        </w:rPr>
        <w:t>odel</w:t>
      </w:r>
      <w:bookmarkEnd w:id="74"/>
      <w:r w:rsidRPr="00F31017" w:rsidR="005F7CE5">
        <w:rPr>
          <w:rFonts w:cs="Arial"/>
        </w:rPr>
        <w:t xml:space="preserve"> </w:t>
      </w:r>
    </w:p>
    <w:p w:rsidRPr="00F31017" w:rsidR="00727AD3" w:rsidP="001576B0" w:rsidRDefault="00727AD3" w14:paraId="140ED646" w14:textId="03D21B13">
      <w:pPr>
        <w:pStyle w:val="Body"/>
        <w:rPr>
          <w:rFonts w:ascii="Arial" w:hAnsi="Arial" w:eastAsiaTheme="minorHAnsi"/>
          <w:b/>
          <w:sz w:val="21"/>
          <w:szCs w:val="21"/>
        </w:rPr>
      </w:pPr>
      <w:bookmarkStart w:name="_Toc220589671" w:id="75"/>
      <w:bookmarkStart w:name="_Toc220613946" w:id="76"/>
      <w:r w:rsidRPr="00F31017">
        <w:rPr>
          <w:rFonts w:ascii="Arial" w:hAnsi="Arial" w:eastAsiaTheme="minorHAnsi"/>
          <w:sz w:val="21"/>
          <w:szCs w:val="21"/>
        </w:rPr>
        <w:t>Table 1.3-1 Business Model</w:t>
      </w:r>
      <w:bookmarkEnd w:id="75"/>
      <w:bookmarkEnd w:id="76"/>
    </w:p>
    <w:tbl>
      <w:tblPr>
        <w:tblStyle w:val="TableGrid"/>
        <w:tblW w:w="10060" w:type="dxa"/>
        <w:tblLook w:val="04A0" w:firstRow="1" w:lastRow="0" w:firstColumn="1" w:lastColumn="0" w:noHBand="0" w:noVBand="1"/>
      </w:tblPr>
      <w:tblGrid>
        <w:gridCol w:w="1581"/>
        <w:gridCol w:w="8479"/>
      </w:tblGrid>
      <w:tr w:rsidRPr="00F31017" w:rsidR="00D36216" w:rsidTr="00C1269B" w14:paraId="32AABC6B" w14:textId="77777777">
        <w:trPr>
          <w:trHeight w:val="320"/>
        </w:trPr>
        <w:tc>
          <w:tcPr>
            <w:tcW w:w="10060" w:type="dxa"/>
            <w:gridSpan w:val="2"/>
            <w:noWrap/>
            <w:hideMark/>
          </w:tcPr>
          <w:p w:rsidRPr="00F31017" w:rsidR="00D36216" w:rsidP="00D36216" w:rsidRDefault="00D36216" w14:paraId="215AC7AB" w14:textId="77777777">
            <w:pPr>
              <w:rPr>
                <w:rFonts w:ascii="Arial" w:hAnsi="Arial" w:cs="Arial"/>
                <w:b/>
                <w:bCs/>
                <w:i/>
                <w:iCs/>
                <w:sz w:val="18"/>
                <w:szCs w:val="18"/>
              </w:rPr>
            </w:pPr>
            <w:r w:rsidRPr="00F31017">
              <w:rPr>
                <w:rFonts w:ascii="Arial" w:hAnsi="Arial" w:cs="Arial"/>
                <w:b/>
                <w:bCs/>
                <w:i/>
                <w:iCs/>
                <w:sz w:val="18"/>
                <w:szCs w:val="18"/>
              </w:rPr>
              <w:t>A. BUSINESS MODEL &amp; OFFERING</w:t>
            </w:r>
          </w:p>
        </w:tc>
      </w:tr>
      <w:tr w:rsidRPr="00F31017" w:rsidR="00D36216" w:rsidTr="00814177" w14:paraId="24298D4B" w14:textId="77777777">
        <w:trPr>
          <w:trHeight w:val="320"/>
        </w:trPr>
        <w:tc>
          <w:tcPr>
            <w:tcW w:w="1581" w:type="dxa"/>
            <w:shd w:val="clear" w:color="auto" w:fill="DEEAF6" w:themeFill="accent5" w:themeFillTint="33"/>
            <w:noWrap/>
            <w:hideMark/>
          </w:tcPr>
          <w:p w:rsidRPr="00F31017" w:rsidR="00D36216" w:rsidRDefault="00D36216" w14:paraId="5B0B31C8" w14:textId="77777777">
            <w:pPr>
              <w:rPr>
                <w:rFonts w:ascii="Arial" w:hAnsi="Arial" w:cs="Arial"/>
                <w:sz w:val="18"/>
                <w:szCs w:val="18"/>
              </w:rPr>
            </w:pPr>
            <w:r w:rsidRPr="00F31017">
              <w:rPr>
                <w:rFonts w:ascii="Arial" w:hAnsi="Arial" w:cs="Arial"/>
                <w:sz w:val="18"/>
                <w:szCs w:val="18"/>
              </w:rPr>
              <w:t>Business Model Description</w:t>
            </w:r>
          </w:p>
        </w:tc>
        <w:tc>
          <w:tcPr>
            <w:tcW w:w="8479" w:type="dxa"/>
            <w:noWrap/>
            <w:hideMark/>
          </w:tcPr>
          <w:p w:rsidRPr="00F31017" w:rsidR="00D36216" w:rsidRDefault="00D36216" w14:paraId="5781A87C" w14:textId="69D3C38E">
            <w:pPr>
              <w:rPr>
                <w:rFonts w:ascii="Arial" w:hAnsi="Arial" w:cs="Arial"/>
                <w:color w:val="0070C0"/>
                <w:sz w:val="18"/>
                <w:szCs w:val="18"/>
                <w:lang w:val="en-US"/>
              </w:rPr>
            </w:pPr>
            <w:r w:rsidRPr="00F31017">
              <w:rPr>
                <w:rFonts w:ascii="Arial" w:hAnsi="Arial" w:cs="Arial"/>
                <w:color w:val="0070C0"/>
                <w:sz w:val="18"/>
                <w:szCs w:val="18"/>
              </w:rPr>
              <w:t>Please provide a concise description of</w:t>
            </w:r>
            <w:r w:rsidRPr="00F31017" w:rsidR="000C4B5A">
              <w:rPr>
                <w:rFonts w:ascii="Arial" w:hAnsi="Arial" w:cs="Arial"/>
                <w:color w:val="0070C0"/>
                <w:sz w:val="18"/>
                <w:szCs w:val="18"/>
              </w:rPr>
              <w:t xml:space="preserve"> the company business model,</w:t>
            </w:r>
            <w:r w:rsidRPr="00F31017">
              <w:rPr>
                <w:rFonts w:ascii="Arial" w:hAnsi="Arial" w:cs="Arial"/>
                <w:color w:val="0070C0"/>
                <w:sz w:val="18"/>
                <w:szCs w:val="18"/>
              </w:rPr>
              <w:t xml:space="preserve"> </w:t>
            </w:r>
            <w:r w:rsidRPr="00F31017" w:rsidR="008700A6">
              <w:rPr>
                <w:rFonts w:ascii="Arial" w:hAnsi="Arial" w:cs="Arial"/>
                <w:color w:val="0070C0"/>
                <w:sz w:val="18"/>
                <w:szCs w:val="18"/>
              </w:rPr>
              <w:t>explaining what is offered, to whom, how it is delivered, and how revenue is generated.</w:t>
            </w:r>
          </w:p>
        </w:tc>
      </w:tr>
      <w:tr w:rsidRPr="00F31017" w:rsidR="00D36216" w:rsidTr="00814177" w14:paraId="6B1892A9" w14:textId="77777777">
        <w:trPr>
          <w:trHeight w:val="320"/>
        </w:trPr>
        <w:tc>
          <w:tcPr>
            <w:tcW w:w="1581" w:type="dxa"/>
            <w:shd w:val="clear" w:color="auto" w:fill="DEEAF6" w:themeFill="accent5" w:themeFillTint="33"/>
            <w:noWrap/>
            <w:hideMark/>
          </w:tcPr>
          <w:p w:rsidRPr="00F31017" w:rsidR="00D36216" w:rsidRDefault="00D36216" w14:paraId="691E2D77" w14:textId="77777777">
            <w:pPr>
              <w:rPr>
                <w:rFonts w:ascii="Arial" w:hAnsi="Arial" w:cs="Arial"/>
                <w:sz w:val="18"/>
                <w:szCs w:val="18"/>
              </w:rPr>
            </w:pPr>
            <w:r w:rsidRPr="00F31017">
              <w:rPr>
                <w:rFonts w:ascii="Arial" w:hAnsi="Arial" w:cs="Arial"/>
                <w:sz w:val="18"/>
                <w:szCs w:val="18"/>
              </w:rPr>
              <w:t>Products / Services &amp; Revenue Streams</w:t>
            </w:r>
          </w:p>
        </w:tc>
        <w:tc>
          <w:tcPr>
            <w:tcW w:w="8479" w:type="dxa"/>
            <w:noWrap/>
            <w:hideMark/>
          </w:tcPr>
          <w:p w:rsidRPr="00F31017" w:rsidR="00D36216" w:rsidRDefault="00A47C92" w14:paraId="45C3296A" w14:textId="1A81302E">
            <w:pPr>
              <w:rPr>
                <w:rFonts w:ascii="Arial" w:hAnsi="Arial" w:cs="Arial"/>
                <w:color w:val="0070C0"/>
                <w:sz w:val="18"/>
                <w:szCs w:val="18"/>
              </w:rPr>
            </w:pPr>
            <w:r w:rsidRPr="00F31017">
              <w:rPr>
                <w:rFonts w:ascii="Arial" w:hAnsi="Arial" w:cs="Arial"/>
                <w:color w:val="0070C0"/>
                <w:sz w:val="18"/>
                <w:szCs w:val="18"/>
              </w:rPr>
              <w:t>Please list the main products or services and their corresponding revenue streams in separate lines (one product or service per line).</w:t>
            </w:r>
          </w:p>
        </w:tc>
      </w:tr>
      <w:tr w:rsidRPr="00F31017" w:rsidR="00D36216" w:rsidTr="00814177" w14:paraId="4DA38298" w14:textId="77777777">
        <w:trPr>
          <w:trHeight w:val="320"/>
        </w:trPr>
        <w:tc>
          <w:tcPr>
            <w:tcW w:w="1581" w:type="dxa"/>
            <w:shd w:val="clear" w:color="auto" w:fill="DEEAF6" w:themeFill="accent5" w:themeFillTint="33"/>
            <w:noWrap/>
            <w:hideMark/>
          </w:tcPr>
          <w:p w:rsidRPr="00F31017" w:rsidR="00D36216" w:rsidRDefault="00D36216" w14:paraId="28BF3E5A" w14:textId="77777777">
            <w:pPr>
              <w:rPr>
                <w:rFonts w:ascii="Arial" w:hAnsi="Arial" w:cs="Arial"/>
                <w:sz w:val="18"/>
                <w:szCs w:val="18"/>
              </w:rPr>
            </w:pPr>
            <w:r w:rsidRPr="00F31017">
              <w:rPr>
                <w:rFonts w:ascii="Arial" w:hAnsi="Arial" w:cs="Arial"/>
                <w:sz w:val="18"/>
                <w:szCs w:val="18"/>
              </w:rPr>
              <w:t>Pricing &amp; Delivery</w:t>
            </w:r>
          </w:p>
        </w:tc>
        <w:tc>
          <w:tcPr>
            <w:tcW w:w="8479" w:type="dxa"/>
            <w:noWrap/>
            <w:hideMark/>
          </w:tcPr>
          <w:p w:rsidRPr="00F31017" w:rsidR="00D36216" w:rsidRDefault="00697BB0" w14:paraId="4BC7DE2F" w14:textId="48963BBE">
            <w:pPr>
              <w:rPr>
                <w:rFonts w:ascii="Arial" w:hAnsi="Arial" w:cs="Arial"/>
                <w:color w:val="0070C0"/>
                <w:sz w:val="18"/>
                <w:szCs w:val="18"/>
              </w:rPr>
            </w:pPr>
            <w:r w:rsidRPr="00F31017">
              <w:rPr>
                <w:rFonts w:ascii="Arial" w:hAnsi="Arial" w:cs="Arial"/>
                <w:color w:val="0070C0"/>
                <w:sz w:val="18"/>
                <w:szCs w:val="18"/>
              </w:rPr>
              <w:t>Please provide a concise description of the pricing model(s), pricing strategy, and delivery channels used to reach customers.</w:t>
            </w:r>
          </w:p>
        </w:tc>
      </w:tr>
      <w:tr w:rsidRPr="00F31017" w:rsidR="00D36216" w:rsidTr="00C1269B" w14:paraId="6ED976BC" w14:textId="77777777">
        <w:trPr>
          <w:trHeight w:val="320"/>
        </w:trPr>
        <w:tc>
          <w:tcPr>
            <w:tcW w:w="10060" w:type="dxa"/>
            <w:gridSpan w:val="2"/>
            <w:noWrap/>
            <w:hideMark/>
          </w:tcPr>
          <w:p w:rsidRPr="00F31017" w:rsidR="00D36216" w:rsidP="00D36216" w:rsidRDefault="00D36216" w14:paraId="14D5F30A" w14:textId="77777777">
            <w:pPr>
              <w:rPr>
                <w:rFonts w:ascii="Arial" w:hAnsi="Arial" w:cs="Arial"/>
                <w:b/>
                <w:bCs/>
                <w:i/>
                <w:iCs/>
                <w:sz w:val="18"/>
                <w:szCs w:val="18"/>
              </w:rPr>
            </w:pPr>
            <w:r w:rsidRPr="00F31017">
              <w:rPr>
                <w:rFonts w:ascii="Arial" w:hAnsi="Arial" w:cs="Arial"/>
                <w:b/>
                <w:bCs/>
                <w:i/>
                <w:iCs/>
                <w:sz w:val="18"/>
                <w:szCs w:val="18"/>
              </w:rPr>
              <w:t>B. CUSTOMERS, VALUE &amp; USE CASES</w:t>
            </w:r>
          </w:p>
        </w:tc>
      </w:tr>
      <w:tr w:rsidRPr="00F31017" w:rsidR="00D36216" w:rsidTr="00814177" w14:paraId="487F44E5" w14:textId="77777777">
        <w:trPr>
          <w:trHeight w:val="320"/>
        </w:trPr>
        <w:tc>
          <w:tcPr>
            <w:tcW w:w="1581" w:type="dxa"/>
            <w:shd w:val="clear" w:color="auto" w:fill="DEEAF6" w:themeFill="accent5" w:themeFillTint="33"/>
            <w:noWrap/>
            <w:hideMark/>
          </w:tcPr>
          <w:p w:rsidRPr="00F31017" w:rsidR="00D36216" w:rsidRDefault="00D36216" w14:paraId="27ACFBAA" w14:textId="77777777">
            <w:pPr>
              <w:rPr>
                <w:rFonts w:ascii="Arial" w:hAnsi="Arial" w:cs="Arial"/>
                <w:sz w:val="18"/>
                <w:szCs w:val="18"/>
              </w:rPr>
            </w:pPr>
            <w:r w:rsidRPr="00F31017">
              <w:rPr>
                <w:rFonts w:ascii="Arial" w:hAnsi="Arial" w:cs="Arial"/>
                <w:sz w:val="18"/>
                <w:szCs w:val="18"/>
              </w:rPr>
              <w:t>Customer Segments &amp; Target Customers</w:t>
            </w:r>
          </w:p>
        </w:tc>
        <w:tc>
          <w:tcPr>
            <w:tcW w:w="8479" w:type="dxa"/>
            <w:noWrap/>
            <w:hideMark/>
          </w:tcPr>
          <w:p w:rsidRPr="00F31017" w:rsidR="00D36216" w:rsidRDefault="00697BB0" w14:paraId="323F7BDB" w14:textId="77E6C628">
            <w:pPr>
              <w:rPr>
                <w:rFonts w:ascii="Arial" w:hAnsi="Arial" w:cs="Arial"/>
                <w:color w:val="0070C0"/>
                <w:sz w:val="18"/>
                <w:szCs w:val="18"/>
              </w:rPr>
            </w:pPr>
            <w:r w:rsidRPr="00F31017">
              <w:rPr>
                <w:rFonts w:ascii="Arial" w:hAnsi="Arial" w:cs="Arial"/>
                <w:color w:val="0070C0"/>
                <w:sz w:val="18"/>
                <w:szCs w:val="18"/>
              </w:rPr>
              <w:t>Please list the main customer segments in separate lines and, for each segment, identify the primary buyer and/or end user.</w:t>
            </w:r>
          </w:p>
        </w:tc>
      </w:tr>
      <w:tr w:rsidRPr="00F31017" w:rsidR="00D36216" w:rsidTr="00814177" w14:paraId="56CDC566" w14:textId="77777777">
        <w:trPr>
          <w:trHeight w:val="320"/>
        </w:trPr>
        <w:tc>
          <w:tcPr>
            <w:tcW w:w="1581" w:type="dxa"/>
            <w:shd w:val="clear" w:color="auto" w:fill="DEEAF6" w:themeFill="accent5" w:themeFillTint="33"/>
            <w:noWrap/>
            <w:hideMark/>
          </w:tcPr>
          <w:p w:rsidRPr="00F31017" w:rsidR="00D36216" w:rsidRDefault="00D36216" w14:paraId="5582D1D8" w14:textId="77777777">
            <w:pPr>
              <w:rPr>
                <w:rFonts w:ascii="Arial" w:hAnsi="Arial" w:cs="Arial"/>
                <w:sz w:val="18"/>
                <w:szCs w:val="18"/>
              </w:rPr>
            </w:pPr>
            <w:r w:rsidRPr="00F31017">
              <w:rPr>
                <w:rFonts w:ascii="Arial" w:hAnsi="Arial" w:cs="Arial"/>
                <w:sz w:val="18"/>
                <w:szCs w:val="18"/>
              </w:rPr>
              <w:t>Customer Problems, Value Proposition &amp; Use Cases</w:t>
            </w:r>
          </w:p>
        </w:tc>
        <w:tc>
          <w:tcPr>
            <w:tcW w:w="8479" w:type="dxa"/>
            <w:noWrap/>
            <w:hideMark/>
          </w:tcPr>
          <w:p w:rsidRPr="00F31017" w:rsidR="00D36216" w:rsidRDefault="003F2E1E" w14:paraId="16B91E58" w14:textId="449509FF">
            <w:pPr>
              <w:rPr>
                <w:rFonts w:ascii="Arial" w:hAnsi="Arial" w:cs="Arial"/>
                <w:color w:val="0070C0"/>
                <w:sz w:val="18"/>
                <w:szCs w:val="18"/>
              </w:rPr>
            </w:pPr>
            <w:r w:rsidRPr="00F31017">
              <w:rPr>
                <w:rFonts w:ascii="Arial" w:hAnsi="Arial" w:cs="Arial"/>
                <w:color w:val="0070C0"/>
                <w:sz w:val="18"/>
                <w:szCs w:val="18"/>
              </w:rPr>
              <w:t>Please provide a concise description of the key customer problems addressed, the resulting value proposition, and the main use cases enabled by the solution.</w:t>
            </w:r>
          </w:p>
        </w:tc>
      </w:tr>
      <w:tr w:rsidRPr="00F31017" w:rsidR="00D36216" w:rsidTr="00C1269B" w14:paraId="2E548B4A" w14:textId="77777777">
        <w:trPr>
          <w:trHeight w:val="320"/>
        </w:trPr>
        <w:tc>
          <w:tcPr>
            <w:tcW w:w="10060" w:type="dxa"/>
            <w:gridSpan w:val="2"/>
            <w:noWrap/>
            <w:hideMark/>
          </w:tcPr>
          <w:p w:rsidRPr="00F31017" w:rsidR="00D36216" w:rsidP="00D36216" w:rsidRDefault="00D36216" w14:paraId="2F1AB312" w14:textId="77777777">
            <w:pPr>
              <w:rPr>
                <w:rFonts w:ascii="Arial" w:hAnsi="Arial" w:cs="Arial"/>
                <w:b/>
                <w:bCs/>
                <w:sz w:val="18"/>
                <w:szCs w:val="18"/>
              </w:rPr>
            </w:pPr>
            <w:r w:rsidRPr="00F31017">
              <w:rPr>
                <w:rFonts w:ascii="Arial" w:hAnsi="Arial" w:cs="Arial"/>
                <w:b/>
                <w:bCs/>
                <w:sz w:val="18"/>
                <w:szCs w:val="18"/>
              </w:rPr>
              <w:t>C. MARKET DEMAND &amp; EVOLUTION (3–5 YEARS)</w:t>
            </w:r>
          </w:p>
        </w:tc>
      </w:tr>
      <w:tr w:rsidRPr="00F31017" w:rsidR="00D36216" w:rsidTr="00814177" w14:paraId="71B90EAB" w14:textId="77777777">
        <w:trPr>
          <w:trHeight w:val="320"/>
        </w:trPr>
        <w:tc>
          <w:tcPr>
            <w:tcW w:w="1581" w:type="dxa"/>
            <w:shd w:val="clear" w:color="auto" w:fill="DEEAF6" w:themeFill="accent5" w:themeFillTint="33"/>
            <w:noWrap/>
            <w:hideMark/>
          </w:tcPr>
          <w:p w:rsidRPr="00F31017" w:rsidR="00D36216" w:rsidRDefault="00D36216" w14:paraId="7C704FE0" w14:textId="77777777">
            <w:pPr>
              <w:rPr>
                <w:rFonts w:ascii="Arial" w:hAnsi="Arial" w:cs="Arial"/>
                <w:sz w:val="18"/>
                <w:szCs w:val="18"/>
              </w:rPr>
            </w:pPr>
            <w:r w:rsidRPr="00F31017">
              <w:rPr>
                <w:rFonts w:ascii="Arial" w:hAnsi="Arial" w:cs="Arial"/>
                <w:sz w:val="18"/>
                <w:szCs w:val="18"/>
              </w:rPr>
              <w:t>Market Demand &amp; Expected Evolution (with sources)</w:t>
            </w:r>
          </w:p>
        </w:tc>
        <w:tc>
          <w:tcPr>
            <w:tcW w:w="8479" w:type="dxa"/>
            <w:noWrap/>
            <w:hideMark/>
          </w:tcPr>
          <w:p w:rsidRPr="00F31017" w:rsidR="00D36216" w:rsidRDefault="003F2E1E" w14:paraId="7BB534D7" w14:textId="31CA8053">
            <w:pPr>
              <w:rPr>
                <w:rFonts w:ascii="Arial" w:hAnsi="Arial" w:cs="Arial"/>
                <w:sz w:val="18"/>
                <w:szCs w:val="18"/>
              </w:rPr>
            </w:pPr>
            <w:r w:rsidRPr="00F31017">
              <w:rPr>
                <w:rFonts w:ascii="Arial" w:hAnsi="Arial" w:cs="Arial"/>
                <w:color w:val="0070C0"/>
                <w:sz w:val="18"/>
                <w:szCs w:val="18"/>
              </w:rPr>
              <w:t>Please provide a concise description of current market demand and the expected market evolution over the next 3–5 years. Where available, please reference credible supporting sources (e.g. market reports, industry studies, institutional publications).</w:t>
            </w:r>
          </w:p>
        </w:tc>
      </w:tr>
      <w:tr w:rsidRPr="00F31017" w:rsidR="00D36216" w:rsidTr="00C1269B" w14:paraId="0DF6B1C0" w14:textId="77777777">
        <w:trPr>
          <w:trHeight w:val="320"/>
        </w:trPr>
        <w:tc>
          <w:tcPr>
            <w:tcW w:w="10060" w:type="dxa"/>
            <w:gridSpan w:val="2"/>
            <w:noWrap/>
            <w:hideMark/>
          </w:tcPr>
          <w:p w:rsidRPr="00F31017" w:rsidR="00D36216" w:rsidP="00D36216" w:rsidRDefault="00D36216" w14:paraId="6374ABFB" w14:textId="77777777">
            <w:pPr>
              <w:rPr>
                <w:rFonts w:ascii="Arial" w:hAnsi="Arial" w:cs="Arial"/>
                <w:b/>
                <w:bCs/>
                <w:sz w:val="18"/>
                <w:szCs w:val="18"/>
              </w:rPr>
            </w:pPr>
            <w:r w:rsidRPr="00F31017">
              <w:rPr>
                <w:rFonts w:ascii="Arial" w:hAnsi="Arial" w:cs="Arial"/>
                <w:b/>
                <w:bCs/>
                <w:sz w:val="18"/>
                <w:szCs w:val="18"/>
              </w:rPr>
              <w:t>D. COMPETITIVE POSITIONING &amp; DIFFERENTIATION</w:t>
            </w:r>
          </w:p>
        </w:tc>
      </w:tr>
      <w:tr w:rsidRPr="00F31017" w:rsidR="00D36216" w:rsidTr="00814177" w14:paraId="7470C4BD" w14:textId="77777777">
        <w:trPr>
          <w:trHeight w:val="320"/>
        </w:trPr>
        <w:tc>
          <w:tcPr>
            <w:tcW w:w="1581" w:type="dxa"/>
            <w:shd w:val="clear" w:color="auto" w:fill="DEEAF6" w:themeFill="accent5" w:themeFillTint="33"/>
            <w:noWrap/>
            <w:hideMark/>
          </w:tcPr>
          <w:p w:rsidRPr="00F31017" w:rsidR="00D36216" w:rsidRDefault="00D36216" w14:paraId="4C0DC600" w14:textId="77777777">
            <w:pPr>
              <w:rPr>
                <w:rFonts w:ascii="Arial" w:hAnsi="Arial" w:cs="Arial"/>
                <w:sz w:val="18"/>
                <w:szCs w:val="18"/>
              </w:rPr>
            </w:pPr>
            <w:r w:rsidRPr="00F31017">
              <w:rPr>
                <w:rFonts w:ascii="Arial" w:hAnsi="Arial" w:cs="Arial"/>
                <w:sz w:val="18"/>
                <w:szCs w:val="18"/>
              </w:rPr>
              <w:t>Differentiation &amp; Competitive Positioning</w:t>
            </w:r>
          </w:p>
        </w:tc>
        <w:tc>
          <w:tcPr>
            <w:tcW w:w="8479" w:type="dxa"/>
            <w:noWrap/>
            <w:hideMark/>
          </w:tcPr>
          <w:p w:rsidRPr="00F31017" w:rsidR="00D36216" w:rsidRDefault="003F2E1E" w14:paraId="4771D121" w14:textId="4050A309">
            <w:pPr>
              <w:rPr>
                <w:rFonts w:ascii="Arial" w:hAnsi="Arial" w:cs="Arial"/>
                <w:color w:val="0070C0"/>
                <w:sz w:val="18"/>
                <w:szCs w:val="18"/>
              </w:rPr>
            </w:pPr>
            <w:r w:rsidRPr="00F31017">
              <w:rPr>
                <w:rFonts w:ascii="Arial" w:hAnsi="Arial" w:cs="Arial"/>
                <w:color w:val="0070C0"/>
                <w:sz w:val="18"/>
                <w:szCs w:val="18"/>
              </w:rPr>
              <w:t>Please provide a concise description of how the solution is differentiated and positioned relative to incumbent solutions, substitutes, or emerging competitors.</w:t>
            </w:r>
          </w:p>
        </w:tc>
      </w:tr>
      <w:tr w:rsidRPr="00F31017" w:rsidR="00D36216" w:rsidTr="00C1269B" w14:paraId="02B1F405" w14:textId="77777777">
        <w:trPr>
          <w:trHeight w:val="320"/>
        </w:trPr>
        <w:tc>
          <w:tcPr>
            <w:tcW w:w="10060" w:type="dxa"/>
            <w:gridSpan w:val="2"/>
            <w:noWrap/>
            <w:hideMark/>
          </w:tcPr>
          <w:p w:rsidRPr="00F31017" w:rsidR="00D36216" w:rsidP="00D36216" w:rsidRDefault="00D36216" w14:paraId="25387A20" w14:textId="77777777">
            <w:pPr>
              <w:rPr>
                <w:rFonts w:ascii="Arial" w:hAnsi="Arial" w:cs="Arial"/>
                <w:b/>
                <w:bCs/>
                <w:sz w:val="18"/>
                <w:szCs w:val="18"/>
              </w:rPr>
            </w:pPr>
            <w:r w:rsidRPr="00F31017">
              <w:rPr>
                <w:rFonts w:ascii="Arial" w:hAnsi="Arial" w:cs="Arial"/>
                <w:b/>
                <w:bCs/>
                <w:sz w:val="18"/>
                <w:szCs w:val="18"/>
              </w:rPr>
              <w:t>E. ESG CONSIDERATIONS</w:t>
            </w:r>
          </w:p>
        </w:tc>
      </w:tr>
      <w:tr w:rsidRPr="00F31017" w:rsidR="00D36216" w:rsidTr="00814177" w14:paraId="605AB699" w14:textId="77777777">
        <w:trPr>
          <w:trHeight w:val="320"/>
        </w:trPr>
        <w:tc>
          <w:tcPr>
            <w:tcW w:w="1581" w:type="dxa"/>
            <w:shd w:val="clear" w:color="auto" w:fill="DEEAF6" w:themeFill="accent5" w:themeFillTint="33"/>
            <w:noWrap/>
            <w:hideMark/>
          </w:tcPr>
          <w:p w:rsidRPr="00F31017" w:rsidR="00D36216" w:rsidRDefault="00D36216" w14:paraId="7FEB27D9" w14:textId="77777777">
            <w:pPr>
              <w:rPr>
                <w:rFonts w:ascii="Arial" w:hAnsi="Arial" w:cs="Arial"/>
                <w:sz w:val="18"/>
                <w:szCs w:val="18"/>
              </w:rPr>
            </w:pPr>
            <w:r w:rsidRPr="00F31017">
              <w:rPr>
                <w:rFonts w:ascii="Arial" w:hAnsi="Arial" w:cs="Arial"/>
                <w:sz w:val="18"/>
                <w:szCs w:val="18"/>
              </w:rPr>
              <w:t>ESG Considerations</w:t>
            </w:r>
          </w:p>
        </w:tc>
        <w:tc>
          <w:tcPr>
            <w:tcW w:w="8479" w:type="dxa"/>
            <w:noWrap/>
            <w:hideMark/>
          </w:tcPr>
          <w:p w:rsidRPr="00F31017" w:rsidR="00D36216" w:rsidRDefault="00D36216" w14:paraId="7B64AD56" w14:textId="77777777">
            <w:pPr>
              <w:rPr>
                <w:rFonts w:ascii="Arial" w:hAnsi="Arial" w:cs="Arial"/>
                <w:sz w:val="18"/>
                <w:szCs w:val="18"/>
              </w:rPr>
            </w:pPr>
            <w:r w:rsidRPr="00F31017">
              <w:rPr>
                <w:rFonts w:ascii="Arial" w:hAnsi="Arial" w:cs="Arial"/>
                <w:color w:val="0070C0"/>
                <w:sz w:val="18"/>
                <w:szCs w:val="18"/>
              </w:rPr>
              <w:t>Please provide a concise description of relevant Environmental, Social, and Governance considerations and how ESG principles are embedded in operations, product design, or strategy.</w:t>
            </w:r>
          </w:p>
        </w:tc>
      </w:tr>
      <w:tr w:rsidRPr="00F31017" w:rsidR="00D36216" w:rsidTr="00C1269B" w14:paraId="33CF48C8" w14:textId="77777777">
        <w:trPr>
          <w:trHeight w:val="320"/>
        </w:trPr>
        <w:tc>
          <w:tcPr>
            <w:tcW w:w="10060" w:type="dxa"/>
            <w:gridSpan w:val="2"/>
            <w:noWrap/>
            <w:hideMark/>
          </w:tcPr>
          <w:p w:rsidRPr="00F31017" w:rsidR="00D36216" w:rsidP="00D36216" w:rsidRDefault="00D36216" w14:paraId="131BFD40" w14:textId="77777777">
            <w:pPr>
              <w:rPr>
                <w:rFonts w:ascii="Arial" w:hAnsi="Arial" w:cs="Arial"/>
                <w:b/>
                <w:bCs/>
                <w:sz w:val="18"/>
                <w:szCs w:val="18"/>
              </w:rPr>
            </w:pPr>
            <w:r w:rsidRPr="00F31017">
              <w:rPr>
                <w:rFonts w:ascii="Arial" w:hAnsi="Arial" w:cs="Arial"/>
                <w:b/>
                <w:bCs/>
                <w:sz w:val="18"/>
                <w:szCs w:val="18"/>
              </w:rPr>
              <w:t>F. APPENDICES &amp; ATTACHMENTS (OPTIONAL)</w:t>
            </w:r>
          </w:p>
        </w:tc>
      </w:tr>
      <w:tr w:rsidRPr="00F31017" w:rsidR="00D36216" w:rsidTr="00707F3D" w14:paraId="32B49736" w14:textId="77777777">
        <w:trPr>
          <w:trHeight w:val="47"/>
        </w:trPr>
        <w:tc>
          <w:tcPr>
            <w:tcW w:w="1581" w:type="dxa"/>
            <w:shd w:val="clear" w:color="auto" w:fill="DEEAF6" w:themeFill="accent5" w:themeFillTint="33"/>
            <w:noWrap/>
            <w:hideMark/>
          </w:tcPr>
          <w:p w:rsidRPr="00F31017" w:rsidR="00D36216" w:rsidRDefault="00D36216" w14:paraId="3227F3E7" w14:textId="77777777">
            <w:pPr>
              <w:rPr>
                <w:rFonts w:ascii="Arial" w:hAnsi="Arial" w:cs="Arial"/>
                <w:sz w:val="18"/>
                <w:szCs w:val="18"/>
              </w:rPr>
            </w:pPr>
            <w:r w:rsidRPr="00F31017">
              <w:rPr>
                <w:rFonts w:ascii="Arial" w:hAnsi="Arial" w:cs="Arial"/>
                <w:sz w:val="18"/>
                <w:szCs w:val="18"/>
              </w:rPr>
              <w:t>Referenced Appendices</w:t>
            </w:r>
          </w:p>
        </w:tc>
        <w:tc>
          <w:tcPr>
            <w:tcW w:w="8479" w:type="dxa"/>
            <w:noWrap/>
            <w:hideMark/>
          </w:tcPr>
          <w:p w:rsidRPr="00F31017" w:rsidR="00D36216" w:rsidRDefault="00D36216" w14:paraId="41C4B730" w14:textId="200A691C">
            <w:pPr>
              <w:rPr>
                <w:rFonts w:ascii="Arial" w:hAnsi="Arial" w:cs="Arial"/>
                <w:sz w:val="18"/>
                <w:szCs w:val="18"/>
              </w:rPr>
            </w:pPr>
            <w:r w:rsidRPr="00F31017">
              <w:rPr>
                <w:rFonts w:ascii="Arial" w:hAnsi="Arial" w:cs="Arial"/>
                <w:color w:val="0070C0"/>
                <w:sz w:val="18"/>
                <w:szCs w:val="18"/>
              </w:rPr>
              <w:t xml:space="preserve">Please list any appendices provided (e.g. </w:t>
            </w:r>
            <w:r w:rsidRPr="00F31017" w:rsidR="00C31463">
              <w:rPr>
                <w:rFonts w:ascii="Arial" w:hAnsi="Arial" w:cs="Arial"/>
                <w:color w:val="0070C0"/>
                <w:sz w:val="18"/>
                <w:szCs w:val="18"/>
              </w:rPr>
              <w:t>ANNEX</w:t>
            </w:r>
            <w:r w:rsidRPr="00F31017">
              <w:rPr>
                <w:rFonts w:ascii="Arial" w:hAnsi="Arial" w:cs="Arial"/>
                <w:color w:val="0070C0"/>
                <w:sz w:val="18"/>
                <w:szCs w:val="18"/>
              </w:rPr>
              <w:t xml:space="preserve"> A – Business Model, </w:t>
            </w:r>
            <w:r w:rsidRPr="00F31017" w:rsidR="00C31463">
              <w:rPr>
                <w:rFonts w:ascii="Arial" w:hAnsi="Arial" w:cs="Arial"/>
                <w:color w:val="0070C0"/>
                <w:sz w:val="18"/>
                <w:szCs w:val="18"/>
              </w:rPr>
              <w:t>ANNEX</w:t>
            </w:r>
            <w:r w:rsidRPr="00F31017">
              <w:rPr>
                <w:rFonts w:ascii="Arial" w:hAnsi="Arial" w:cs="Arial"/>
                <w:color w:val="0070C0"/>
                <w:sz w:val="18"/>
                <w:szCs w:val="18"/>
              </w:rPr>
              <w:t xml:space="preserve"> B – </w:t>
            </w:r>
            <w:r w:rsidRPr="00F31017" w:rsidR="00152F22">
              <w:rPr>
                <w:rFonts w:ascii="Arial" w:hAnsi="Arial" w:cs="Arial"/>
                <w:color w:val="0070C0"/>
                <w:sz w:val="18"/>
                <w:szCs w:val="18"/>
              </w:rPr>
              <w:t xml:space="preserve">Product Data Sheet, </w:t>
            </w:r>
            <w:r w:rsidRPr="00F31017" w:rsidR="00C31463">
              <w:rPr>
                <w:rFonts w:ascii="Arial" w:hAnsi="Arial" w:cs="Arial"/>
                <w:color w:val="0070C0"/>
                <w:sz w:val="18"/>
                <w:szCs w:val="18"/>
              </w:rPr>
              <w:t>ANNEX</w:t>
            </w:r>
            <w:r w:rsidRPr="00F31017" w:rsidR="00152F22">
              <w:rPr>
                <w:rFonts w:ascii="Arial" w:hAnsi="Arial" w:cs="Arial"/>
                <w:color w:val="0070C0"/>
                <w:sz w:val="18"/>
                <w:szCs w:val="18"/>
              </w:rPr>
              <w:t xml:space="preserve"> C – Investor Pitch Deck, etc.</w:t>
            </w:r>
            <w:r w:rsidRPr="00F31017">
              <w:rPr>
                <w:rFonts w:ascii="Arial" w:hAnsi="Arial" w:cs="Arial"/>
                <w:color w:val="0070C0"/>
                <w:sz w:val="18"/>
                <w:szCs w:val="18"/>
              </w:rPr>
              <w:t>).</w:t>
            </w:r>
          </w:p>
        </w:tc>
      </w:tr>
    </w:tbl>
    <w:p w:rsidRPr="00F31017" w:rsidR="00D36216" w:rsidP="00D36216" w:rsidRDefault="00D36216" w14:paraId="27CB2CC2" w14:textId="77777777">
      <w:pPr>
        <w:rPr>
          <w:rFonts w:ascii="Arial" w:hAnsi="Arial" w:cs="Arial"/>
          <w:lang w:eastAsia="en-GB"/>
        </w:rPr>
      </w:pPr>
    </w:p>
    <w:p w:rsidRPr="00F31017" w:rsidR="005C09A0" w:rsidP="005C09A0" w:rsidRDefault="005C09A0" w14:paraId="2EC8DE1C" w14:textId="4FBFF064">
      <w:pPr>
        <w:pStyle w:val="Heading2"/>
        <w:jc w:val="left"/>
        <w:rPr>
          <w:rFonts w:cs="Arial"/>
        </w:rPr>
      </w:pPr>
      <w:bookmarkStart w:name="_Toc221870639" w:id="77"/>
      <w:r w:rsidRPr="00F31017">
        <w:rPr>
          <w:rFonts w:cs="Arial"/>
        </w:rPr>
        <w:t>Scaling Up Strategy</w:t>
      </w:r>
      <w:bookmarkEnd w:id="77"/>
    </w:p>
    <w:p w:rsidRPr="00F31017" w:rsidR="005C09A0" w:rsidP="00F44C72" w:rsidRDefault="005C09A0" w14:paraId="559BA237" w14:textId="06275A89">
      <w:pPr>
        <w:spacing w:before="120"/>
        <w:rPr>
          <w:rFonts w:ascii="Arial" w:hAnsi="Arial" w:eastAsia="Calibri" w:cs="Arial"/>
          <w:sz w:val="24"/>
        </w:rPr>
      </w:pPr>
      <w:r w:rsidRPr="00F31017">
        <w:rPr>
          <w:rFonts w:ascii="Arial" w:hAnsi="Arial" w:eastAsia="Arial" w:cs="Arial"/>
          <w:i/>
          <w:iCs/>
          <w:color w:val="0070C0"/>
          <w:sz w:val="20"/>
          <w:szCs w:val="20"/>
          <w:lang w:val="en-US"/>
        </w:rPr>
        <w:t>Please provide a summary of:</w:t>
      </w:r>
    </w:p>
    <w:p w:rsidRPr="00F31017" w:rsidR="00994AE5" w:rsidP="00F44C72" w:rsidRDefault="00994AE5" w14:paraId="3D691742" w14:textId="5CB77A3C">
      <w:pPr>
        <w:pStyle w:val="ListParagraph"/>
        <w:numPr>
          <w:ilvl w:val="0"/>
          <w:numId w:val="1"/>
        </w:numPr>
        <w:spacing w:before="120"/>
        <w:rPr>
          <w:rFonts w:ascii="Arial" w:hAnsi="Arial" w:eastAsia="Arial" w:cs="Arial"/>
          <w:i/>
          <w:color w:val="0070C0"/>
          <w:sz w:val="20"/>
          <w:szCs w:val="20"/>
        </w:rPr>
      </w:pPr>
      <w:r w:rsidRPr="00F31017">
        <w:rPr>
          <w:rFonts w:ascii="Arial" w:hAnsi="Arial" w:eastAsia="Arial" w:cs="Arial"/>
          <w:i/>
          <w:iCs/>
          <w:color w:val="0070C0"/>
          <w:sz w:val="20"/>
          <w:szCs w:val="20"/>
          <w:lang w:val="en-US"/>
        </w:rPr>
        <w:t xml:space="preserve">Scaling-up vision, describing how the company is expected to evolve in terms of size, market presence, product portfolio, and </w:t>
      </w:r>
      <w:r w:rsidRPr="00F31017" w:rsidR="00A8543A">
        <w:rPr>
          <w:rFonts w:ascii="Arial" w:hAnsi="Arial" w:eastAsia="Arial" w:cs="Arial"/>
          <w:i/>
          <w:iCs/>
          <w:color w:val="0070C0"/>
          <w:sz w:val="20"/>
          <w:szCs w:val="20"/>
          <w:lang w:val="en-US"/>
        </w:rPr>
        <w:t>organizational</w:t>
      </w:r>
      <w:r w:rsidRPr="00F31017">
        <w:rPr>
          <w:rFonts w:ascii="Arial" w:hAnsi="Arial" w:eastAsia="Arial" w:cs="Arial"/>
          <w:i/>
          <w:iCs/>
          <w:color w:val="0070C0"/>
          <w:sz w:val="20"/>
          <w:szCs w:val="20"/>
          <w:lang w:val="en-US"/>
        </w:rPr>
        <w:t xml:space="preserve"> maturity</w:t>
      </w:r>
    </w:p>
    <w:p w:rsidRPr="00F31017" w:rsidR="00994AE5" w:rsidP="00F44C72" w:rsidRDefault="00994AE5" w14:paraId="03AE0770" w14:textId="05D93BC6">
      <w:pPr>
        <w:pStyle w:val="ListParagraph"/>
        <w:numPr>
          <w:ilvl w:val="0"/>
          <w:numId w:val="1"/>
        </w:numPr>
        <w:spacing w:before="120"/>
        <w:rPr>
          <w:rFonts w:ascii="Arial" w:hAnsi="Arial" w:eastAsia="Arial" w:cs="Arial"/>
          <w:i/>
          <w:color w:val="0070C0"/>
          <w:sz w:val="20"/>
          <w:szCs w:val="20"/>
        </w:rPr>
      </w:pPr>
      <w:r w:rsidRPr="00F31017">
        <w:rPr>
          <w:rFonts w:ascii="Arial" w:hAnsi="Arial" w:eastAsia="Arial" w:cs="Arial"/>
          <w:i/>
          <w:iCs/>
          <w:color w:val="0070C0"/>
          <w:sz w:val="20"/>
          <w:szCs w:val="20"/>
          <w:lang w:val="en-US"/>
        </w:rPr>
        <w:t xml:space="preserve">Scaling-up plan, detailing the key steps, resources, and milestones required to </w:t>
      </w:r>
      <w:proofErr w:type="spellStart"/>
      <w:r w:rsidRPr="00F31017">
        <w:rPr>
          <w:rFonts w:ascii="Arial" w:hAnsi="Arial" w:eastAsia="Arial" w:cs="Arial"/>
          <w:i/>
          <w:iCs/>
          <w:color w:val="0070C0"/>
          <w:sz w:val="20"/>
          <w:szCs w:val="20"/>
          <w:lang w:val="en-US"/>
        </w:rPr>
        <w:t>realise</w:t>
      </w:r>
      <w:proofErr w:type="spellEnd"/>
      <w:r w:rsidRPr="00F31017">
        <w:rPr>
          <w:rFonts w:ascii="Arial" w:hAnsi="Arial" w:eastAsia="Arial" w:cs="Arial"/>
          <w:i/>
          <w:iCs/>
          <w:color w:val="0070C0"/>
          <w:sz w:val="20"/>
          <w:szCs w:val="20"/>
          <w:lang w:val="en-US"/>
        </w:rPr>
        <w:t xml:space="preserve"> the vision, with a focus on measurable and time-bound objectives</w:t>
      </w:r>
    </w:p>
    <w:p w:rsidRPr="00F31017" w:rsidR="00994AE5" w:rsidP="00F44C72" w:rsidRDefault="00994AE5" w14:paraId="465FF99A" w14:textId="79D6C496">
      <w:pPr>
        <w:pStyle w:val="ListParagraph"/>
        <w:numPr>
          <w:ilvl w:val="0"/>
          <w:numId w:val="1"/>
        </w:numPr>
        <w:spacing w:before="120"/>
        <w:rPr>
          <w:rFonts w:ascii="Arial" w:hAnsi="Arial" w:eastAsia="Arial" w:cs="Arial"/>
          <w:i/>
          <w:color w:val="0070C0"/>
          <w:sz w:val="20"/>
          <w:szCs w:val="20"/>
        </w:rPr>
      </w:pPr>
      <w:r w:rsidRPr="00F31017">
        <w:rPr>
          <w:rFonts w:ascii="Arial" w:hAnsi="Arial" w:eastAsia="Arial" w:cs="Arial"/>
          <w:i/>
          <w:iCs/>
          <w:color w:val="0070C0"/>
          <w:sz w:val="20"/>
          <w:szCs w:val="20"/>
          <w:lang w:val="en-US"/>
        </w:rPr>
        <w:t>Expected growth trajectory and underlying assumptions, including revenue growth, customer acquisition, geographic expansion, and workforce evolution</w:t>
      </w:r>
    </w:p>
    <w:p w:rsidRPr="00F31017" w:rsidR="00994AE5" w:rsidP="00F44C72" w:rsidRDefault="00994AE5" w14:paraId="6AF75F56" w14:textId="3F40AE65">
      <w:pPr>
        <w:pStyle w:val="ListParagraph"/>
        <w:numPr>
          <w:ilvl w:val="0"/>
          <w:numId w:val="1"/>
        </w:numPr>
        <w:spacing w:before="120"/>
        <w:rPr>
          <w:rFonts w:ascii="Arial" w:hAnsi="Arial" w:eastAsia="Arial" w:cs="Arial"/>
          <w:i/>
          <w:color w:val="0070C0"/>
          <w:sz w:val="20"/>
          <w:szCs w:val="20"/>
        </w:rPr>
      </w:pPr>
      <w:r w:rsidRPr="00F31017">
        <w:rPr>
          <w:rFonts w:ascii="Arial" w:hAnsi="Arial" w:eastAsia="Arial" w:cs="Arial"/>
          <w:i/>
          <w:iCs/>
          <w:color w:val="0070C0"/>
          <w:sz w:val="20"/>
          <w:szCs w:val="20"/>
          <w:lang w:val="en-US"/>
        </w:rPr>
        <w:t>Key risks, constraints, and dependencies that may influence the scaling-up process, along with high-level mitigation measures</w:t>
      </w:r>
    </w:p>
    <w:p w:rsidRPr="00F31017" w:rsidR="005C09A0" w:rsidP="00F44C72" w:rsidRDefault="00994AE5" w14:paraId="48C80CF3" w14:textId="2F6F34EE">
      <w:pPr>
        <w:pStyle w:val="ListParagraph"/>
        <w:numPr>
          <w:ilvl w:val="0"/>
          <w:numId w:val="1"/>
        </w:numPr>
        <w:spacing w:before="120"/>
        <w:rPr>
          <w:rFonts w:ascii="Arial" w:hAnsi="Arial" w:eastAsia="Arial" w:cs="Arial"/>
          <w:i/>
          <w:color w:val="0070C0"/>
          <w:sz w:val="20"/>
          <w:szCs w:val="20"/>
        </w:rPr>
      </w:pPr>
      <w:r w:rsidRPr="00F31017">
        <w:rPr>
          <w:rFonts w:ascii="Arial" w:hAnsi="Arial" w:eastAsia="Arial" w:cs="Arial"/>
          <w:i/>
          <w:iCs/>
          <w:color w:val="0070C0"/>
          <w:sz w:val="20"/>
          <w:szCs w:val="20"/>
          <w:lang w:val="en-US"/>
        </w:rPr>
        <w:t xml:space="preserve">Expected growth acceleration enabled specifically by ESA Marketplace support, clearly distinguishing baseline growth from </w:t>
      </w:r>
      <w:proofErr w:type="spellStart"/>
      <w:r w:rsidRPr="00F31017">
        <w:rPr>
          <w:rFonts w:ascii="Arial" w:hAnsi="Arial" w:eastAsia="Arial" w:cs="Arial"/>
          <w:i/>
          <w:iCs/>
          <w:color w:val="0070C0"/>
          <w:sz w:val="20"/>
          <w:szCs w:val="20"/>
          <w:lang w:val="en-US"/>
        </w:rPr>
        <w:t>programme</w:t>
      </w:r>
      <w:proofErr w:type="spellEnd"/>
      <w:r w:rsidRPr="00F31017">
        <w:rPr>
          <w:rFonts w:ascii="Arial" w:hAnsi="Arial" w:eastAsia="Arial" w:cs="Arial"/>
          <w:i/>
          <w:iCs/>
          <w:color w:val="0070C0"/>
          <w:sz w:val="20"/>
          <w:szCs w:val="20"/>
          <w:lang w:val="en-US"/>
        </w:rPr>
        <w:t>-supported growth</w:t>
      </w:r>
    </w:p>
    <w:p w:rsidRPr="00F31017" w:rsidR="00AD639C" w:rsidP="00F44C72" w:rsidRDefault="00AD639C" w14:paraId="6BD05F6C" w14:textId="78AD9878">
      <w:pPr>
        <w:pStyle w:val="ListParagraph"/>
        <w:numPr>
          <w:ilvl w:val="0"/>
          <w:numId w:val="1"/>
        </w:numPr>
        <w:spacing w:before="120"/>
        <w:rPr>
          <w:rFonts w:ascii="Arial" w:hAnsi="Arial" w:eastAsia="Arial" w:cs="Arial"/>
          <w:i/>
          <w:color w:val="0070C0"/>
          <w:sz w:val="20"/>
          <w:szCs w:val="20"/>
        </w:rPr>
      </w:pPr>
      <w:r w:rsidRPr="00F31017">
        <w:rPr>
          <w:rFonts w:ascii="Arial" w:hAnsi="Arial" w:eastAsia="Arial" w:cs="Arial"/>
          <w:i/>
          <w:iCs/>
          <w:color w:val="0070C0"/>
          <w:sz w:val="20"/>
          <w:szCs w:val="20"/>
          <w:lang w:val="en-US"/>
        </w:rPr>
        <w:t xml:space="preserve">If applicable, please provide additional attachments in </w:t>
      </w:r>
      <w:r w:rsidRPr="00F31017" w:rsidR="00C31463">
        <w:rPr>
          <w:rFonts w:ascii="Arial" w:hAnsi="Arial" w:eastAsia="Arial" w:cs="Arial"/>
          <w:i/>
          <w:iCs/>
          <w:color w:val="0070C0"/>
          <w:sz w:val="20"/>
          <w:szCs w:val="20"/>
          <w:lang w:val="en-US"/>
        </w:rPr>
        <w:t>Annex</w:t>
      </w:r>
    </w:p>
    <w:p w:rsidRPr="00F31017" w:rsidR="00763E32" w:rsidP="005C09A0" w:rsidRDefault="00763E32" w14:paraId="21D14F5D" w14:textId="6E254CE8">
      <w:pPr>
        <w:pStyle w:val="Heading2"/>
        <w:rPr>
          <w:rFonts w:cs="Arial"/>
        </w:rPr>
      </w:pPr>
      <w:bookmarkStart w:name="_Toc221870640" w:id="78"/>
      <w:r w:rsidRPr="00F31017">
        <w:rPr>
          <w:rFonts w:cs="Arial"/>
        </w:rPr>
        <w:t xml:space="preserve">Justification on how the specific </w:t>
      </w:r>
      <w:r w:rsidR="00EB2EE1">
        <w:rPr>
          <w:rFonts w:cs="Arial"/>
        </w:rPr>
        <w:t>activity</w:t>
      </w:r>
      <w:r w:rsidRPr="00F31017">
        <w:rPr>
          <w:rFonts w:cs="Arial"/>
        </w:rPr>
        <w:t xml:space="preserve"> supports the scaling up of the </w:t>
      </w:r>
      <w:r w:rsidR="00504A73">
        <w:rPr>
          <w:rFonts w:cs="Arial"/>
        </w:rPr>
        <w:t>Tenderer</w:t>
      </w:r>
      <w:bookmarkEnd w:id="78"/>
      <w:r w:rsidRPr="00F31017">
        <w:rPr>
          <w:rFonts w:cs="Arial"/>
        </w:rPr>
        <w:t xml:space="preserve"> </w:t>
      </w:r>
    </w:p>
    <w:p w:rsidRPr="00F31017" w:rsidR="00F825D2" w:rsidP="00031A25" w:rsidRDefault="00F825D2" w14:paraId="142DFB32" w14:textId="2454CAD2">
      <w:pPr>
        <w:pStyle w:val="ListParagraph"/>
        <w:numPr>
          <w:ilvl w:val="0"/>
          <w:numId w:val="2"/>
        </w:numPr>
        <w:autoSpaceDE w:val="0"/>
        <w:autoSpaceDN w:val="0"/>
        <w:adjustRightInd w:val="0"/>
        <w:spacing w:before="120"/>
        <w:rPr>
          <w:rFonts w:ascii="Arial" w:hAnsi="Arial" w:cs="Arial"/>
          <w:i/>
          <w:color w:val="0070C0"/>
          <w:sz w:val="20"/>
          <w:szCs w:val="20"/>
        </w:rPr>
      </w:pPr>
      <w:r w:rsidRPr="00F31017">
        <w:rPr>
          <w:rFonts w:ascii="Arial" w:hAnsi="Arial" w:cs="Arial"/>
          <w:i/>
          <w:color w:val="0070C0"/>
          <w:sz w:val="20"/>
          <w:szCs w:val="20"/>
        </w:rPr>
        <w:t xml:space="preserve">Highlight </w:t>
      </w:r>
      <w:r w:rsidRPr="00F31017" w:rsidR="00595505">
        <w:rPr>
          <w:rFonts w:ascii="Arial" w:hAnsi="Arial" w:cs="Arial"/>
          <w:i/>
          <w:color w:val="0070C0"/>
          <w:sz w:val="20"/>
          <w:szCs w:val="20"/>
        </w:rPr>
        <w:t>what step of the scaling-up plan described above would the ESA Marketplace support you with.</w:t>
      </w:r>
    </w:p>
    <w:p w:rsidRPr="00F31017" w:rsidR="00921FEB" w:rsidP="00031A25" w:rsidRDefault="007823DE" w14:paraId="63760A4A" w14:textId="484D0585">
      <w:pPr>
        <w:pStyle w:val="ListParagraph"/>
        <w:numPr>
          <w:ilvl w:val="0"/>
          <w:numId w:val="2"/>
        </w:numPr>
        <w:autoSpaceDE w:val="0"/>
        <w:autoSpaceDN w:val="0"/>
        <w:adjustRightInd w:val="0"/>
        <w:spacing w:before="120"/>
        <w:rPr>
          <w:rFonts w:ascii="Arial" w:hAnsi="Arial" w:cs="Arial"/>
          <w:i/>
          <w:color w:val="0070C0"/>
          <w:sz w:val="20"/>
          <w:szCs w:val="20"/>
        </w:rPr>
      </w:pPr>
      <w:r w:rsidRPr="00F31017">
        <w:rPr>
          <w:rFonts w:ascii="Arial" w:hAnsi="Arial" w:cs="Arial"/>
          <w:i/>
          <w:color w:val="0070C0"/>
          <w:sz w:val="20"/>
          <w:szCs w:val="20"/>
        </w:rPr>
        <w:t>Describe the expected</w:t>
      </w:r>
      <w:r w:rsidRPr="00F31017" w:rsidR="00595505">
        <w:rPr>
          <w:rFonts w:ascii="Arial" w:hAnsi="Arial" w:cs="Arial"/>
          <w:i/>
          <w:color w:val="0070C0"/>
          <w:sz w:val="20"/>
          <w:szCs w:val="20"/>
        </w:rPr>
        <w:t xml:space="preserve"> growth impact of</w:t>
      </w:r>
      <w:r w:rsidRPr="00F31017" w:rsidR="0053299D">
        <w:rPr>
          <w:rFonts w:ascii="Arial" w:hAnsi="Arial" w:cs="Arial"/>
          <w:i/>
          <w:color w:val="0070C0"/>
          <w:sz w:val="20"/>
          <w:szCs w:val="20"/>
        </w:rPr>
        <w:t xml:space="preserve"> this </w:t>
      </w:r>
      <w:r w:rsidR="00EB2EE1">
        <w:rPr>
          <w:rFonts w:ascii="Arial" w:hAnsi="Arial" w:cs="Arial"/>
          <w:i/>
          <w:color w:val="0070C0"/>
          <w:sz w:val="20"/>
          <w:szCs w:val="20"/>
        </w:rPr>
        <w:t>activity</w:t>
      </w:r>
      <w:r w:rsidRPr="00F31017" w:rsidR="00595505">
        <w:rPr>
          <w:rFonts w:ascii="Arial" w:hAnsi="Arial" w:cs="Arial"/>
          <w:i/>
          <w:color w:val="0070C0"/>
          <w:sz w:val="20"/>
          <w:szCs w:val="20"/>
        </w:rPr>
        <w:t xml:space="preserve"> on your business</w:t>
      </w:r>
      <w:r w:rsidRPr="00F31017" w:rsidR="002A0704">
        <w:rPr>
          <w:rFonts w:ascii="Arial" w:hAnsi="Arial" w:cs="Arial"/>
          <w:i/>
          <w:color w:val="0070C0"/>
          <w:sz w:val="20"/>
          <w:szCs w:val="20"/>
        </w:rPr>
        <w:t>, and the assumptions behind it.</w:t>
      </w:r>
      <w:r w:rsidRPr="00F31017" w:rsidR="002F4F63">
        <w:rPr>
          <w:rFonts w:ascii="Arial" w:hAnsi="Arial" w:cs="Arial"/>
          <w:i/>
          <w:color w:val="0070C0"/>
          <w:sz w:val="20"/>
          <w:szCs w:val="20"/>
        </w:rPr>
        <w:t xml:space="preserve"> </w:t>
      </w:r>
    </w:p>
    <w:p w:rsidRPr="00F31017" w:rsidR="00255473" w:rsidP="00031A25" w:rsidRDefault="00850F93" w14:paraId="21D93D64" w14:textId="3711FE39">
      <w:pPr>
        <w:pStyle w:val="ListParagraph"/>
        <w:numPr>
          <w:ilvl w:val="0"/>
          <w:numId w:val="2"/>
        </w:numPr>
        <w:autoSpaceDE w:val="0"/>
        <w:autoSpaceDN w:val="0"/>
        <w:adjustRightInd w:val="0"/>
        <w:spacing w:before="120"/>
        <w:rPr>
          <w:rFonts w:ascii="Arial" w:hAnsi="Arial" w:cs="Arial"/>
          <w:i/>
          <w:color w:val="0070C0"/>
          <w:sz w:val="20"/>
          <w:szCs w:val="20"/>
        </w:rPr>
      </w:pPr>
      <w:r w:rsidRPr="00F31017">
        <w:rPr>
          <w:rFonts w:ascii="Arial" w:hAnsi="Arial" w:cs="Arial"/>
          <w:i/>
          <w:color w:val="0070C0"/>
          <w:sz w:val="20"/>
          <w:szCs w:val="20"/>
        </w:rPr>
        <w:t>P</w:t>
      </w:r>
      <w:r w:rsidRPr="00F31017" w:rsidR="00777681">
        <w:rPr>
          <w:rFonts w:ascii="Arial" w:hAnsi="Arial" w:cs="Arial"/>
          <w:i/>
          <w:color w:val="0070C0"/>
          <w:sz w:val="20"/>
          <w:szCs w:val="20"/>
        </w:rPr>
        <w:t xml:space="preserve">lease describe </w:t>
      </w:r>
      <w:r w:rsidRPr="00F31017">
        <w:rPr>
          <w:rFonts w:ascii="Arial" w:hAnsi="Arial" w:cs="Arial"/>
          <w:i/>
          <w:color w:val="0070C0"/>
          <w:sz w:val="20"/>
          <w:szCs w:val="20"/>
        </w:rPr>
        <w:t xml:space="preserve">the impact </w:t>
      </w:r>
      <w:r w:rsidRPr="00F31017" w:rsidR="00592491">
        <w:rPr>
          <w:rFonts w:ascii="Arial" w:hAnsi="Arial" w:cs="Arial"/>
          <w:i/>
          <w:color w:val="0070C0"/>
          <w:sz w:val="20"/>
          <w:szCs w:val="20"/>
        </w:rPr>
        <w:t>of</w:t>
      </w:r>
      <w:r w:rsidRPr="00F31017" w:rsidR="00376DB8">
        <w:rPr>
          <w:rFonts w:ascii="Arial" w:hAnsi="Arial" w:cs="Arial"/>
          <w:i/>
          <w:color w:val="0070C0"/>
          <w:sz w:val="20"/>
          <w:szCs w:val="20"/>
        </w:rPr>
        <w:t xml:space="preserve"> the programme </w:t>
      </w:r>
      <w:r w:rsidRPr="00F31017" w:rsidR="002B485A">
        <w:rPr>
          <w:rFonts w:ascii="Arial" w:hAnsi="Arial" w:cs="Arial"/>
          <w:i/>
          <w:color w:val="0070C0"/>
          <w:sz w:val="20"/>
          <w:szCs w:val="20"/>
        </w:rPr>
        <w:t>in terms of</w:t>
      </w:r>
      <w:r w:rsidRPr="00F31017">
        <w:rPr>
          <w:rFonts w:ascii="Arial" w:hAnsi="Arial" w:cs="Arial"/>
          <w:i/>
          <w:color w:val="0070C0"/>
          <w:sz w:val="20"/>
          <w:szCs w:val="20"/>
        </w:rPr>
        <w:t xml:space="preserve"> revenue</w:t>
      </w:r>
      <w:r w:rsidRPr="00F31017" w:rsidR="006E11B0">
        <w:rPr>
          <w:rFonts w:ascii="Arial" w:hAnsi="Arial" w:cs="Arial"/>
          <w:i/>
          <w:color w:val="0070C0"/>
          <w:sz w:val="20"/>
          <w:szCs w:val="20"/>
        </w:rPr>
        <w:t xml:space="preserve">, </w:t>
      </w:r>
      <w:r w:rsidRPr="00F31017" w:rsidR="002B485A">
        <w:rPr>
          <w:rFonts w:ascii="Arial" w:hAnsi="Arial" w:cs="Arial"/>
          <w:i/>
          <w:color w:val="0070C0"/>
          <w:sz w:val="20"/>
          <w:szCs w:val="20"/>
        </w:rPr>
        <w:t xml:space="preserve">new </w:t>
      </w:r>
      <w:r w:rsidRPr="00F31017" w:rsidR="006E11B0">
        <w:rPr>
          <w:rFonts w:ascii="Arial" w:hAnsi="Arial" w:cs="Arial"/>
          <w:i/>
          <w:color w:val="0070C0"/>
          <w:sz w:val="20"/>
          <w:szCs w:val="20"/>
        </w:rPr>
        <w:t xml:space="preserve">customers, </w:t>
      </w:r>
      <w:r w:rsidRPr="00F31017" w:rsidR="006C2AB7">
        <w:rPr>
          <w:rFonts w:ascii="Arial" w:hAnsi="Arial" w:cs="Arial"/>
          <w:i/>
          <w:color w:val="0070C0"/>
          <w:sz w:val="20"/>
          <w:szCs w:val="20"/>
        </w:rPr>
        <w:t>competitive positioning, etc.</w:t>
      </w:r>
      <w:r w:rsidRPr="00F31017" w:rsidR="007B543C">
        <w:rPr>
          <w:rFonts w:ascii="Arial" w:hAnsi="Arial" w:cs="Arial"/>
          <w:i/>
          <w:color w:val="0070C0"/>
          <w:sz w:val="20"/>
          <w:szCs w:val="20"/>
        </w:rPr>
        <w:t xml:space="preserve"> Provide chart of expected growth with and without ESA Marketplace support in terms of time, revenue, new customers, etc.</w:t>
      </w:r>
    </w:p>
    <w:p w:rsidRPr="00F31017" w:rsidR="00255473" w:rsidP="00255473" w:rsidRDefault="00255473" w14:paraId="6E647FDC" w14:textId="4E13FDB4">
      <w:pPr>
        <w:pStyle w:val="Heading2"/>
        <w:rPr>
          <w:rFonts w:cs="Arial"/>
        </w:rPr>
      </w:pPr>
      <w:bookmarkStart w:name="_Toc221870641" w:id="79"/>
      <w:r w:rsidRPr="00F31017">
        <w:rPr>
          <w:rFonts w:cs="Arial"/>
        </w:rPr>
        <w:t>Financial Summary</w:t>
      </w:r>
      <w:bookmarkEnd w:id="79"/>
    </w:p>
    <w:p w:rsidRPr="00F31017" w:rsidR="00792076" w:rsidP="00031A25" w:rsidRDefault="00792076" w14:paraId="2679F726" w14:textId="372215B7">
      <w:pPr>
        <w:pStyle w:val="ListParagraph"/>
        <w:numPr>
          <w:ilvl w:val="0"/>
          <w:numId w:val="7"/>
        </w:numPr>
        <w:rPr>
          <w:rFonts w:ascii="Arial" w:hAnsi="Arial" w:eastAsia="Calibri" w:cs="Arial"/>
          <w:i/>
          <w:color w:val="0070C0"/>
          <w:sz w:val="20"/>
          <w:szCs w:val="20"/>
          <w:lang w:val="en-US"/>
        </w:rPr>
      </w:pPr>
      <w:r w:rsidRPr="00F31017">
        <w:rPr>
          <w:rFonts w:ascii="Arial" w:hAnsi="Arial" w:eastAsia="Calibri" w:cs="Arial"/>
          <w:i/>
          <w:iCs/>
          <w:color w:val="0070C0"/>
          <w:sz w:val="20"/>
          <w:szCs w:val="20"/>
          <w:lang w:val="en-US"/>
        </w:rPr>
        <w:t xml:space="preserve">Please provide an overview of </w:t>
      </w:r>
      <w:r w:rsidRPr="00F31017" w:rsidR="00BA76D1">
        <w:rPr>
          <w:rFonts w:ascii="Arial" w:hAnsi="Arial" w:eastAsia="Calibri" w:cs="Arial"/>
          <w:b/>
          <w:bCs/>
          <w:i/>
          <w:iCs/>
          <w:color w:val="0070C0"/>
          <w:sz w:val="20"/>
          <w:szCs w:val="20"/>
          <w:lang w:val="en-US"/>
        </w:rPr>
        <w:t>t</w:t>
      </w:r>
      <w:r w:rsidRPr="00F31017">
        <w:rPr>
          <w:rFonts w:ascii="Arial" w:hAnsi="Arial" w:eastAsia="Calibri" w:cs="Arial"/>
          <w:b/>
          <w:bCs/>
          <w:i/>
          <w:iCs/>
          <w:color w:val="0070C0"/>
          <w:sz w:val="20"/>
          <w:szCs w:val="20"/>
          <w:lang w:val="en-US"/>
        </w:rPr>
        <w:t xml:space="preserve">he cost of the </w:t>
      </w:r>
      <w:r w:rsidR="00EB2EE1">
        <w:rPr>
          <w:rFonts w:ascii="Arial" w:hAnsi="Arial" w:eastAsia="Calibri" w:cs="Arial"/>
          <w:b/>
          <w:bCs/>
          <w:i/>
          <w:iCs/>
          <w:color w:val="0070C0"/>
          <w:sz w:val="20"/>
          <w:szCs w:val="20"/>
          <w:lang w:val="en-US"/>
        </w:rPr>
        <w:t>activity</w:t>
      </w:r>
      <w:r w:rsidRPr="00F31017" w:rsidR="001E2FF8">
        <w:rPr>
          <w:rFonts w:ascii="Arial" w:hAnsi="Arial" w:eastAsia="Calibri" w:cs="Arial"/>
          <w:i/>
          <w:iCs/>
          <w:color w:val="0070C0"/>
          <w:sz w:val="20"/>
          <w:szCs w:val="20"/>
          <w:lang w:val="en-US"/>
        </w:rPr>
        <w:t xml:space="preserve"> </w:t>
      </w:r>
      <w:r w:rsidRPr="00F31017">
        <w:rPr>
          <w:rFonts w:ascii="Arial" w:hAnsi="Arial" w:eastAsia="Calibri" w:cs="Arial"/>
          <w:i/>
          <w:iCs/>
          <w:color w:val="0070C0"/>
          <w:sz w:val="20"/>
          <w:szCs w:val="20"/>
          <w:lang w:val="en-US"/>
        </w:rPr>
        <w:t xml:space="preserve">(the total price of the </w:t>
      </w:r>
      <w:r w:rsidR="00E41E15">
        <w:rPr>
          <w:rFonts w:ascii="Arial" w:hAnsi="Arial" w:eastAsia="Calibri" w:cs="Arial"/>
          <w:i/>
          <w:iCs/>
          <w:color w:val="0070C0"/>
          <w:sz w:val="20"/>
          <w:szCs w:val="20"/>
          <w:lang w:val="en-US"/>
        </w:rPr>
        <w:t>Commercial Agreement</w:t>
      </w:r>
      <w:r w:rsidRPr="00F31017" w:rsidR="00351B27">
        <w:rPr>
          <w:rFonts w:ascii="Arial" w:hAnsi="Arial" w:eastAsia="Calibri" w:cs="Arial"/>
          <w:i/>
          <w:iCs/>
          <w:color w:val="0070C0"/>
          <w:sz w:val="20"/>
          <w:szCs w:val="20"/>
          <w:lang w:val="en-US"/>
        </w:rPr>
        <w:t xml:space="preserve"> </w:t>
      </w:r>
      <w:r w:rsidRPr="00F31017">
        <w:rPr>
          <w:rFonts w:ascii="Arial" w:hAnsi="Arial" w:eastAsia="Calibri" w:cs="Arial"/>
          <w:i/>
          <w:iCs/>
          <w:color w:val="0070C0"/>
          <w:sz w:val="20"/>
          <w:szCs w:val="20"/>
          <w:lang w:val="en-US"/>
        </w:rPr>
        <w:t xml:space="preserve">between the </w:t>
      </w:r>
      <w:r w:rsidR="001E2FF8">
        <w:rPr>
          <w:rFonts w:ascii="Arial" w:hAnsi="Arial" w:eastAsia="Calibri" w:cs="Arial"/>
          <w:i/>
          <w:iCs/>
          <w:color w:val="0070C0"/>
          <w:sz w:val="20"/>
          <w:szCs w:val="20"/>
          <w:lang w:val="en-US"/>
        </w:rPr>
        <w:t>Tenderer</w:t>
      </w:r>
      <w:r w:rsidRPr="00F31017" w:rsidR="001E2FF8">
        <w:rPr>
          <w:rFonts w:ascii="Arial" w:hAnsi="Arial" w:eastAsia="Calibri" w:cs="Arial"/>
          <w:i/>
          <w:iCs/>
          <w:color w:val="0070C0"/>
          <w:sz w:val="20"/>
          <w:szCs w:val="20"/>
          <w:lang w:val="en-US"/>
        </w:rPr>
        <w:t xml:space="preserve"> </w:t>
      </w:r>
      <w:r w:rsidRPr="00F31017">
        <w:rPr>
          <w:rFonts w:ascii="Arial" w:hAnsi="Arial" w:eastAsia="Calibri" w:cs="Arial"/>
          <w:i/>
          <w:iCs/>
          <w:color w:val="0070C0"/>
          <w:sz w:val="20"/>
          <w:szCs w:val="20"/>
          <w:lang w:val="en-US"/>
        </w:rPr>
        <w:t>and their</w:t>
      </w:r>
      <w:r w:rsidR="001E2FF8">
        <w:rPr>
          <w:rFonts w:ascii="Arial" w:hAnsi="Arial" w:eastAsia="Calibri" w:cs="Arial"/>
          <w:i/>
          <w:iCs/>
          <w:color w:val="0070C0"/>
          <w:sz w:val="20"/>
          <w:szCs w:val="20"/>
          <w:lang w:val="en-US"/>
        </w:rPr>
        <w:t xml:space="preserve"> </w:t>
      </w:r>
      <w:proofErr w:type="gramStart"/>
      <w:r w:rsidR="001E2FF8">
        <w:rPr>
          <w:rFonts w:ascii="Arial" w:hAnsi="Arial" w:eastAsia="Calibri" w:cs="Arial"/>
          <w:i/>
          <w:iCs/>
          <w:color w:val="0070C0"/>
          <w:sz w:val="20"/>
          <w:szCs w:val="20"/>
          <w:lang w:val="en-US"/>
        </w:rPr>
        <w:t>Third Party</w:t>
      </w:r>
      <w:proofErr w:type="gramEnd"/>
      <w:r w:rsidRPr="00F31017">
        <w:rPr>
          <w:rFonts w:ascii="Arial" w:hAnsi="Arial" w:eastAsia="Calibri" w:cs="Arial"/>
          <w:i/>
          <w:iCs/>
          <w:color w:val="0070C0"/>
          <w:sz w:val="20"/>
          <w:szCs w:val="20"/>
          <w:lang w:val="en-US"/>
        </w:rPr>
        <w:t xml:space="preserve"> </w:t>
      </w:r>
      <w:r w:rsidR="001E2FF8">
        <w:rPr>
          <w:rFonts w:ascii="Arial" w:hAnsi="Arial" w:eastAsia="Calibri" w:cs="Arial"/>
          <w:i/>
          <w:iCs/>
          <w:color w:val="0070C0"/>
          <w:sz w:val="20"/>
          <w:szCs w:val="20"/>
          <w:lang w:val="en-US"/>
        </w:rPr>
        <w:t>C</w:t>
      </w:r>
      <w:r w:rsidRPr="00F31017">
        <w:rPr>
          <w:rFonts w:ascii="Arial" w:hAnsi="Arial" w:eastAsia="Calibri" w:cs="Arial"/>
          <w:i/>
          <w:iCs/>
          <w:color w:val="0070C0"/>
          <w:sz w:val="20"/>
          <w:szCs w:val="20"/>
          <w:lang w:val="en-US"/>
        </w:rPr>
        <w:t xml:space="preserve">ommercial </w:t>
      </w:r>
      <w:r w:rsidR="001E2FF8">
        <w:rPr>
          <w:rFonts w:ascii="Arial" w:hAnsi="Arial" w:eastAsia="Calibri" w:cs="Arial"/>
          <w:i/>
          <w:iCs/>
          <w:color w:val="0070C0"/>
          <w:sz w:val="20"/>
          <w:szCs w:val="20"/>
          <w:lang w:val="en-US"/>
        </w:rPr>
        <w:t>P</w:t>
      </w:r>
      <w:r w:rsidRPr="00F31017">
        <w:rPr>
          <w:rFonts w:ascii="Arial" w:hAnsi="Arial" w:eastAsia="Calibri" w:cs="Arial"/>
          <w:i/>
          <w:iCs/>
          <w:color w:val="0070C0"/>
          <w:sz w:val="20"/>
          <w:szCs w:val="20"/>
          <w:lang w:val="en-US"/>
        </w:rPr>
        <w:t>artner(s))</w:t>
      </w:r>
      <w:r w:rsidRPr="00F31017" w:rsidR="00E72004">
        <w:rPr>
          <w:rFonts w:ascii="Arial" w:hAnsi="Arial" w:eastAsia="Calibri" w:cs="Arial"/>
          <w:i/>
          <w:iCs/>
          <w:color w:val="0070C0"/>
          <w:sz w:val="20"/>
          <w:szCs w:val="20"/>
          <w:lang w:val="en-US"/>
        </w:rPr>
        <w:t>,</w:t>
      </w:r>
      <w:r w:rsidRPr="00F31017">
        <w:rPr>
          <w:rFonts w:ascii="Arial" w:hAnsi="Arial" w:eastAsia="Calibri" w:cs="Arial"/>
          <w:i/>
          <w:iCs/>
          <w:color w:val="0070C0"/>
          <w:sz w:val="20"/>
          <w:szCs w:val="20"/>
          <w:lang w:val="en-US"/>
        </w:rPr>
        <w:t xml:space="preserve"> </w:t>
      </w:r>
      <w:r w:rsidRPr="00F31017">
        <w:rPr>
          <w:rFonts w:ascii="Arial" w:hAnsi="Arial" w:eastAsia="Calibri" w:cs="Arial"/>
          <w:b/>
          <w:bCs/>
          <w:i/>
          <w:iCs/>
          <w:color w:val="0070C0"/>
          <w:sz w:val="20"/>
          <w:szCs w:val="20"/>
          <w:lang w:val="en-US"/>
        </w:rPr>
        <w:t>the ESA price</w:t>
      </w:r>
      <w:r w:rsidRPr="00F31017">
        <w:rPr>
          <w:rFonts w:ascii="Arial" w:hAnsi="Arial" w:eastAsia="Calibri" w:cs="Arial"/>
          <w:i/>
          <w:iCs/>
          <w:color w:val="0070C0"/>
          <w:sz w:val="20"/>
          <w:szCs w:val="20"/>
          <w:lang w:val="en-US"/>
        </w:rPr>
        <w:t xml:space="preserve"> (the funding requested for this </w:t>
      </w:r>
      <w:r w:rsidR="00EB2EE1">
        <w:rPr>
          <w:rFonts w:ascii="Arial" w:hAnsi="Arial" w:eastAsia="Calibri" w:cs="Arial"/>
          <w:i/>
          <w:iCs/>
          <w:color w:val="0070C0"/>
          <w:sz w:val="20"/>
          <w:szCs w:val="20"/>
          <w:lang w:val="en-US"/>
        </w:rPr>
        <w:t>activity</w:t>
      </w:r>
      <w:r w:rsidRPr="00F31017">
        <w:rPr>
          <w:rFonts w:ascii="Arial" w:hAnsi="Arial" w:eastAsia="Calibri" w:cs="Arial"/>
          <w:i/>
          <w:iCs/>
          <w:color w:val="0070C0"/>
          <w:sz w:val="20"/>
          <w:szCs w:val="20"/>
          <w:lang w:val="en-US"/>
        </w:rPr>
        <w:t xml:space="preserve"> to ESA)</w:t>
      </w:r>
      <w:r w:rsidRPr="00F31017" w:rsidR="00E72004">
        <w:rPr>
          <w:rFonts w:ascii="Arial" w:hAnsi="Arial" w:eastAsia="Calibri" w:cs="Arial"/>
          <w:i/>
          <w:iCs/>
          <w:color w:val="0070C0"/>
          <w:sz w:val="20"/>
          <w:szCs w:val="20"/>
          <w:lang w:val="en-US"/>
        </w:rPr>
        <w:t>, and the co-funding amount(s).</w:t>
      </w:r>
    </w:p>
    <w:p w:rsidRPr="00F31017" w:rsidR="00255473" w:rsidP="00031A25" w:rsidRDefault="00255473" w14:paraId="4BAD88FC" w14:textId="0EB8C51D">
      <w:pPr>
        <w:pStyle w:val="ListParagraph"/>
        <w:numPr>
          <w:ilvl w:val="0"/>
          <w:numId w:val="7"/>
        </w:numPr>
        <w:rPr>
          <w:rFonts w:ascii="Arial" w:hAnsi="Arial" w:eastAsia="Calibri" w:cs="Arial"/>
          <w:i/>
          <w:color w:val="0070C0"/>
          <w:sz w:val="20"/>
          <w:szCs w:val="20"/>
          <w:lang w:val="en-US"/>
        </w:rPr>
      </w:pPr>
      <w:r w:rsidRPr="00F31017">
        <w:rPr>
          <w:rFonts w:ascii="Arial" w:hAnsi="Arial" w:eastAsia="Calibri" w:cs="Arial"/>
          <w:i/>
          <w:iCs/>
          <w:color w:val="0070C0"/>
          <w:sz w:val="20"/>
          <w:szCs w:val="20"/>
          <w:lang w:val="en-US"/>
        </w:rPr>
        <w:t xml:space="preserve">It is paramount to provide a detailed justification of the cost of this </w:t>
      </w:r>
      <w:r w:rsidR="00EB2EE1">
        <w:rPr>
          <w:rFonts w:ascii="Arial" w:hAnsi="Arial" w:eastAsia="Calibri" w:cs="Arial"/>
          <w:i/>
          <w:iCs/>
          <w:color w:val="0070C0"/>
          <w:sz w:val="20"/>
          <w:szCs w:val="20"/>
          <w:lang w:val="en-US"/>
        </w:rPr>
        <w:t>activity</w:t>
      </w:r>
      <w:r w:rsidRPr="00F31017">
        <w:rPr>
          <w:rFonts w:ascii="Arial" w:hAnsi="Arial" w:eastAsia="Calibri" w:cs="Arial"/>
          <w:i/>
          <w:iCs/>
          <w:color w:val="0070C0"/>
          <w:sz w:val="20"/>
          <w:szCs w:val="20"/>
          <w:lang w:val="en-US"/>
        </w:rPr>
        <w:t xml:space="preserve">, offered by similar product/service providers on the market and agreed with the </w:t>
      </w:r>
      <w:proofErr w:type="gramStart"/>
      <w:r w:rsidR="001E2FF8">
        <w:rPr>
          <w:rFonts w:ascii="Arial" w:hAnsi="Arial" w:eastAsia="Calibri" w:cs="Arial"/>
          <w:i/>
          <w:iCs/>
          <w:color w:val="0070C0"/>
          <w:sz w:val="20"/>
          <w:szCs w:val="20"/>
          <w:lang w:val="en-US"/>
        </w:rPr>
        <w:t>Third Party</w:t>
      </w:r>
      <w:proofErr w:type="gramEnd"/>
      <w:r w:rsidR="001E2FF8">
        <w:rPr>
          <w:rFonts w:ascii="Arial" w:hAnsi="Arial" w:eastAsia="Calibri" w:cs="Arial"/>
          <w:i/>
          <w:iCs/>
          <w:color w:val="0070C0"/>
          <w:sz w:val="20"/>
          <w:szCs w:val="20"/>
          <w:lang w:val="en-US"/>
        </w:rPr>
        <w:t xml:space="preserve"> C</w:t>
      </w:r>
      <w:r w:rsidRPr="00F31017" w:rsidR="001C492C">
        <w:rPr>
          <w:rFonts w:ascii="Arial" w:hAnsi="Arial" w:eastAsia="Calibri" w:cs="Arial"/>
          <w:i/>
          <w:iCs/>
          <w:color w:val="0070C0"/>
          <w:sz w:val="20"/>
          <w:szCs w:val="20"/>
          <w:lang w:val="en-US"/>
        </w:rPr>
        <w:t xml:space="preserve">ommercial </w:t>
      </w:r>
      <w:r w:rsidR="001E2FF8">
        <w:rPr>
          <w:rFonts w:ascii="Arial" w:hAnsi="Arial" w:eastAsia="Calibri" w:cs="Arial"/>
          <w:i/>
          <w:iCs/>
          <w:color w:val="0070C0"/>
          <w:sz w:val="20"/>
          <w:szCs w:val="20"/>
          <w:lang w:val="en-US"/>
        </w:rPr>
        <w:t>P</w:t>
      </w:r>
      <w:r w:rsidRPr="00F31017" w:rsidR="001C492C">
        <w:rPr>
          <w:rFonts w:ascii="Arial" w:hAnsi="Arial" w:eastAsia="Calibri" w:cs="Arial"/>
          <w:i/>
          <w:iCs/>
          <w:color w:val="0070C0"/>
          <w:sz w:val="20"/>
          <w:szCs w:val="20"/>
          <w:lang w:val="en-US"/>
        </w:rPr>
        <w:t>artner</w:t>
      </w:r>
      <w:r w:rsidRPr="00F31017">
        <w:rPr>
          <w:rFonts w:ascii="Arial" w:hAnsi="Arial" w:eastAsia="Calibri" w:cs="Arial"/>
          <w:i/>
          <w:iCs/>
          <w:color w:val="0070C0"/>
          <w:sz w:val="20"/>
          <w:szCs w:val="20"/>
          <w:lang w:val="en-US"/>
        </w:rPr>
        <w:t>(s), is in line with the current market conditions.</w:t>
      </w:r>
      <w:r w:rsidRPr="00F31017" w:rsidR="00645496">
        <w:rPr>
          <w:rFonts w:ascii="Arial" w:hAnsi="Arial" w:eastAsia="Calibri" w:cs="Arial"/>
          <w:i/>
          <w:iCs/>
          <w:color w:val="0070C0"/>
          <w:sz w:val="20"/>
          <w:szCs w:val="20"/>
          <w:lang w:val="en-US"/>
        </w:rPr>
        <w:br/>
      </w:r>
    </w:p>
    <w:p w:rsidRPr="00F31017" w:rsidR="00255473" w:rsidP="00255473" w:rsidRDefault="00255473" w14:paraId="5B6CF640" w14:textId="1DD5E18A">
      <w:pPr>
        <w:jc w:val="both"/>
        <w:rPr>
          <w:rFonts w:ascii="Arial" w:hAnsi="Arial" w:eastAsia="Georgia" w:cs="Arial"/>
          <w:i/>
          <w:iCs/>
          <w:color w:val="0070C0"/>
          <w:sz w:val="20"/>
          <w:szCs w:val="20"/>
          <w:lang w:val="en-US"/>
        </w:rPr>
      </w:pPr>
      <w:r w:rsidRPr="00F31017">
        <w:rPr>
          <w:rFonts w:ascii="Arial" w:hAnsi="Arial" w:eastAsia="Georgia" w:cs="Arial"/>
          <w:i/>
          <w:iCs/>
          <w:color w:val="0070C0"/>
          <w:sz w:val="20"/>
          <w:szCs w:val="20"/>
          <w:lang w:val="en-US"/>
        </w:rPr>
        <w:t>[OPTION: If applying as a “</w:t>
      </w:r>
      <w:r w:rsidR="00DA4ACF">
        <w:rPr>
          <w:rFonts w:ascii="Arial" w:hAnsi="Arial" w:eastAsia="Georgia" w:cs="Arial"/>
          <w:i/>
          <w:iCs/>
          <w:color w:val="0070C0"/>
          <w:sz w:val="20"/>
          <w:szCs w:val="20"/>
          <w:lang w:val="en-US"/>
        </w:rPr>
        <w:t>ESA Partner</w:t>
      </w:r>
      <w:r w:rsidR="001021C0">
        <w:rPr>
          <w:rFonts w:ascii="Arial" w:hAnsi="Arial" w:eastAsia="Georgia" w:cs="Arial"/>
          <w:i/>
          <w:iCs/>
          <w:color w:val="0070C0"/>
          <w:sz w:val="20"/>
          <w:szCs w:val="20"/>
          <w:lang w:val="en-US"/>
        </w:rPr>
        <w:t xml:space="preserve"> -</w:t>
      </w:r>
      <w:r w:rsidR="003078C7">
        <w:rPr>
          <w:rFonts w:ascii="Arial" w:hAnsi="Arial" w:eastAsia="Georgia" w:cs="Arial"/>
          <w:i/>
          <w:iCs/>
          <w:color w:val="0070C0"/>
          <w:sz w:val="20"/>
          <w:szCs w:val="20"/>
          <w:lang w:val="en-US"/>
        </w:rPr>
        <w:t xml:space="preserve"> Seller/</w:t>
      </w:r>
      <w:r w:rsidRPr="00F31017">
        <w:rPr>
          <w:rFonts w:ascii="Arial" w:hAnsi="Arial" w:eastAsia="Georgia" w:cs="Arial"/>
          <w:i/>
          <w:iCs/>
          <w:color w:val="0070C0"/>
          <w:sz w:val="20"/>
          <w:szCs w:val="20"/>
          <w:lang w:val="en-US"/>
        </w:rPr>
        <w:t>Service provider”]</w:t>
      </w:r>
    </w:p>
    <w:p w:rsidRPr="00F31017" w:rsidR="00255473" w:rsidP="00031A25" w:rsidRDefault="00255473" w14:paraId="7E2FD2C2" w14:textId="77777777">
      <w:pPr>
        <w:pStyle w:val="ListParagraph"/>
        <w:numPr>
          <w:ilvl w:val="0"/>
          <w:numId w:val="8"/>
        </w:numPr>
        <w:rPr>
          <w:rFonts w:ascii="Arial" w:hAnsi="Arial" w:eastAsia="Georgia" w:cs="Arial"/>
          <w:i/>
          <w:iCs/>
          <w:color w:val="0070C0"/>
          <w:sz w:val="20"/>
          <w:szCs w:val="20"/>
          <w:lang w:val="en-US"/>
        </w:rPr>
      </w:pPr>
      <w:r w:rsidRPr="00F31017">
        <w:rPr>
          <w:rFonts w:ascii="Arial" w:hAnsi="Arial" w:eastAsia="Georgia" w:cs="Arial"/>
          <w:i/>
          <w:iCs/>
          <w:color w:val="0070C0"/>
          <w:sz w:val="20"/>
          <w:szCs w:val="20"/>
          <w:lang w:val="en-US"/>
        </w:rPr>
        <w:t xml:space="preserve">Explain how you build your cost (price model and logic, including profit). </w:t>
      </w:r>
    </w:p>
    <w:p w:rsidR="00BC6FE5" w:rsidP="00031A25" w:rsidRDefault="00255473" w14:paraId="2F384450" w14:textId="7EDF644F">
      <w:pPr>
        <w:pStyle w:val="ListParagraph"/>
        <w:numPr>
          <w:ilvl w:val="0"/>
          <w:numId w:val="8"/>
        </w:numPr>
        <w:rPr>
          <w:rFonts w:ascii="Arial" w:hAnsi="Arial" w:eastAsia="Georgia" w:cs="Arial"/>
          <w:i/>
          <w:iCs/>
          <w:color w:val="0070C0"/>
          <w:sz w:val="20"/>
          <w:szCs w:val="20"/>
          <w:lang w:val="en-US"/>
        </w:rPr>
      </w:pPr>
      <w:r w:rsidRPr="00F31017">
        <w:rPr>
          <w:rFonts w:ascii="Arial" w:hAnsi="Arial" w:eastAsia="Georgia" w:cs="Arial"/>
          <w:i/>
          <w:iCs/>
          <w:color w:val="0070C0"/>
          <w:sz w:val="20"/>
          <w:szCs w:val="20"/>
          <w:lang w:val="en-US"/>
        </w:rPr>
        <w:t xml:space="preserve">If price strategy is derived based on external market drivers, provide </w:t>
      </w:r>
      <w:proofErr w:type="gramStart"/>
      <w:r w:rsidRPr="00F31017">
        <w:rPr>
          <w:rFonts w:ascii="Arial" w:hAnsi="Arial" w:eastAsia="Georgia" w:cs="Arial"/>
          <w:i/>
          <w:iCs/>
          <w:color w:val="0070C0"/>
          <w:sz w:val="20"/>
          <w:szCs w:val="20"/>
          <w:lang w:val="en-US"/>
        </w:rPr>
        <w:t>justification</w:t>
      </w:r>
      <w:proofErr w:type="gramEnd"/>
      <w:r w:rsidRPr="00F31017">
        <w:rPr>
          <w:rFonts w:ascii="Arial" w:hAnsi="Arial" w:eastAsia="Georgia" w:cs="Arial"/>
          <w:i/>
          <w:iCs/>
          <w:color w:val="0070C0"/>
          <w:sz w:val="20"/>
          <w:szCs w:val="20"/>
          <w:lang w:val="en-US"/>
        </w:rPr>
        <w:t xml:space="preserve"> what </w:t>
      </w:r>
      <w:proofErr w:type="gramStart"/>
      <w:r w:rsidRPr="00F31017">
        <w:rPr>
          <w:rFonts w:ascii="Arial" w:hAnsi="Arial" w:eastAsia="Georgia" w:cs="Arial"/>
          <w:i/>
          <w:iCs/>
          <w:color w:val="0070C0"/>
          <w:sz w:val="20"/>
          <w:szCs w:val="20"/>
          <w:lang w:val="en-US"/>
        </w:rPr>
        <w:t>are these market drivers</w:t>
      </w:r>
      <w:proofErr w:type="gramEnd"/>
      <w:r w:rsidRPr="00F31017">
        <w:rPr>
          <w:rFonts w:ascii="Arial" w:hAnsi="Arial" w:eastAsia="Georgia" w:cs="Arial"/>
          <w:i/>
          <w:iCs/>
          <w:color w:val="0070C0"/>
          <w:sz w:val="20"/>
          <w:szCs w:val="20"/>
          <w:lang w:val="en-US"/>
        </w:rPr>
        <w:t>; You can use examples of comparative solutions available on the market across different industries (if applicable).</w:t>
      </w:r>
      <w:r w:rsidRPr="00F31017" w:rsidR="00F15A70">
        <w:rPr>
          <w:rFonts w:ascii="Arial" w:hAnsi="Arial" w:eastAsia="Georgia" w:cs="Arial"/>
          <w:i/>
          <w:iCs/>
          <w:color w:val="0070C0"/>
          <w:sz w:val="20"/>
          <w:szCs w:val="20"/>
          <w:lang w:val="en-US"/>
        </w:rPr>
        <w:br/>
      </w:r>
    </w:p>
    <w:p w:rsidR="00BC6FE5" w:rsidRDefault="00BC6FE5" w14:paraId="1A01DC11" w14:textId="77777777">
      <w:pPr>
        <w:rPr>
          <w:rFonts w:ascii="Arial" w:hAnsi="Arial" w:eastAsia="Georgia" w:cs="Arial"/>
          <w:i/>
          <w:iCs/>
          <w:color w:val="0070C0"/>
          <w:sz w:val="20"/>
          <w:szCs w:val="20"/>
          <w:lang w:val="en-US" w:eastAsia="en-GB"/>
        </w:rPr>
      </w:pPr>
      <w:r>
        <w:rPr>
          <w:rFonts w:ascii="Arial" w:hAnsi="Arial" w:eastAsia="Georgia" w:cs="Arial"/>
          <w:i/>
          <w:iCs/>
          <w:color w:val="0070C0"/>
          <w:sz w:val="20"/>
          <w:szCs w:val="20"/>
          <w:lang w:val="en-US"/>
        </w:rPr>
        <w:br w:type="page"/>
      </w:r>
    </w:p>
    <w:p w:rsidRPr="00F31017" w:rsidR="0044369C" w:rsidP="00012740" w:rsidRDefault="0044369C" w14:paraId="5590E6C8" w14:textId="77777777">
      <w:pPr>
        <w:pStyle w:val="ListParagraph"/>
        <w:rPr>
          <w:rFonts w:ascii="Arial" w:hAnsi="Arial" w:eastAsia="Georgia" w:cs="Arial"/>
          <w:i/>
          <w:iCs/>
          <w:color w:val="0070C0"/>
          <w:sz w:val="20"/>
          <w:szCs w:val="20"/>
          <w:lang w:val="en-US"/>
        </w:rPr>
      </w:pPr>
    </w:p>
    <w:p w:rsidRPr="00F31017" w:rsidR="00763E32" w:rsidP="00031A25" w:rsidRDefault="00763E32" w14:paraId="4494D2DB" w14:textId="55F2C616">
      <w:pPr>
        <w:pStyle w:val="Heading1"/>
        <w:numPr>
          <w:ilvl w:val="0"/>
          <w:numId w:val="3"/>
        </w:numPr>
        <w:rPr>
          <w:rFonts w:cs="Arial"/>
        </w:rPr>
      </w:pPr>
      <w:bookmarkStart w:name="_Toc220579999" w:id="80"/>
      <w:bookmarkStart w:name="_Toc221870642" w:id="81"/>
      <w:bookmarkEnd w:id="80"/>
      <w:r w:rsidRPr="00F31017">
        <w:rPr>
          <w:rFonts w:cs="Arial"/>
        </w:rPr>
        <w:t xml:space="preserve">Technical </w:t>
      </w:r>
      <w:r w:rsidR="00D94DAA">
        <w:rPr>
          <w:rFonts w:cs="Arial"/>
        </w:rPr>
        <w:t xml:space="preserve">and Commercial </w:t>
      </w:r>
      <w:r w:rsidRPr="00F31017" w:rsidR="00F6225D">
        <w:rPr>
          <w:rFonts w:cs="Arial"/>
        </w:rPr>
        <w:t>P</w:t>
      </w:r>
      <w:r w:rsidR="00CD4B26">
        <w:rPr>
          <w:rFonts w:cs="Arial"/>
        </w:rPr>
        <w:t>roposal</w:t>
      </w:r>
      <w:bookmarkEnd w:id="81"/>
    </w:p>
    <w:p w:rsidRPr="00F31017" w:rsidR="009E7D0F" w:rsidP="00031A25" w:rsidRDefault="1DF50973" w14:paraId="13AB94D0" w14:textId="37A2EE54">
      <w:pPr>
        <w:pStyle w:val="Heading2"/>
        <w:numPr>
          <w:ilvl w:val="1"/>
          <w:numId w:val="3"/>
        </w:numPr>
        <w:rPr>
          <w:rFonts w:cs="Arial"/>
        </w:rPr>
      </w:pPr>
      <w:bookmarkStart w:name="_Toc221870643" w:id="82"/>
      <w:r w:rsidRPr="00F31017">
        <w:rPr>
          <w:rFonts w:cs="Arial"/>
        </w:rPr>
        <w:t>Overview of the proposed products/services and the</w:t>
      </w:r>
      <w:r w:rsidRPr="00F31017" w:rsidR="00B45C3B">
        <w:rPr>
          <w:rFonts w:cs="Arial"/>
        </w:rPr>
        <w:t xml:space="preserve"> </w:t>
      </w:r>
      <w:r w:rsidRPr="00F31017">
        <w:rPr>
          <w:rFonts w:cs="Arial"/>
        </w:rPr>
        <w:t xml:space="preserve">benefits for their </w:t>
      </w:r>
      <w:bookmarkEnd w:id="82"/>
      <w:r w:rsidR="00CD4B26">
        <w:rPr>
          <w:rFonts w:cs="Arial"/>
        </w:rPr>
        <w:t>users</w:t>
      </w:r>
    </w:p>
    <w:p w:rsidRPr="00F31017" w:rsidR="00195FBB" w:rsidP="00031A25" w:rsidRDefault="00216D42" w14:paraId="52A1D510" w14:textId="37F50964">
      <w:pPr>
        <w:pStyle w:val="ListParagraph"/>
        <w:numPr>
          <w:ilvl w:val="0"/>
          <w:numId w:val="2"/>
        </w:numPr>
        <w:autoSpaceDE w:val="0"/>
        <w:autoSpaceDN w:val="0"/>
        <w:adjustRightInd w:val="0"/>
        <w:spacing w:before="120"/>
        <w:rPr>
          <w:rFonts w:ascii="Arial" w:hAnsi="Arial" w:cs="Arial"/>
          <w:i/>
          <w:color w:val="0070C0"/>
          <w:sz w:val="20"/>
          <w:szCs w:val="20"/>
        </w:rPr>
      </w:pPr>
      <w:r w:rsidRPr="00F31017">
        <w:rPr>
          <w:rFonts w:ascii="Arial" w:hAnsi="Arial" w:cs="Arial"/>
          <w:i/>
          <w:color w:val="0070C0"/>
          <w:sz w:val="20"/>
          <w:szCs w:val="20"/>
        </w:rPr>
        <w:t>Provide a description of the system architecture needed for the implementation of the service including space segment and/or ground segment elements.</w:t>
      </w:r>
      <w:r w:rsidRPr="00F31017" w:rsidR="00195FBB">
        <w:rPr>
          <w:rFonts w:ascii="Arial" w:hAnsi="Arial" w:cs="Arial"/>
          <w:i/>
          <w:color w:val="0070C0"/>
          <w:sz w:val="20"/>
          <w:szCs w:val="20"/>
        </w:rPr>
        <w:t xml:space="preserve"> This should also include the operational and functional elements for preparing and supplying the service, transports and logistics</w:t>
      </w:r>
      <w:r w:rsidR="0067241F">
        <w:rPr>
          <w:rFonts w:ascii="Arial" w:hAnsi="Arial" w:cs="Arial"/>
          <w:i/>
          <w:color w:val="0070C0"/>
          <w:sz w:val="20"/>
          <w:szCs w:val="20"/>
        </w:rPr>
        <w:t>.</w:t>
      </w:r>
    </w:p>
    <w:p w:rsidRPr="00F31017" w:rsidR="00D84362" w:rsidP="00031A25" w:rsidRDefault="00195FBB" w14:paraId="69C9BFB2" w14:textId="3C2DF67C">
      <w:pPr>
        <w:pStyle w:val="ListParagraph"/>
        <w:numPr>
          <w:ilvl w:val="0"/>
          <w:numId w:val="2"/>
        </w:numPr>
        <w:rPr>
          <w:rFonts w:ascii="Arial" w:hAnsi="Arial" w:cs="Arial"/>
          <w:i/>
          <w:color w:val="0070C0"/>
          <w:sz w:val="20"/>
          <w:szCs w:val="20"/>
        </w:rPr>
      </w:pPr>
      <w:r w:rsidRPr="00F31017">
        <w:rPr>
          <w:rFonts w:ascii="Arial" w:hAnsi="Arial" w:cs="Arial"/>
          <w:i/>
          <w:color w:val="0070C0"/>
          <w:sz w:val="20"/>
          <w:szCs w:val="20"/>
        </w:rPr>
        <w:t>Present the g</w:t>
      </w:r>
      <w:r w:rsidRPr="00F31017" w:rsidR="00216D42">
        <w:rPr>
          <w:rFonts w:ascii="Arial" w:hAnsi="Arial" w:cs="Arial"/>
          <w:i/>
          <w:color w:val="0070C0"/>
          <w:sz w:val="20"/>
          <w:szCs w:val="20"/>
        </w:rPr>
        <w:t xml:space="preserve">eneral description of the technical systems, products, infrastructures and external services required for providing the service, incl. a product tree. </w:t>
      </w:r>
      <w:r w:rsidRPr="00F31017" w:rsidR="00D84362">
        <w:rPr>
          <w:rFonts w:ascii="Arial" w:hAnsi="Arial" w:cs="Arial"/>
          <w:i/>
          <w:color w:val="0070C0"/>
          <w:sz w:val="20"/>
          <w:szCs w:val="20"/>
        </w:rPr>
        <w:t>Include images to show what the technical elements will look like and block diagrams to show their implementation details.</w:t>
      </w:r>
    </w:p>
    <w:p w:rsidRPr="00F31017" w:rsidR="001B7578" w:rsidP="00031A25" w:rsidRDefault="001B7578" w14:paraId="7138CD4F" w14:textId="77777777">
      <w:pPr>
        <w:pStyle w:val="ListParagraph"/>
        <w:numPr>
          <w:ilvl w:val="0"/>
          <w:numId w:val="2"/>
        </w:numPr>
        <w:rPr>
          <w:rFonts w:ascii="Arial" w:hAnsi="Arial" w:cs="Arial"/>
          <w:i/>
          <w:color w:val="0070C0"/>
          <w:sz w:val="20"/>
          <w:szCs w:val="20"/>
        </w:rPr>
      </w:pPr>
      <w:r w:rsidRPr="00F31017">
        <w:rPr>
          <w:rFonts w:ascii="Arial" w:hAnsi="Arial" w:cs="Arial"/>
          <w:i/>
          <w:color w:val="0070C0"/>
          <w:sz w:val="20"/>
          <w:szCs w:val="20"/>
        </w:rPr>
        <w:t>Please provide evidence that the proposed technical product or service meets the customer’s defined technical requirements, thereby demonstrating technical market fit.</w:t>
      </w:r>
    </w:p>
    <w:p w:rsidRPr="00F31017" w:rsidR="000A4F09" w:rsidP="00031A25" w:rsidRDefault="006E63B8" w14:paraId="54C49B07" w14:textId="3D975F62">
      <w:pPr>
        <w:pStyle w:val="ListParagraph"/>
        <w:numPr>
          <w:ilvl w:val="0"/>
          <w:numId w:val="2"/>
        </w:numPr>
        <w:rPr>
          <w:rFonts w:ascii="Arial" w:hAnsi="Arial" w:cs="Arial"/>
          <w:i/>
          <w:color w:val="0070C0"/>
          <w:sz w:val="20"/>
          <w:szCs w:val="20"/>
        </w:rPr>
      </w:pPr>
      <w:r w:rsidRPr="00F31017">
        <w:rPr>
          <w:rFonts w:ascii="Arial" w:hAnsi="Arial" w:cs="Arial"/>
          <w:i/>
          <w:color w:val="0070C0"/>
          <w:sz w:val="20"/>
          <w:szCs w:val="20"/>
        </w:rPr>
        <w:t>Please describe the competitive environment of the proposed business, including how easy it is for new competitors to enter the market, the influence of suppliers and customers</w:t>
      </w:r>
      <w:r w:rsidR="003B458A">
        <w:rPr>
          <w:rFonts w:ascii="Arial" w:hAnsi="Arial" w:cs="Arial"/>
          <w:i/>
          <w:color w:val="0070C0"/>
          <w:sz w:val="20"/>
          <w:szCs w:val="20"/>
        </w:rPr>
        <w:t xml:space="preserve"> other than the Tenderer and its </w:t>
      </w:r>
      <w:proofErr w:type="gramStart"/>
      <w:r w:rsidR="00AD5595">
        <w:rPr>
          <w:rFonts w:ascii="Arial" w:hAnsi="Arial" w:cs="Arial"/>
          <w:i/>
          <w:color w:val="0070C0"/>
          <w:sz w:val="20"/>
          <w:szCs w:val="20"/>
        </w:rPr>
        <w:t>Third Party</w:t>
      </w:r>
      <w:proofErr w:type="gramEnd"/>
      <w:r w:rsidR="00AD5595">
        <w:rPr>
          <w:rFonts w:ascii="Arial" w:hAnsi="Arial" w:cs="Arial"/>
          <w:i/>
          <w:color w:val="0070C0"/>
          <w:sz w:val="20"/>
          <w:szCs w:val="20"/>
        </w:rPr>
        <w:t xml:space="preserve"> C</w:t>
      </w:r>
      <w:r w:rsidR="003B458A">
        <w:rPr>
          <w:rFonts w:ascii="Arial" w:hAnsi="Arial" w:cs="Arial"/>
          <w:i/>
          <w:color w:val="0070C0"/>
          <w:sz w:val="20"/>
          <w:szCs w:val="20"/>
        </w:rPr>
        <w:t xml:space="preserve">ommercial </w:t>
      </w:r>
      <w:r w:rsidR="00AD5595">
        <w:rPr>
          <w:rFonts w:ascii="Arial" w:hAnsi="Arial" w:cs="Arial"/>
          <w:i/>
          <w:color w:val="0070C0"/>
          <w:sz w:val="20"/>
          <w:szCs w:val="20"/>
        </w:rPr>
        <w:t>P</w:t>
      </w:r>
      <w:r w:rsidR="003B458A">
        <w:rPr>
          <w:rFonts w:ascii="Arial" w:hAnsi="Arial" w:cs="Arial"/>
          <w:i/>
          <w:color w:val="0070C0"/>
          <w:sz w:val="20"/>
          <w:szCs w:val="20"/>
        </w:rPr>
        <w:t>artner</w:t>
      </w:r>
      <w:r w:rsidR="00AD5595">
        <w:rPr>
          <w:rFonts w:ascii="Arial" w:hAnsi="Arial" w:cs="Arial"/>
          <w:i/>
          <w:color w:val="0070C0"/>
          <w:sz w:val="20"/>
          <w:szCs w:val="20"/>
        </w:rPr>
        <w:t>(</w:t>
      </w:r>
      <w:r w:rsidR="003B458A">
        <w:rPr>
          <w:rFonts w:ascii="Arial" w:hAnsi="Arial" w:cs="Arial"/>
          <w:i/>
          <w:color w:val="0070C0"/>
          <w:sz w:val="20"/>
          <w:szCs w:val="20"/>
        </w:rPr>
        <w:t>s</w:t>
      </w:r>
      <w:r w:rsidR="00AD5595">
        <w:rPr>
          <w:rFonts w:ascii="Arial" w:hAnsi="Arial" w:cs="Arial"/>
          <w:i/>
          <w:color w:val="0070C0"/>
          <w:sz w:val="20"/>
          <w:szCs w:val="20"/>
        </w:rPr>
        <w:t>)</w:t>
      </w:r>
      <w:r w:rsidRPr="00F31017">
        <w:rPr>
          <w:rFonts w:ascii="Arial" w:hAnsi="Arial" w:cs="Arial"/>
          <w:i/>
          <w:color w:val="0070C0"/>
          <w:sz w:val="20"/>
          <w:szCs w:val="20"/>
        </w:rPr>
        <w:t>, the availability of alternatives, and the level of competition.</w:t>
      </w:r>
    </w:p>
    <w:p w:rsidRPr="00F31017" w:rsidR="00B436B0" w:rsidP="00031A25" w:rsidRDefault="00F866F9" w14:paraId="66F6B9EE" w14:textId="3FC3847B">
      <w:pPr>
        <w:pStyle w:val="ListParagraph"/>
        <w:numPr>
          <w:ilvl w:val="0"/>
          <w:numId w:val="2"/>
        </w:numPr>
        <w:autoSpaceDE w:val="0"/>
        <w:autoSpaceDN w:val="0"/>
        <w:adjustRightInd w:val="0"/>
        <w:spacing w:before="120"/>
        <w:rPr>
          <w:rFonts w:ascii="Arial" w:hAnsi="Arial" w:cs="Arial"/>
          <w:i/>
          <w:color w:val="0070C0"/>
          <w:sz w:val="20"/>
          <w:szCs w:val="20"/>
        </w:rPr>
      </w:pPr>
      <w:r w:rsidRPr="00F31017">
        <w:rPr>
          <w:rFonts w:ascii="Arial" w:hAnsi="Arial" w:cs="Arial"/>
          <w:i/>
          <w:color w:val="0070C0"/>
          <w:sz w:val="20"/>
          <w:szCs w:val="20"/>
        </w:rPr>
        <w:t xml:space="preserve">Please </w:t>
      </w:r>
      <w:r w:rsidRPr="00F31017" w:rsidR="00A060EA">
        <w:rPr>
          <w:rFonts w:ascii="Arial" w:hAnsi="Arial" w:cs="Arial"/>
          <w:i/>
          <w:color w:val="0070C0"/>
          <w:sz w:val="20"/>
          <w:szCs w:val="20"/>
        </w:rPr>
        <w:t>provide a high-level</w:t>
      </w:r>
      <w:r w:rsidRPr="00F31017">
        <w:rPr>
          <w:rFonts w:ascii="Arial" w:hAnsi="Arial" w:cs="Arial"/>
          <w:i/>
          <w:color w:val="0070C0"/>
          <w:sz w:val="20"/>
          <w:szCs w:val="20"/>
        </w:rPr>
        <w:t xml:space="preserve"> s</w:t>
      </w:r>
      <w:r w:rsidRPr="00F31017" w:rsidR="00B436B0">
        <w:rPr>
          <w:rFonts w:ascii="Arial" w:hAnsi="Arial" w:cs="Arial"/>
          <w:i/>
          <w:color w:val="0070C0"/>
          <w:sz w:val="20"/>
          <w:szCs w:val="20"/>
        </w:rPr>
        <w:t xml:space="preserve">upply chain </w:t>
      </w:r>
      <w:r w:rsidRPr="00F31017" w:rsidR="006B13E4">
        <w:rPr>
          <w:rFonts w:ascii="Arial" w:hAnsi="Arial" w:cs="Arial"/>
          <w:i/>
          <w:color w:val="0070C0"/>
          <w:sz w:val="20"/>
          <w:szCs w:val="20"/>
        </w:rPr>
        <w:t>de</w:t>
      </w:r>
      <w:r w:rsidRPr="00F31017" w:rsidR="00880ACE">
        <w:rPr>
          <w:rFonts w:ascii="Arial" w:hAnsi="Arial" w:cs="Arial"/>
          <w:i/>
          <w:color w:val="0070C0"/>
          <w:sz w:val="20"/>
          <w:szCs w:val="20"/>
        </w:rPr>
        <w:t xml:space="preserve">scription and </w:t>
      </w:r>
      <w:r w:rsidRPr="00F31017">
        <w:rPr>
          <w:rFonts w:ascii="Arial" w:hAnsi="Arial" w:cs="Arial"/>
          <w:i/>
          <w:color w:val="0070C0"/>
          <w:sz w:val="20"/>
          <w:szCs w:val="20"/>
        </w:rPr>
        <w:t xml:space="preserve">dependencies of your product/service that is </w:t>
      </w:r>
      <w:r w:rsidRPr="00F31017" w:rsidR="00A060EA">
        <w:rPr>
          <w:rFonts w:ascii="Arial" w:hAnsi="Arial" w:cs="Arial"/>
          <w:i/>
          <w:color w:val="0070C0"/>
          <w:sz w:val="20"/>
          <w:szCs w:val="20"/>
        </w:rPr>
        <w:t xml:space="preserve">expected </w:t>
      </w:r>
      <w:r w:rsidRPr="00F31017">
        <w:rPr>
          <w:rFonts w:ascii="Arial" w:hAnsi="Arial" w:cs="Arial"/>
          <w:i/>
          <w:color w:val="0070C0"/>
          <w:sz w:val="20"/>
          <w:szCs w:val="20"/>
        </w:rPr>
        <w:t>to be scaled.</w:t>
      </w:r>
    </w:p>
    <w:p w:rsidRPr="00F31017" w:rsidR="00464FC6" w:rsidP="00031A25" w:rsidRDefault="1E6591CE" w14:paraId="74F482EE" w14:textId="6E1C9025">
      <w:pPr>
        <w:pStyle w:val="Heading2"/>
        <w:numPr>
          <w:ilvl w:val="1"/>
          <w:numId w:val="3"/>
        </w:numPr>
        <w:rPr>
          <w:rFonts w:cs="Arial"/>
        </w:rPr>
      </w:pPr>
      <w:bookmarkStart w:name="_Toc221870644" w:id="83"/>
      <w:r w:rsidRPr="00F31017">
        <w:rPr>
          <w:rFonts w:cs="Arial"/>
        </w:rPr>
        <w:t xml:space="preserve">Technical </w:t>
      </w:r>
      <w:r w:rsidR="00304ED5">
        <w:rPr>
          <w:rFonts w:cs="Arial"/>
        </w:rPr>
        <w:t xml:space="preserve">approach </w:t>
      </w:r>
      <w:proofErr w:type="gramStart"/>
      <w:r w:rsidR="00257E8B">
        <w:rPr>
          <w:rFonts w:cs="Arial"/>
        </w:rPr>
        <w:t>of</w:t>
      </w:r>
      <w:proofErr w:type="gramEnd"/>
      <w:r w:rsidRPr="00F31017">
        <w:rPr>
          <w:rFonts w:cs="Arial"/>
        </w:rPr>
        <w:t xml:space="preserve"> the </w:t>
      </w:r>
      <w:r w:rsidR="00EB2EE1">
        <w:rPr>
          <w:rFonts w:cs="Arial"/>
        </w:rPr>
        <w:t>activity</w:t>
      </w:r>
      <w:r w:rsidRPr="00F31017" w:rsidR="00A77BEF">
        <w:rPr>
          <w:rFonts w:cs="Arial"/>
        </w:rPr>
        <w:t xml:space="preserve"> and maturity of the product/service</w:t>
      </w:r>
      <w:r w:rsidRPr="00F31017">
        <w:rPr>
          <w:rFonts w:cs="Arial"/>
        </w:rPr>
        <w:t>.</w:t>
      </w:r>
      <w:bookmarkEnd w:id="83"/>
    </w:p>
    <w:p w:rsidRPr="00F31017" w:rsidR="003B458A" w:rsidP="00031A25" w:rsidRDefault="0079450C" w14:paraId="3FE355D3" w14:textId="5BC6C835">
      <w:pPr>
        <w:pStyle w:val="ListParagraph"/>
        <w:numPr>
          <w:ilvl w:val="0"/>
          <w:numId w:val="2"/>
        </w:numPr>
        <w:autoSpaceDE w:val="0"/>
        <w:autoSpaceDN w:val="0"/>
        <w:adjustRightInd w:val="0"/>
        <w:spacing w:before="120"/>
        <w:rPr>
          <w:rFonts w:ascii="Arial" w:hAnsi="Arial" w:cs="Arial"/>
          <w:i/>
          <w:color w:val="0070C0"/>
          <w:sz w:val="20"/>
          <w:szCs w:val="20"/>
        </w:rPr>
      </w:pPr>
      <w:r w:rsidRPr="5ED0009C" w:rsidR="0079450C">
        <w:rPr>
          <w:rFonts w:ascii="Arial" w:hAnsi="Arial" w:cs="Arial"/>
          <w:i w:val="1"/>
          <w:iCs w:val="1"/>
          <w:color w:val="0070C0"/>
          <w:sz w:val="20"/>
          <w:szCs w:val="20"/>
        </w:rPr>
        <w:t>Set out the current development status of the product/service, including the current technology/service readiness level (TRL/ASRL</w:t>
      </w:r>
      <w:r w:rsidRPr="5ED0009C" w:rsidR="00E1697B">
        <w:rPr>
          <w:rStyle w:val="FootnoteReference"/>
          <w:rFonts w:ascii="Arial" w:hAnsi="Arial" w:cs="Arial"/>
          <w:i w:val="1"/>
          <w:iCs w:val="1"/>
          <w:color w:val="0070C0"/>
          <w:sz w:val="20"/>
          <w:szCs w:val="20"/>
        </w:rPr>
        <w:footnoteReference w:id="7"/>
      </w:r>
      <w:r w:rsidRPr="5ED0009C" w:rsidR="0079450C">
        <w:rPr>
          <w:rFonts w:ascii="Arial" w:hAnsi="Arial" w:cs="Arial"/>
          <w:i w:val="1"/>
          <w:iCs w:val="1"/>
          <w:color w:val="0070C0"/>
          <w:sz w:val="20"/>
          <w:szCs w:val="20"/>
        </w:rPr>
        <w:t xml:space="preserve">) of the product/service, of its major subsystems/modules and of its key enabling technologies. </w:t>
      </w:r>
      <w:r w:rsidRPr="5ED0009C" w:rsidR="003B458A">
        <w:rPr>
          <w:rFonts w:ascii="Arial" w:hAnsi="Arial" w:cs="Arial"/>
          <w:i w:val="1"/>
          <w:iCs w:val="1"/>
          <w:color w:val="0070C0"/>
          <w:sz w:val="20"/>
          <w:szCs w:val="20"/>
        </w:rPr>
        <w:t xml:space="preserve">Identify the </w:t>
      </w:r>
      <w:r w:rsidRPr="5ED0009C" w:rsidR="0034472B">
        <w:rPr>
          <w:rFonts w:ascii="Arial" w:hAnsi="Arial" w:cs="Arial"/>
          <w:i w:val="1"/>
          <w:iCs w:val="1"/>
          <w:color w:val="0070C0"/>
          <w:sz w:val="20"/>
          <w:szCs w:val="20"/>
        </w:rPr>
        <w:t>proposed</w:t>
      </w:r>
      <w:r w:rsidRPr="5ED0009C" w:rsidR="003B458A">
        <w:rPr>
          <w:rFonts w:ascii="Arial" w:hAnsi="Arial" w:cs="Arial"/>
          <w:i w:val="1"/>
          <w:iCs w:val="1"/>
          <w:color w:val="0070C0"/>
          <w:sz w:val="20"/>
          <w:szCs w:val="20"/>
        </w:rPr>
        <w:t xml:space="preserve"> approach to reach the main objectives of the </w:t>
      </w:r>
      <w:proofErr w:type="spellStart"/>
      <w:r w:rsidRPr="5ED0009C" w:rsidR="003B458A">
        <w:rPr>
          <w:rFonts w:ascii="Arial" w:hAnsi="Arial" w:cs="Arial"/>
          <w:i w:val="1"/>
          <w:iCs w:val="1"/>
          <w:color w:val="0070C0"/>
          <w:sz w:val="20"/>
          <w:szCs w:val="20"/>
        </w:rPr>
        <w:t>CfP</w:t>
      </w:r>
      <w:proofErr w:type="spellEnd"/>
      <w:r w:rsidRPr="5ED0009C" w:rsidR="003B458A">
        <w:rPr>
          <w:rFonts w:ascii="Arial" w:hAnsi="Arial" w:cs="Arial"/>
          <w:i w:val="1"/>
          <w:iCs w:val="1"/>
          <w:color w:val="0070C0"/>
          <w:sz w:val="20"/>
          <w:szCs w:val="20"/>
        </w:rPr>
        <w:t xml:space="preserve">. When acting as Buyer/Customer the Tender shall include here the information provided by the </w:t>
      </w:r>
      <w:proofErr w:type="gramStart"/>
      <w:r w:rsidRPr="5ED0009C" w:rsidR="003B458A">
        <w:rPr>
          <w:rFonts w:ascii="Arial" w:hAnsi="Arial" w:cs="Arial"/>
          <w:i w:val="1"/>
          <w:iCs w:val="1"/>
          <w:color w:val="0070C0"/>
          <w:sz w:val="20"/>
          <w:szCs w:val="20"/>
        </w:rPr>
        <w:t>Third Party</w:t>
      </w:r>
      <w:proofErr w:type="gramEnd"/>
      <w:r w:rsidRPr="5ED0009C" w:rsidR="003B458A">
        <w:rPr>
          <w:rFonts w:ascii="Arial" w:hAnsi="Arial" w:cs="Arial"/>
          <w:i w:val="1"/>
          <w:iCs w:val="1"/>
          <w:color w:val="0070C0"/>
          <w:sz w:val="20"/>
          <w:szCs w:val="20"/>
        </w:rPr>
        <w:t xml:space="preserve"> </w:t>
      </w:r>
      <w:r w:rsidRPr="5ED0009C" w:rsidR="00BC6FE5">
        <w:rPr>
          <w:rFonts w:ascii="Arial" w:hAnsi="Arial" w:cs="Arial"/>
          <w:i w:val="1"/>
          <w:iCs w:val="1"/>
          <w:color w:val="0070C0"/>
          <w:sz w:val="20"/>
          <w:szCs w:val="20"/>
        </w:rPr>
        <w:t xml:space="preserve">Commercial Partner (acting as </w:t>
      </w:r>
      <w:r w:rsidRPr="5ED0009C" w:rsidR="003B458A">
        <w:rPr>
          <w:rFonts w:ascii="Arial" w:hAnsi="Arial" w:cs="Arial"/>
          <w:i w:val="1"/>
          <w:iCs w:val="1"/>
          <w:color w:val="0070C0"/>
          <w:sz w:val="20"/>
          <w:szCs w:val="20"/>
        </w:rPr>
        <w:t>Seller/Service Provider</w:t>
      </w:r>
      <w:r w:rsidRPr="5ED0009C" w:rsidR="00BC6FE5">
        <w:rPr>
          <w:rFonts w:ascii="Arial" w:hAnsi="Arial" w:cs="Arial"/>
          <w:i w:val="1"/>
          <w:iCs w:val="1"/>
          <w:color w:val="0070C0"/>
          <w:sz w:val="20"/>
          <w:szCs w:val="20"/>
        </w:rPr>
        <w:t>)</w:t>
      </w:r>
      <w:r w:rsidRPr="5ED0009C" w:rsidR="0079450C">
        <w:rPr>
          <w:rFonts w:ascii="Arial" w:hAnsi="Arial" w:cs="Arial"/>
          <w:i w:val="1"/>
          <w:iCs w:val="1"/>
          <w:color w:val="0070C0"/>
          <w:sz w:val="20"/>
          <w:szCs w:val="20"/>
        </w:rPr>
        <w:t>.</w:t>
      </w:r>
    </w:p>
    <w:p w:rsidRPr="00F31017" w:rsidR="00233003" w:rsidP="00233003" w:rsidRDefault="00233003" w14:paraId="68CC7F99" w14:textId="77777777">
      <w:pPr>
        <w:pStyle w:val="ListParagraph"/>
        <w:autoSpaceDE w:val="0"/>
        <w:autoSpaceDN w:val="0"/>
        <w:adjustRightInd w:val="0"/>
        <w:spacing w:before="120"/>
        <w:rPr>
          <w:rFonts w:ascii="Arial" w:hAnsi="Arial" w:cs="Arial"/>
          <w:i/>
          <w:color w:val="0070C0"/>
          <w:sz w:val="20"/>
          <w:szCs w:val="20"/>
        </w:rPr>
      </w:pPr>
    </w:p>
    <w:p w:rsidRPr="00F31017" w:rsidR="00464FC6" w:rsidP="00464FC6" w:rsidRDefault="6B4ECC9F" w14:paraId="6B876D3D" w14:textId="0C415E62">
      <w:pPr>
        <w:pStyle w:val="Caption"/>
        <w:rPr>
          <w:rFonts w:ascii="Arial" w:hAnsi="Arial" w:cs="Arial"/>
        </w:rPr>
      </w:pPr>
      <w:r w:rsidRPr="00F31017">
        <w:rPr>
          <w:rFonts w:ascii="Arial" w:hAnsi="Arial" w:cs="Arial"/>
        </w:rPr>
        <w:t xml:space="preserve">Table </w:t>
      </w:r>
      <w:r w:rsidRPr="00F31017" w:rsidR="00464FC6">
        <w:rPr>
          <w:rFonts w:ascii="Arial" w:hAnsi="Arial" w:cs="Arial"/>
        </w:rPr>
        <w:fldChar w:fldCharType="begin"/>
      </w:r>
      <w:r w:rsidRPr="00F31017" w:rsidR="00464FC6">
        <w:rPr>
          <w:rFonts w:ascii="Arial" w:hAnsi="Arial" w:cs="Arial"/>
        </w:rPr>
        <w:instrText xml:space="preserve"> STYLEREF 1 \s </w:instrText>
      </w:r>
      <w:r w:rsidRPr="00F31017" w:rsidR="00464FC6">
        <w:rPr>
          <w:rFonts w:ascii="Arial" w:hAnsi="Arial" w:cs="Arial"/>
        </w:rPr>
        <w:fldChar w:fldCharType="separate"/>
      </w:r>
      <w:r w:rsidRPr="00F31017" w:rsidR="2FBE2ED6">
        <w:rPr>
          <w:rFonts w:ascii="Arial" w:hAnsi="Arial" w:cs="Arial"/>
          <w:noProof/>
        </w:rPr>
        <w:t>2</w:t>
      </w:r>
      <w:r w:rsidRPr="00F31017" w:rsidR="00464FC6">
        <w:rPr>
          <w:rFonts w:ascii="Arial" w:hAnsi="Arial" w:cs="Arial"/>
        </w:rPr>
        <w:fldChar w:fldCharType="end"/>
      </w:r>
      <w:r w:rsidRPr="00F31017" w:rsidR="00162308">
        <w:rPr>
          <w:rFonts w:ascii="Arial" w:hAnsi="Arial" w:cs="Arial"/>
        </w:rPr>
        <w:t>.2</w:t>
      </w:r>
      <w:r w:rsidRPr="00F31017" w:rsidR="00464FC6">
        <w:rPr>
          <w:rFonts w:ascii="Arial" w:hAnsi="Arial" w:cs="Arial"/>
        </w:rPr>
        <w:noBreakHyphen/>
      </w:r>
      <w:r w:rsidRPr="00F31017" w:rsidR="00464FC6">
        <w:rPr>
          <w:rFonts w:ascii="Arial" w:hAnsi="Arial" w:cs="Arial"/>
        </w:rPr>
        <w:fldChar w:fldCharType="begin"/>
      </w:r>
      <w:r w:rsidRPr="00F31017" w:rsidR="00464FC6">
        <w:rPr>
          <w:rFonts w:ascii="Arial" w:hAnsi="Arial" w:cs="Arial"/>
        </w:rPr>
        <w:instrText xml:space="preserve"> SEQ Table \* ARABIC \s 1 </w:instrText>
      </w:r>
      <w:r w:rsidRPr="00F31017" w:rsidR="00464FC6">
        <w:rPr>
          <w:rFonts w:ascii="Arial" w:hAnsi="Arial" w:cs="Arial"/>
        </w:rPr>
        <w:fldChar w:fldCharType="separate"/>
      </w:r>
      <w:r w:rsidRPr="00F31017" w:rsidR="2FBE2ED6">
        <w:rPr>
          <w:rFonts w:ascii="Arial" w:hAnsi="Arial" w:cs="Arial"/>
          <w:noProof/>
        </w:rPr>
        <w:t>1</w:t>
      </w:r>
      <w:r w:rsidRPr="00F31017" w:rsidR="00464FC6">
        <w:rPr>
          <w:rFonts w:ascii="Arial" w:hAnsi="Arial" w:cs="Arial"/>
        </w:rPr>
        <w:fldChar w:fldCharType="end"/>
      </w:r>
      <w:r w:rsidRPr="00F31017">
        <w:rPr>
          <w:rFonts w:ascii="Arial" w:hAnsi="Arial" w:cs="Arial"/>
        </w:rPr>
        <w:t xml:space="preserve">  Summary of the development status</w:t>
      </w:r>
    </w:p>
    <w:tbl>
      <w:tblPr>
        <w:tblStyle w:val="TableGrid"/>
        <w:tblW w:w="5342" w:type="pct"/>
        <w:tblLayout w:type="fixed"/>
        <w:tblLook w:val="04A0" w:firstRow="1" w:lastRow="0" w:firstColumn="1" w:lastColumn="0" w:noHBand="0" w:noVBand="1"/>
      </w:tblPr>
      <w:tblGrid>
        <w:gridCol w:w="846"/>
        <w:gridCol w:w="1562"/>
        <w:gridCol w:w="709"/>
        <w:gridCol w:w="2836"/>
        <w:gridCol w:w="709"/>
        <w:gridCol w:w="2971"/>
      </w:tblGrid>
      <w:tr w:rsidRPr="00F31017" w:rsidR="008616F9" w:rsidTr="5ED0009C" w14:paraId="3374C528" w14:textId="77777777">
        <w:trPr>
          <w:trHeight w:val="626"/>
        </w:trPr>
        <w:tc>
          <w:tcPr>
            <w:tcW w:w="439" w:type="pct"/>
            <w:tcMar/>
          </w:tcPr>
          <w:p w:rsidRPr="00F31017" w:rsidR="00464FC6" w:rsidP="00BF1E09" w:rsidRDefault="00464FC6" w14:paraId="4576B39F" w14:textId="41E51947">
            <w:pPr>
              <w:pStyle w:val="BodytextJustified"/>
              <w:keepNext/>
              <w:spacing w:after="40"/>
              <w:jc w:val="left"/>
              <w:rPr>
                <w:rFonts w:ascii="Arial" w:hAnsi="Arial" w:cs="Arial"/>
                <w:b/>
                <w:sz w:val="16"/>
                <w:szCs w:val="16"/>
              </w:rPr>
            </w:pPr>
            <w:r w:rsidRPr="5ED0009C" w:rsidR="00464FC6">
              <w:rPr>
                <w:rFonts w:ascii="Arial" w:hAnsi="Arial" w:cs="Arial"/>
                <w:b w:val="1"/>
                <w:bCs w:val="1"/>
                <w:sz w:val="16"/>
                <w:szCs w:val="16"/>
              </w:rPr>
              <w:t>item</w:t>
            </w:r>
            <w:bookmarkStart w:name="_Hlk71036879" w:id="84"/>
            <w:r w:rsidRPr="5ED0009C">
              <w:rPr>
                <w:rStyle w:val="FootnoteReference"/>
                <w:rFonts w:ascii="Arial" w:hAnsi="Arial" w:cs="Arial"/>
                <w:b w:val="1"/>
                <w:bCs w:val="1"/>
                <w:sz w:val="16"/>
                <w:szCs w:val="16"/>
              </w:rPr>
              <w:footnoteReference w:id="8"/>
            </w:r>
            <w:bookmarkEnd w:id="84"/>
          </w:p>
        </w:tc>
        <w:tc>
          <w:tcPr>
            <w:tcW w:w="811" w:type="pct"/>
            <w:tcMar/>
          </w:tcPr>
          <w:p w:rsidRPr="00F31017" w:rsidR="00464FC6" w:rsidP="00BF1E09" w:rsidRDefault="00464FC6" w14:paraId="75D5BB57" w14:textId="77777777">
            <w:pPr>
              <w:pStyle w:val="BodytextJustified"/>
              <w:keepNext/>
              <w:spacing w:after="40"/>
              <w:jc w:val="left"/>
              <w:rPr>
                <w:rFonts w:ascii="Arial" w:hAnsi="Arial" w:cs="Arial"/>
                <w:b/>
                <w:bCs/>
                <w:sz w:val="16"/>
                <w:szCs w:val="16"/>
              </w:rPr>
            </w:pPr>
            <w:r w:rsidRPr="00F31017" w:rsidR="00464FC6">
              <w:rPr>
                <w:rFonts w:ascii="Arial" w:hAnsi="Arial" w:cs="Arial"/>
                <w:b w:val="1"/>
                <w:bCs w:val="1"/>
                <w:sz w:val="16"/>
                <w:szCs w:val="16"/>
              </w:rPr>
              <w:t xml:space="preserve">Reference </w:t>
            </w:r>
            <w:proofErr w:type="gramStart"/>
            <w:r w:rsidRPr="00F31017" w:rsidR="00464FC6">
              <w:rPr>
                <w:rFonts w:ascii="Arial" w:hAnsi="Arial" w:cs="Arial"/>
                <w:b w:val="1"/>
                <w:bCs w:val="1"/>
                <w:sz w:val="16"/>
                <w:szCs w:val="16"/>
              </w:rPr>
              <w:t>in</w:t>
            </w:r>
            <w:proofErr w:type="gramEnd"/>
            <w:r w:rsidRPr="00F31017" w:rsidR="00464FC6">
              <w:rPr>
                <w:rFonts w:ascii="Arial" w:hAnsi="Arial" w:cs="Arial"/>
                <w:b w:val="1"/>
                <w:bCs w:val="1"/>
                <w:sz w:val="16"/>
                <w:szCs w:val="16"/>
              </w:rPr>
              <w:t xml:space="preserve"> the Product/service Overview Figure</w:t>
            </w:r>
            <w:r w:rsidRPr="00F31017">
              <w:rPr>
                <w:rStyle w:val="FootnoteReference"/>
                <w:rFonts w:ascii="Arial" w:hAnsi="Arial" w:cs="Arial"/>
                <w:b w:val="1"/>
                <w:bCs w:val="1"/>
                <w:sz w:val="16"/>
                <w:szCs w:val="16"/>
              </w:rPr>
              <w:footnoteReference w:id="9"/>
            </w:r>
          </w:p>
        </w:tc>
        <w:tc>
          <w:tcPr>
            <w:tcW w:w="368" w:type="pct"/>
            <w:tcMar/>
          </w:tcPr>
          <w:p w:rsidRPr="00F31017" w:rsidR="00464FC6" w:rsidP="00A53590" w:rsidRDefault="00464FC6" w14:paraId="2380FDFB" w14:textId="7CB83B80">
            <w:pPr>
              <w:pStyle w:val="BodytextJustified"/>
              <w:keepNext/>
              <w:spacing w:after="40"/>
              <w:jc w:val="left"/>
              <w:rPr>
                <w:rFonts w:ascii="Arial" w:hAnsi="Arial" w:cs="Arial"/>
                <w:b/>
                <w:sz w:val="16"/>
                <w:szCs w:val="16"/>
              </w:rPr>
            </w:pPr>
            <w:r w:rsidRPr="00F31017">
              <w:rPr>
                <w:rFonts w:ascii="Arial" w:hAnsi="Arial" w:cs="Arial"/>
                <w:b/>
                <w:sz w:val="16"/>
                <w:szCs w:val="16"/>
              </w:rPr>
              <w:t xml:space="preserve">Start </w:t>
            </w:r>
            <w:r w:rsidRPr="00F31017" w:rsidR="00D84362">
              <w:rPr>
                <w:rFonts w:ascii="Arial" w:hAnsi="Arial" w:cs="Arial"/>
                <w:b/>
                <w:sz w:val="16"/>
                <w:szCs w:val="16"/>
              </w:rPr>
              <w:br/>
            </w:r>
            <w:r w:rsidRPr="00F31017">
              <w:rPr>
                <w:rFonts w:ascii="Arial" w:hAnsi="Arial" w:cs="Arial"/>
                <w:b/>
                <w:sz w:val="16"/>
                <w:szCs w:val="16"/>
              </w:rPr>
              <w:t>TRL/</w:t>
            </w:r>
            <w:r w:rsidRPr="00F31017" w:rsidR="00A53590">
              <w:rPr>
                <w:rFonts w:ascii="Arial" w:hAnsi="Arial" w:cs="Arial"/>
                <w:b/>
                <w:sz w:val="16"/>
                <w:szCs w:val="16"/>
              </w:rPr>
              <w:br/>
            </w:r>
            <w:r w:rsidRPr="00F31017">
              <w:rPr>
                <w:rFonts w:ascii="Arial" w:hAnsi="Arial" w:cs="Arial"/>
                <w:b/>
                <w:sz w:val="16"/>
                <w:szCs w:val="16"/>
              </w:rPr>
              <w:t>ASRL</w:t>
            </w:r>
          </w:p>
        </w:tc>
        <w:tc>
          <w:tcPr>
            <w:tcW w:w="1472" w:type="pct"/>
            <w:tcMar/>
          </w:tcPr>
          <w:p w:rsidRPr="00F31017" w:rsidR="00464FC6" w:rsidP="00BF1E09" w:rsidRDefault="00464FC6" w14:paraId="269C45F3" w14:textId="77777777">
            <w:pPr>
              <w:pStyle w:val="BodytextJustified"/>
              <w:keepNext/>
              <w:spacing w:after="40"/>
              <w:jc w:val="left"/>
              <w:rPr>
                <w:rFonts w:ascii="Arial" w:hAnsi="Arial" w:cs="Arial"/>
                <w:b/>
                <w:bCs/>
                <w:sz w:val="16"/>
                <w:szCs w:val="16"/>
              </w:rPr>
            </w:pPr>
            <w:r w:rsidRPr="00F31017">
              <w:rPr>
                <w:rFonts w:ascii="Arial" w:hAnsi="Arial" w:cs="Arial"/>
                <w:b/>
                <w:bCs/>
                <w:sz w:val="16"/>
                <w:szCs w:val="16"/>
              </w:rPr>
              <w:t>Basis of the TRL/ASRL Assessment</w:t>
            </w:r>
          </w:p>
        </w:tc>
        <w:tc>
          <w:tcPr>
            <w:tcW w:w="368" w:type="pct"/>
            <w:tcMar/>
          </w:tcPr>
          <w:p w:rsidRPr="00F31017" w:rsidR="00464FC6" w:rsidP="00BF1E09" w:rsidRDefault="00464FC6" w14:paraId="543444DB" w14:textId="54AC2BE5">
            <w:pPr>
              <w:pStyle w:val="BodytextJustified"/>
              <w:keepNext/>
              <w:spacing w:after="40"/>
              <w:jc w:val="left"/>
              <w:rPr>
                <w:rFonts w:ascii="Arial" w:hAnsi="Arial" w:cs="Arial"/>
                <w:b/>
                <w:sz w:val="16"/>
                <w:szCs w:val="16"/>
              </w:rPr>
            </w:pPr>
            <w:r w:rsidRPr="00F31017">
              <w:rPr>
                <w:rFonts w:ascii="Arial" w:hAnsi="Arial" w:cs="Arial"/>
                <w:b/>
                <w:sz w:val="16"/>
                <w:szCs w:val="16"/>
              </w:rPr>
              <w:t>Target TRL/</w:t>
            </w:r>
            <w:r w:rsidRPr="00F31017" w:rsidR="00A53590">
              <w:rPr>
                <w:rFonts w:ascii="Arial" w:hAnsi="Arial" w:cs="Arial"/>
                <w:b/>
                <w:sz w:val="16"/>
                <w:szCs w:val="16"/>
              </w:rPr>
              <w:br/>
            </w:r>
            <w:r w:rsidRPr="00F31017">
              <w:rPr>
                <w:rFonts w:ascii="Arial" w:hAnsi="Arial" w:cs="Arial"/>
                <w:b/>
                <w:sz w:val="16"/>
                <w:szCs w:val="16"/>
              </w:rPr>
              <w:t>ASRL</w:t>
            </w:r>
          </w:p>
        </w:tc>
        <w:tc>
          <w:tcPr>
            <w:tcW w:w="1542" w:type="pct"/>
            <w:tcMar/>
          </w:tcPr>
          <w:p w:rsidRPr="00F31017" w:rsidR="00464FC6" w:rsidP="00BF1E09" w:rsidRDefault="00464FC6" w14:paraId="74426DA2" w14:textId="77777777">
            <w:pPr>
              <w:pStyle w:val="BodytextJustified"/>
              <w:keepNext/>
              <w:spacing w:after="40"/>
              <w:jc w:val="left"/>
              <w:rPr>
                <w:rFonts w:ascii="Arial" w:hAnsi="Arial" w:cs="Arial"/>
                <w:b/>
                <w:sz w:val="16"/>
                <w:szCs w:val="16"/>
              </w:rPr>
            </w:pPr>
            <w:r w:rsidRPr="00F31017">
              <w:rPr>
                <w:rFonts w:ascii="Arial" w:hAnsi="Arial" w:cs="Arial"/>
                <w:b/>
                <w:sz w:val="16"/>
                <w:szCs w:val="16"/>
              </w:rPr>
              <w:t>Justification of the TRL/ASRL Assessment</w:t>
            </w:r>
          </w:p>
        </w:tc>
      </w:tr>
      <w:tr w:rsidRPr="00F31017" w:rsidR="008616F9" w:rsidTr="5ED0009C" w14:paraId="33164CD7" w14:textId="77777777">
        <w:trPr>
          <w:trHeight w:val="1500"/>
        </w:trPr>
        <w:tc>
          <w:tcPr>
            <w:tcW w:w="439" w:type="pct"/>
            <w:tcMar/>
          </w:tcPr>
          <w:p w:rsidRPr="00F31017" w:rsidR="00464FC6" w:rsidP="00BF1E09" w:rsidRDefault="00464FC6" w14:paraId="21BC5930" w14:textId="77777777">
            <w:pPr>
              <w:pStyle w:val="BodytextJustified"/>
              <w:keepNext/>
              <w:spacing w:after="40"/>
              <w:jc w:val="left"/>
              <w:rPr>
                <w:rFonts w:ascii="Arial" w:hAnsi="Arial" w:cs="Arial"/>
                <w:color w:val="FF0000"/>
                <w:sz w:val="16"/>
                <w:szCs w:val="16"/>
              </w:rPr>
            </w:pPr>
            <w:r w:rsidRPr="00F31017">
              <w:rPr>
                <w:rFonts w:ascii="Arial" w:hAnsi="Arial" w:cs="Arial"/>
                <w:color w:val="FF0000"/>
                <w:sz w:val="16"/>
                <w:szCs w:val="16"/>
              </w:rPr>
              <w:t>Module xxx</w:t>
            </w:r>
          </w:p>
        </w:tc>
        <w:tc>
          <w:tcPr>
            <w:tcW w:w="811" w:type="pct"/>
            <w:tcMar/>
          </w:tcPr>
          <w:p w:rsidRPr="00F31017" w:rsidR="00464FC6" w:rsidP="00BF1E09" w:rsidRDefault="00464FC6" w14:paraId="51B64F1E" w14:textId="77777777">
            <w:pPr>
              <w:pStyle w:val="BodytextJustified"/>
              <w:keepNext/>
              <w:spacing w:after="40"/>
              <w:jc w:val="left"/>
              <w:rPr>
                <w:rFonts w:ascii="Arial" w:hAnsi="Arial" w:cs="Arial"/>
                <w:color w:val="FF0000"/>
                <w:sz w:val="16"/>
                <w:szCs w:val="16"/>
              </w:rPr>
            </w:pPr>
            <w:r w:rsidRPr="00F31017">
              <w:rPr>
                <w:rFonts w:ascii="Arial" w:hAnsi="Arial" w:cs="Arial"/>
                <w:color w:val="FF0000"/>
                <w:sz w:val="16"/>
                <w:szCs w:val="16"/>
              </w:rPr>
              <w:t>…</w:t>
            </w:r>
          </w:p>
        </w:tc>
        <w:tc>
          <w:tcPr>
            <w:tcW w:w="368" w:type="pct"/>
            <w:tcMar/>
          </w:tcPr>
          <w:p w:rsidRPr="00F31017" w:rsidR="00464FC6" w:rsidP="00BF1E09" w:rsidRDefault="00464FC6" w14:paraId="5A061314" w14:textId="77777777">
            <w:pPr>
              <w:pStyle w:val="BodytextJustified"/>
              <w:keepNext/>
              <w:spacing w:after="40"/>
              <w:jc w:val="left"/>
              <w:rPr>
                <w:rFonts w:ascii="Arial" w:hAnsi="Arial" w:cs="Arial"/>
                <w:color w:val="FF0000"/>
                <w:sz w:val="16"/>
                <w:szCs w:val="16"/>
              </w:rPr>
            </w:pPr>
            <w:r w:rsidRPr="00F31017">
              <w:rPr>
                <w:rFonts w:ascii="Arial" w:hAnsi="Arial" w:cs="Arial"/>
                <w:color w:val="FF0000"/>
                <w:sz w:val="16"/>
                <w:szCs w:val="16"/>
              </w:rPr>
              <w:t>…</w:t>
            </w:r>
          </w:p>
        </w:tc>
        <w:tc>
          <w:tcPr>
            <w:tcW w:w="1472" w:type="pct"/>
            <w:tcMar/>
          </w:tcPr>
          <w:p w:rsidRPr="00F31017" w:rsidR="00464FC6" w:rsidP="00BF1E09" w:rsidRDefault="00464FC6" w14:paraId="3616D6A9" w14:textId="77777777">
            <w:pPr>
              <w:pStyle w:val="BodytextJustified"/>
              <w:keepNext/>
              <w:spacing w:after="40"/>
              <w:rPr>
                <w:rFonts w:ascii="Arial" w:hAnsi="Arial" w:cs="Arial"/>
                <w:i/>
                <w:color w:val="FF0000"/>
                <w:sz w:val="16"/>
                <w:szCs w:val="16"/>
              </w:rPr>
            </w:pPr>
            <w:r w:rsidRPr="00F31017">
              <w:rPr>
                <w:rFonts w:ascii="Arial" w:hAnsi="Arial" w:cs="Arial"/>
                <w:color w:val="FF0000"/>
                <w:sz w:val="16"/>
                <w:szCs w:val="16"/>
              </w:rPr>
              <w:t>…</w:t>
            </w:r>
            <w:r w:rsidRPr="00F31017">
              <w:rPr>
                <w:rFonts w:ascii="Arial" w:hAnsi="Arial" w:cs="Arial"/>
                <w:i/>
                <w:color w:val="FF0000"/>
                <w:sz w:val="16"/>
                <w:szCs w:val="16"/>
              </w:rPr>
              <w:t xml:space="preserve">Explain why your start TRL is this by using the argument described in these document “Guidelines for the use of TRLs in ESA </w:t>
            </w:r>
            <w:proofErr w:type="spellStart"/>
            <w:r w:rsidRPr="00F31017">
              <w:rPr>
                <w:rFonts w:ascii="Arial" w:hAnsi="Arial" w:cs="Arial"/>
                <w:i/>
                <w:color w:val="FF0000"/>
                <w:sz w:val="16"/>
                <w:szCs w:val="16"/>
              </w:rPr>
              <w:t>programmes</w:t>
            </w:r>
            <w:proofErr w:type="spellEnd"/>
            <w:r w:rsidRPr="00F31017">
              <w:rPr>
                <w:rFonts w:ascii="Arial" w:hAnsi="Arial" w:cs="Arial"/>
                <w:i/>
                <w:color w:val="FF0000"/>
                <w:sz w:val="16"/>
                <w:szCs w:val="16"/>
              </w:rPr>
              <w:t xml:space="preserve">”, ESSB-HB-E-002, Issue 1, Rev 0, 21 August 2013. </w:t>
            </w:r>
          </w:p>
          <w:p w:rsidRPr="00F31017" w:rsidR="00464FC6" w:rsidP="00BF1E09" w:rsidRDefault="00464FC6" w14:paraId="2535D68E" w14:textId="77777777">
            <w:pPr>
              <w:pStyle w:val="BodytextJustified"/>
              <w:keepNext/>
              <w:spacing w:after="40"/>
              <w:jc w:val="left"/>
              <w:rPr>
                <w:rFonts w:ascii="Arial" w:hAnsi="Arial" w:cs="Arial"/>
                <w:color w:val="FF0000"/>
                <w:sz w:val="16"/>
                <w:szCs w:val="16"/>
              </w:rPr>
            </w:pPr>
            <w:r w:rsidRPr="00F31017">
              <w:rPr>
                <w:rFonts w:ascii="Arial" w:hAnsi="Arial" w:cs="Arial"/>
                <w:i/>
                <w:color w:val="FF0000"/>
                <w:sz w:val="16"/>
                <w:szCs w:val="16"/>
              </w:rPr>
              <w:t>“Technology readiness level (TRL) guidelines”, ECSS-E-HB-11A, 1 March 2017</w:t>
            </w:r>
          </w:p>
        </w:tc>
        <w:tc>
          <w:tcPr>
            <w:tcW w:w="368" w:type="pct"/>
            <w:tcMar/>
          </w:tcPr>
          <w:p w:rsidRPr="00F31017" w:rsidR="00464FC6" w:rsidP="00BF1E09" w:rsidRDefault="00464FC6" w14:paraId="1D74D22A" w14:textId="77777777">
            <w:pPr>
              <w:pStyle w:val="BodytextJustified"/>
              <w:keepNext/>
              <w:spacing w:after="40"/>
              <w:jc w:val="left"/>
              <w:rPr>
                <w:rFonts w:ascii="Arial" w:hAnsi="Arial" w:cs="Arial"/>
                <w:color w:val="FF0000"/>
                <w:sz w:val="16"/>
                <w:szCs w:val="16"/>
              </w:rPr>
            </w:pPr>
            <w:r w:rsidRPr="00F31017">
              <w:rPr>
                <w:rFonts w:ascii="Arial" w:hAnsi="Arial" w:cs="Arial"/>
                <w:color w:val="FF0000"/>
                <w:sz w:val="16"/>
                <w:szCs w:val="16"/>
              </w:rPr>
              <w:t>…</w:t>
            </w:r>
          </w:p>
        </w:tc>
        <w:tc>
          <w:tcPr>
            <w:tcW w:w="1542" w:type="pct"/>
            <w:tcMar/>
          </w:tcPr>
          <w:p w:rsidRPr="00F31017" w:rsidR="00464FC6" w:rsidP="00BF1E09" w:rsidRDefault="00464FC6" w14:paraId="25AF6129" w14:textId="77777777">
            <w:pPr>
              <w:pStyle w:val="BodytextJustified"/>
              <w:keepNext/>
              <w:spacing w:after="40"/>
              <w:rPr>
                <w:rFonts w:ascii="Arial" w:hAnsi="Arial" w:cs="Arial"/>
                <w:i/>
                <w:color w:val="FF0000"/>
                <w:sz w:val="16"/>
                <w:szCs w:val="16"/>
              </w:rPr>
            </w:pPr>
            <w:r w:rsidRPr="00F31017">
              <w:rPr>
                <w:rFonts w:ascii="Arial" w:hAnsi="Arial" w:cs="Arial"/>
                <w:color w:val="FF0000"/>
                <w:sz w:val="16"/>
                <w:szCs w:val="16"/>
              </w:rPr>
              <w:t>…</w:t>
            </w:r>
            <w:r w:rsidRPr="00F31017">
              <w:rPr>
                <w:rFonts w:ascii="Arial" w:hAnsi="Arial" w:cs="Arial"/>
                <w:i/>
                <w:color w:val="FF0000"/>
                <w:sz w:val="16"/>
                <w:szCs w:val="16"/>
              </w:rPr>
              <w:t xml:space="preserve"> Explain why your target TRL is this by using the argument described in these document “Guidelines for the use of TRLs in ESA </w:t>
            </w:r>
            <w:proofErr w:type="spellStart"/>
            <w:r w:rsidRPr="00F31017">
              <w:rPr>
                <w:rFonts w:ascii="Arial" w:hAnsi="Arial" w:cs="Arial"/>
                <w:i/>
                <w:color w:val="FF0000"/>
                <w:sz w:val="16"/>
                <w:szCs w:val="16"/>
              </w:rPr>
              <w:t>programmes</w:t>
            </w:r>
            <w:proofErr w:type="spellEnd"/>
            <w:r w:rsidRPr="00F31017">
              <w:rPr>
                <w:rFonts w:ascii="Arial" w:hAnsi="Arial" w:cs="Arial"/>
                <w:i/>
                <w:color w:val="FF0000"/>
                <w:sz w:val="16"/>
                <w:szCs w:val="16"/>
              </w:rPr>
              <w:t xml:space="preserve">”, ESSB-HB-E-002, Issue 1, Rev 0, 21 August 2013. </w:t>
            </w:r>
          </w:p>
          <w:p w:rsidRPr="00F31017" w:rsidR="00464FC6" w:rsidP="00BF1E09" w:rsidRDefault="00464FC6" w14:paraId="542F3BCF" w14:textId="77777777">
            <w:pPr>
              <w:pStyle w:val="BodytextJustified"/>
              <w:keepNext/>
              <w:spacing w:after="40"/>
              <w:jc w:val="left"/>
              <w:rPr>
                <w:rFonts w:ascii="Arial" w:hAnsi="Arial" w:cs="Arial"/>
                <w:color w:val="FF0000"/>
                <w:sz w:val="16"/>
                <w:szCs w:val="16"/>
              </w:rPr>
            </w:pPr>
            <w:r w:rsidRPr="00F31017">
              <w:rPr>
                <w:rFonts w:ascii="Arial" w:hAnsi="Arial" w:cs="Arial"/>
                <w:i/>
                <w:color w:val="FF0000"/>
                <w:sz w:val="16"/>
                <w:szCs w:val="16"/>
              </w:rPr>
              <w:t>“Technology readiness level (TRL) guidelines”, ECSS-E-HB-11A, 1 March 2017</w:t>
            </w:r>
          </w:p>
        </w:tc>
      </w:tr>
      <w:tr w:rsidRPr="00F31017" w:rsidR="008616F9" w:rsidTr="5ED0009C" w14:paraId="30FF30C7" w14:textId="77777777">
        <w:trPr>
          <w:trHeight w:val="137"/>
        </w:trPr>
        <w:tc>
          <w:tcPr>
            <w:tcW w:w="439" w:type="pct"/>
            <w:tcMar/>
          </w:tcPr>
          <w:p w:rsidRPr="00F31017" w:rsidR="00464FC6" w:rsidP="00BF1E09" w:rsidRDefault="00464FC6" w14:paraId="0553268B" w14:textId="77777777">
            <w:pPr>
              <w:pStyle w:val="BodytextJustified"/>
              <w:spacing w:after="40"/>
              <w:jc w:val="left"/>
              <w:rPr>
                <w:rFonts w:ascii="Arial" w:hAnsi="Arial" w:cs="Arial"/>
                <w:color w:val="FF0000"/>
                <w:sz w:val="16"/>
                <w:szCs w:val="16"/>
              </w:rPr>
            </w:pPr>
            <w:r w:rsidRPr="00F31017">
              <w:rPr>
                <w:rFonts w:ascii="Arial" w:hAnsi="Arial" w:cs="Arial"/>
                <w:color w:val="FF0000"/>
                <w:sz w:val="16"/>
                <w:szCs w:val="16"/>
              </w:rPr>
              <w:t>…</w:t>
            </w:r>
          </w:p>
        </w:tc>
        <w:tc>
          <w:tcPr>
            <w:tcW w:w="811" w:type="pct"/>
            <w:tcMar/>
          </w:tcPr>
          <w:p w:rsidRPr="00F31017" w:rsidR="00464FC6" w:rsidP="00BF1E09" w:rsidRDefault="00464FC6" w14:paraId="61FA6362" w14:textId="77777777">
            <w:pPr>
              <w:pStyle w:val="BodytextJustified"/>
              <w:spacing w:after="40"/>
              <w:jc w:val="left"/>
              <w:rPr>
                <w:rFonts w:ascii="Arial" w:hAnsi="Arial" w:cs="Arial"/>
                <w:color w:val="FF0000"/>
                <w:sz w:val="16"/>
                <w:szCs w:val="16"/>
              </w:rPr>
            </w:pPr>
            <w:r w:rsidRPr="00F31017">
              <w:rPr>
                <w:rFonts w:ascii="Arial" w:hAnsi="Arial" w:cs="Arial"/>
                <w:color w:val="FF0000"/>
                <w:sz w:val="16"/>
                <w:szCs w:val="16"/>
              </w:rPr>
              <w:t>…</w:t>
            </w:r>
          </w:p>
        </w:tc>
        <w:tc>
          <w:tcPr>
            <w:tcW w:w="368" w:type="pct"/>
            <w:tcMar/>
          </w:tcPr>
          <w:p w:rsidRPr="00F31017" w:rsidR="00464FC6" w:rsidP="00BF1E09" w:rsidRDefault="00464FC6" w14:paraId="5DC38BFA" w14:textId="77777777">
            <w:pPr>
              <w:pStyle w:val="BodytextJustified"/>
              <w:spacing w:after="40"/>
              <w:jc w:val="left"/>
              <w:rPr>
                <w:rFonts w:ascii="Arial" w:hAnsi="Arial" w:cs="Arial"/>
                <w:color w:val="FF0000"/>
                <w:sz w:val="16"/>
                <w:szCs w:val="16"/>
              </w:rPr>
            </w:pPr>
            <w:r w:rsidRPr="00F31017">
              <w:rPr>
                <w:rFonts w:ascii="Arial" w:hAnsi="Arial" w:cs="Arial"/>
                <w:color w:val="FF0000"/>
                <w:sz w:val="16"/>
                <w:szCs w:val="16"/>
              </w:rPr>
              <w:t>…</w:t>
            </w:r>
          </w:p>
        </w:tc>
        <w:tc>
          <w:tcPr>
            <w:tcW w:w="1472" w:type="pct"/>
            <w:tcMar/>
          </w:tcPr>
          <w:p w:rsidRPr="00F31017" w:rsidR="00464FC6" w:rsidP="00BF1E09" w:rsidRDefault="00464FC6" w14:paraId="31DDECCF" w14:textId="77777777">
            <w:pPr>
              <w:pStyle w:val="BodytextJustified"/>
              <w:spacing w:after="40"/>
              <w:jc w:val="left"/>
              <w:rPr>
                <w:rFonts w:ascii="Arial" w:hAnsi="Arial" w:cs="Arial"/>
                <w:color w:val="FF0000"/>
                <w:sz w:val="16"/>
                <w:szCs w:val="16"/>
              </w:rPr>
            </w:pPr>
            <w:r w:rsidRPr="00F31017">
              <w:rPr>
                <w:rFonts w:ascii="Arial" w:hAnsi="Arial" w:cs="Arial"/>
                <w:color w:val="FF0000"/>
                <w:sz w:val="16"/>
                <w:szCs w:val="16"/>
              </w:rPr>
              <w:t>…</w:t>
            </w:r>
          </w:p>
        </w:tc>
        <w:tc>
          <w:tcPr>
            <w:tcW w:w="368" w:type="pct"/>
            <w:tcMar/>
          </w:tcPr>
          <w:p w:rsidRPr="00F31017" w:rsidR="00464FC6" w:rsidP="00BF1E09" w:rsidRDefault="00464FC6" w14:paraId="29D285C3" w14:textId="77777777">
            <w:pPr>
              <w:pStyle w:val="BodytextJustified"/>
              <w:spacing w:after="40"/>
              <w:jc w:val="left"/>
              <w:rPr>
                <w:rFonts w:ascii="Arial" w:hAnsi="Arial" w:cs="Arial"/>
                <w:color w:val="FF0000"/>
                <w:sz w:val="16"/>
                <w:szCs w:val="16"/>
              </w:rPr>
            </w:pPr>
            <w:r w:rsidRPr="00F31017">
              <w:rPr>
                <w:rFonts w:ascii="Arial" w:hAnsi="Arial" w:cs="Arial"/>
                <w:color w:val="FF0000"/>
                <w:sz w:val="16"/>
                <w:szCs w:val="16"/>
              </w:rPr>
              <w:t>…</w:t>
            </w:r>
          </w:p>
        </w:tc>
        <w:tc>
          <w:tcPr>
            <w:tcW w:w="1542" w:type="pct"/>
            <w:tcMar/>
          </w:tcPr>
          <w:p w:rsidRPr="00F31017" w:rsidR="00464FC6" w:rsidP="00BF1E09" w:rsidRDefault="00464FC6" w14:paraId="0C624509" w14:textId="77777777">
            <w:pPr>
              <w:pStyle w:val="BodytextJustified"/>
              <w:spacing w:after="40"/>
              <w:jc w:val="left"/>
              <w:rPr>
                <w:rFonts w:ascii="Arial" w:hAnsi="Arial" w:cs="Arial"/>
                <w:color w:val="FF0000"/>
                <w:sz w:val="16"/>
                <w:szCs w:val="16"/>
              </w:rPr>
            </w:pPr>
            <w:r w:rsidRPr="00F31017">
              <w:rPr>
                <w:rFonts w:ascii="Arial" w:hAnsi="Arial" w:cs="Arial"/>
                <w:color w:val="FF0000"/>
                <w:sz w:val="16"/>
                <w:szCs w:val="16"/>
              </w:rPr>
              <w:t>…</w:t>
            </w:r>
          </w:p>
        </w:tc>
      </w:tr>
    </w:tbl>
    <w:p w:rsidRPr="00F31017" w:rsidR="00464FC6" w:rsidP="00464FC6" w:rsidRDefault="00464FC6" w14:paraId="48FF1936" w14:textId="77777777">
      <w:pPr>
        <w:pStyle w:val="Instruction"/>
        <w:jc w:val="left"/>
        <w:rPr>
          <w:rFonts w:ascii="Arial" w:hAnsi="Arial" w:eastAsia="Georgia" w:cs="Arial"/>
          <w:sz w:val="18"/>
          <w:szCs w:val="20"/>
        </w:rPr>
      </w:pPr>
    </w:p>
    <w:p w:rsidRPr="00F31017" w:rsidR="00464FC6" w:rsidP="00031A25" w:rsidRDefault="00464FC6" w14:paraId="634FD1B4" w14:textId="6FE60596">
      <w:pPr>
        <w:pStyle w:val="ListParagraph"/>
        <w:numPr>
          <w:ilvl w:val="0"/>
          <w:numId w:val="2"/>
        </w:numPr>
        <w:autoSpaceDE w:val="0"/>
        <w:autoSpaceDN w:val="0"/>
        <w:adjustRightInd w:val="0"/>
        <w:spacing w:before="120"/>
        <w:rPr>
          <w:rFonts w:ascii="Arial" w:hAnsi="Arial" w:cs="Arial"/>
          <w:i/>
          <w:color w:val="0070C0"/>
          <w:sz w:val="20"/>
          <w:szCs w:val="20"/>
        </w:rPr>
      </w:pPr>
      <w:r w:rsidRPr="00F31017">
        <w:rPr>
          <w:rFonts w:ascii="Arial" w:hAnsi="Arial" w:cs="Arial"/>
          <w:i/>
          <w:color w:val="0070C0"/>
          <w:sz w:val="20"/>
          <w:szCs w:val="20"/>
        </w:rPr>
        <w:t>Overview on the heritage work, including specific activities contracted</w:t>
      </w:r>
      <w:r w:rsidR="00C20746">
        <w:rPr>
          <w:rFonts w:ascii="Arial" w:hAnsi="Arial" w:cs="Arial"/>
          <w:i/>
          <w:color w:val="0070C0"/>
          <w:sz w:val="20"/>
          <w:szCs w:val="20"/>
        </w:rPr>
        <w:t xml:space="preserve"> and/or to be contracted</w:t>
      </w:r>
      <w:r w:rsidRPr="00F31017">
        <w:rPr>
          <w:rFonts w:ascii="Arial" w:hAnsi="Arial" w:cs="Arial"/>
          <w:i/>
          <w:color w:val="0070C0"/>
          <w:sz w:val="20"/>
          <w:szCs w:val="20"/>
        </w:rPr>
        <w:t xml:space="preserve"> from the public side (if any).</w:t>
      </w:r>
    </w:p>
    <w:p w:rsidRPr="00F31017" w:rsidR="0079450C" w:rsidP="0079450C" w:rsidRDefault="0079450C" w14:paraId="58B3C2CA" w14:textId="77777777">
      <w:pPr>
        <w:pStyle w:val="ListParagraph"/>
        <w:autoSpaceDE w:val="0"/>
        <w:autoSpaceDN w:val="0"/>
        <w:adjustRightInd w:val="0"/>
        <w:spacing w:before="120"/>
        <w:rPr>
          <w:rFonts w:ascii="Arial" w:hAnsi="Arial" w:cs="Arial"/>
          <w:i/>
          <w:color w:val="0070C0"/>
        </w:rPr>
      </w:pPr>
    </w:p>
    <w:p w:rsidRPr="00F31017" w:rsidR="0079450C" w:rsidP="0079450C" w:rsidRDefault="0079450C" w14:paraId="03E3A2BB" w14:textId="73FB842C">
      <w:pPr>
        <w:pStyle w:val="Caption"/>
        <w:rPr>
          <w:rFonts w:ascii="Arial" w:hAnsi="Arial" w:cs="Arial"/>
        </w:rPr>
      </w:pPr>
      <w:r w:rsidRPr="00F31017">
        <w:rPr>
          <w:rFonts w:ascii="Arial" w:hAnsi="Arial" w:cs="Arial"/>
        </w:rPr>
        <w:t xml:space="preserve">Table </w:t>
      </w:r>
      <w:r w:rsidRPr="00F31017">
        <w:rPr>
          <w:rFonts w:ascii="Arial" w:hAnsi="Arial" w:cs="Arial"/>
        </w:rPr>
        <w:fldChar w:fldCharType="begin"/>
      </w:r>
      <w:r w:rsidRPr="00F31017">
        <w:rPr>
          <w:rFonts w:ascii="Arial" w:hAnsi="Arial" w:cs="Arial"/>
        </w:rPr>
        <w:instrText xml:space="preserve"> STYLEREF 1 \s </w:instrText>
      </w:r>
      <w:r w:rsidRPr="00F31017">
        <w:rPr>
          <w:rFonts w:ascii="Arial" w:hAnsi="Arial" w:cs="Arial"/>
        </w:rPr>
        <w:fldChar w:fldCharType="separate"/>
      </w:r>
      <w:r w:rsidRPr="00F31017" w:rsidR="000A4F46">
        <w:rPr>
          <w:rFonts w:ascii="Arial" w:hAnsi="Arial" w:cs="Arial"/>
          <w:noProof/>
        </w:rPr>
        <w:t>2</w:t>
      </w:r>
      <w:r w:rsidRPr="00F31017">
        <w:rPr>
          <w:rFonts w:ascii="Arial" w:hAnsi="Arial" w:cs="Arial"/>
        </w:rPr>
        <w:fldChar w:fldCharType="end"/>
      </w:r>
      <w:r w:rsidRPr="00F31017" w:rsidR="00162308">
        <w:rPr>
          <w:rFonts w:ascii="Arial" w:hAnsi="Arial" w:cs="Arial"/>
        </w:rPr>
        <w:t>.2</w:t>
      </w:r>
      <w:r w:rsidRPr="00F31017">
        <w:rPr>
          <w:rFonts w:ascii="Arial" w:hAnsi="Arial" w:cs="Arial"/>
        </w:rPr>
        <w:noBreakHyphen/>
      </w:r>
      <w:r w:rsidRPr="00F31017">
        <w:rPr>
          <w:rFonts w:ascii="Arial" w:hAnsi="Arial" w:cs="Arial"/>
        </w:rPr>
        <w:fldChar w:fldCharType="begin"/>
      </w:r>
      <w:r w:rsidRPr="00F31017">
        <w:rPr>
          <w:rFonts w:ascii="Arial" w:hAnsi="Arial" w:cs="Arial"/>
        </w:rPr>
        <w:instrText xml:space="preserve"> SEQ Table \* ARABIC \s 1 </w:instrText>
      </w:r>
      <w:r w:rsidRPr="00F31017">
        <w:rPr>
          <w:rFonts w:ascii="Arial" w:hAnsi="Arial" w:cs="Arial"/>
        </w:rPr>
        <w:fldChar w:fldCharType="separate"/>
      </w:r>
      <w:r w:rsidRPr="00F31017" w:rsidR="000A4F46">
        <w:rPr>
          <w:rFonts w:ascii="Arial" w:hAnsi="Arial" w:cs="Arial"/>
          <w:noProof/>
        </w:rPr>
        <w:t>2</w:t>
      </w:r>
      <w:r w:rsidRPr="00F31017">
        <w:rPr>
          <w:rFonts w:ascii="Arial" w:hAnsi="Arial" w:cs="Arial"/>
        </w:rPr>
        <w:fldChar w:fldCharType="end"/>
      </w:r>
      <w:r w:rsidRPr="00F31017">
        <w:rPr>
          <w:rFonts w:ascii="Arial" w:hAnsi="Arial" w:cs="Arial"/>
        </w:rPr>
        <w:t xml:space="preserve">  </w:t>
      </w:r>
      <w:r w:rsidRPr="00F31017" w:rsidR="00BD3A46">
        <w:rPr>
          <w:rFonts w:ascii="Arial" w:hAnsi="Arial" w:cs="Arial"/>
        </w:rPr>
        <w:t>Relevant</w:t>
      </w:r>
      <w:r w:rsidR="00C20746">
        <w:rPr>
          <w:rFonts w:ascii="Arial" w:hAnsi="Arial" w:cs="Arial"/>
        </w:rPr>
        <w:t xml:space="preserve"> </w:t>
      </w:r>
      <w:r w:rsidRPr="00F31017" w:rsidR="00BD3A46">
        <w:rPr>
          <w:rFonts w:ascii="Arial" w:hAnsi="Arial" w:cs="Arial"/>
        </w:rPr>
        <w:t>development activities</w:t>
      </w:r>
    </w:p>
    <w:tbl>
      <w:tblPr>
        <w:tblStyle w:val="TableGrid"/>
        <w:tblW w:w="8883" w:type="dxa"/>
        <w:jc w:val="center"/>
        <w:tblLayout w:type="fixed"/>
        <w:tblCellMar>
          <w:top w:w="57" w:type="dxa"/>
          <w:bottom w:w="57" w:type="dxa"/>
        </w:tblCellMar>
        <w:tblLook w:val="04A0" w:firstRow="1" w:lastRow="0" w:firstColumn="1" w:lastColumn="0" w:noHBand="0" w:noVBand="1"/>
      </w:tblPr>
      <w:tblGrid>
        <w:gridCol w:w="1426"/>
        <w:gridCol w:w="1924"/>
        <w:gridCol w:w="2423"/>
        <w:gridCol w:w="1654"/>
        <w:gridCol w:w="1456"/>
      </w:tblGrid>
      <w:tr w:rsidRPr="00F31017" w:rsidR="00464FC6" w:rsidTr="5ED0009C" w14:paraId="7DBA001D" w14:textId="77777777">
        <w:trPr>
          <w:trHeight w:val="199"/>
          <w:jc w:val="center"/>
        </w:trPr>
        <w:tc>
          <w:tcPr>
            <w:tcW w:w="1426" w:type="dxa"/>
            <w:tcBorders>
              <w:top w:val="single" w:color="auto" w:sz="4" w:space="0"/>
              <w:left w:val="single" w:color="auto" w:sz="4" w:space="0"/>
              <w:bottom w:val="single" w:color="auto" w:sz="4" w:space="0"/>
              <w:right w:val="single" w:color="auto" w:sz="4" w:space="0"/>
            </w:tcBorders>
            <w:tcMar/>
            <w:hideMark/>
          </w:tcPr>
          <w:p w:rsidRPr="00F31017" w:rsidR="00464FC6" w:rsidP="002E44B2" w:rsidRDefault="00464FC6" w14:paraId="3CA5B1C1" w14:textId="77777777">
            <w:pPr>
              <w:jc w:val="center"/>
              <w:rPr>
                <w:rFonts w:ascii="Arial" w:hAnsi="Arial" w:cs="Arial"/>
                <w:b/>
                <w:sz w:val="16"/>
                <w:szCs w:val="16"/>
              </w:rPr>
            </w:pPr>
            <w:r w:rsidRPr="00F31017">
              <w:rPr>
                <w:rFonts w:ascii="Arial" w:hAnsi="Arial" w:cs="Arial"/>
                <w:b/>
                <w:sz w:val="16"/>
                <w:szCs w:val="16"/>
              </w:rPr>
              <w:t>Funding Entity</w:t>
            </w:r>
          </w:p>
        </w:tc>
        <w:tc>
          <w:tcPr>
            <w:tcW w:w="1924" w:type="dxa"/>
            <w:tcBorders>
              <w:top w:val="single" w:color="auto" w:sz="4" w:space="0"/>
              <w:left w:val="single" w:color="auto" w:sz="4" w:space="0"/>
              <w:bottom w:val="single" w:color="auto" w:sz="4" w:space="0"/>
              <w:right w:val="single" w:color="auto" w:sz="4" w:space="0"/>
            </w:tcBorders>
            <w:tcMar/>
            <w:hideMark/>
          </w:tcPr>
          <w:p w:rsidRPr="00F31017" w:rsidR="00464FC6" w:rsidP="00BF1E09" w:rsidRDefault="00EB2EE1" w14:paraId="3BA11367" w14:textId="28BD633E">
            <w:pPr>
              <w:jc w:val="center"/>
              <w:rPr>
                <w:rFonts w:ascii="Arial" w:hAnsi="Arial" w:cs="Arial"/>
                <w:b/>
                <w:sz w:val="16"/>
                <w:szCs w:val="16"/>
              </w:rPr>
            </w:pPr>
            <w:r>
              <w:rPr>
                <w:rFonts w:ascii="Arial" w:hAnsi="Arial" w:cs="Arial"/>
                <w:b/>
                <w:sz w:val="16"/>
                <w:szCs w:val="16"/>
              </w:rPr>
              <w:t>Activity</w:t>
            </w:r>
            <w:r w:rsidRPr="00F31017" w:rsidR="00464FC6">
              <w:rPr>
                <w:rFonts w:ascii="Arial" w:hAnsi="Arial" w:cs="Arial"/>
                <w:b/>
                <w:sz w:val="16"/>
                <w:szCs w:val="16"/>
              </w:rPr>
              <w:t xml:space="preserve"> Title (</w:t>
            </w:r>
            <w:r w:rsidR="003078C7">
              <w:rPr>
                <w:rFonts w:ascii="Arial" w:hAnsi="Arial" w:cs="Arial"/>
                <w:b/>
                <w:sz w:val="16"/>
                <w:szCs w:val="16"/>
              </w:rPr>
              <w:t>Cooperative agreement</w:t>
            </w:r>
            <w:r w:rsidRPr="00F31017" w:rsidR="003078C7">
              <w:rPr>
                <w:rFonts w:ascii="Arial" w:hAnsi="Arial" w:cs="Arial"/>
                <w:b/>
                <w:sz w:val="16"/>
                <w:szCs w:val="16"/>
              </w:rPr>
              <w:t xml:space="preserve"> </w:t>
            </w:r>
            <w:r w:rsidRPr="00F31017" w:rsidR="00464FC6">
              <w:rPr>
                <w:rFonts w:ascii="Arial" w:hAnsi="Arial" w:cs="Arial"/>
                <w:b/>
                <w:sz w:val="16"/>
                <w:szCs w:val="16"/>
              </w:rPr>
              <w:t>Number)</w:t>
            </w:r>
          </w:p>
        </w:tc>
        <w:tc>
          <w:tcPr>
            <w:tcW w:w="2423" w:type="dxa"/>
            <w:tcBorders>
              <w:top w:val="single" w:color="auto" w:sz="4" w:space="0"/>
              <w:left w:val="single" w:color="auto" w:sz="4" w:space="0"/>
              <w:bottom w:val="single" w:color="auto" w:sz="4" w:space="0"/>
              <w:right w:val="single" w:color="auto" w:sz="4" w:space="0"/>
            </w:tcBorders>
            <w:tcMar/>
            <w:hideMark/>
          </w:tcPr>
          <w:p w:rsidRPr="00F31017" w:rsidR="00464FC6" w:rsidP="00BF1E09" w:rsidRDefault="00464FC6" w14:paraId="2D722B8A" w14:textId="77777777">
            <w:pPr>
              <w:jc w:val="center"/>
              <w:rPr>
                <w:rFonts w:ascii="Arial" w:hAnsi="Arial" w:cs="Arial"/>
                <w:b/>
                <w:sz w:val="16"/>
                <w:szCs w:val="16"/>
              </w:rPr>
            </w:pPr>
            <w:r w:rsidRPr="00F31017">
              <w:rPr>
                <w:rFonts w:ascii="Arial" w:hAnsi="Arial" w:cs="Arial"/>
                <w:b/>
                <w:sz w:val="16"/>
                <w:szCs w:val="16"/>
              </w:rPr>
              <w:t>Status (planned/running/ completed)</w:t>
            </w:r>
          </w:p>
        </w:tc>
        <w:tc>
          <w:tcPr>
            <w:tcW w:w="1654" w:type="dxa"/>
            <w:tcBorders>
              <w:top w:val="single" w:color="auto" w:sz="4" w:space="0"/>
              <w:left w:val="single" w:color="auto" w:sz="4" w:space="0"/>
              <w:bottom w:val="single" w:color="auto" w:sz="4" w:space="0"/>
              <w:right w:val="single" w:color="auto" w:sz="4" w:space="0"/>
            </w:tcBorders>
            <w:tcMar/>
            <w:hideMark/>
          </w:tcPr>
          <w:p w:rsidRPr="00F31017" w:rsidR="00464FC6" w:rsidP="00BF1E09" w:rsidRDefault="00464FC6" w14:paraId="0FFD0DCD" w14:textId="29DCA31D">
            <w:pPr>
              <w:tabs>
                <w:tab w:val="left" w:pos="651"/>
              </w:tabs>
              <w:jc w:val="center"/>
              <w:rPr>
                <w:rFonts w:ascii="Arial" w:hAnsi="Arial" w:cs="Arial"/>
                <w:b/>
                <w:sz w:val="16"/>
                <w:szCs w:val="16"/>
              </w:rPr>
            </w:pPr>
            <w:r w:rsidRPr="5ED0009C" w:rsidR="00464FC6">
              <w:rPr>
                <w:rFonts w:ascii="Arial" w:hAnsi="Arial" w:cs="Arial"/>
                <w:b w:val="1"/>
                <w:bCs w:val="1"/>
                <w:sz w:val="16"/>
                <w:szCs w:val="16"/>
              </w:rPr>
              <w:t>Started</w:t>
            </w:r>
            <w:r w:rsidRPr="5ED0009C" w:rsidR="00AC23E3">
              <w:rPr>
                <w:rStyle w:val="FootnoteReference"/>
                <w:rFonts w:ascii="Arial" w:hAnsi="Arial" w:cs="Arial"/>
                <w:b w:val="1"/>
                <w:bCs w:val="1"/>
                <w:sz w:val="16"/>
                <w:szCs w:val="16"/>
              </w:rPr>
              <w:footnoteReference w:id="10"/>
            </w:r>
            <w:r w:rsidRPr="00F31017">
              <w:rPr>
                <w:rFonts w:ascii="Arial" w:hAnsi="Arial" w:cs="Arial"/>
                <w:b/>
                <w:sz w:val="16"/>
                <w:szCs w:val="16"/>
              </w:rPr>
              <w:br/>
            </w:r>
            <w:r w:rsidRPr="5ED0009C" w:rsidR="00464FC6">
              <w:rPr>
                <w:rFonts w:ascii="Arial" w:hAnsi="Arial" w:cs="Arial"/>
                <w:b w:val="1"/>
                <w:bCs w:val="1"/>
                <w:sz w:val="16"/>
                <w:szCs w:val="16"/>
              </w:rPr>
              <w:t>(mm/</w:t>
            </w:r>
            <w:proofErr w:type="spellStart"/>
            <w:r w:rsidRPr="5ED0009C" w:rsidR="00464FC6">
              <w:rPr>
                <w:rFonts w:ascii="Arial" w:hAnsi="Arial" w:cs="Arial"/>
                <w:b w:val="1"/>
                <w:bCs w:val="1"/>
                <w:sz w:val="16"/>
                <w:szCs w:val="16"/>
              </w:rPr>
              <w:t>yy</w:t>
            </w:r>
            <w:proofErr w:type="spellEnd"/>
            <w:r w:rsidRPr="5ED0009C" w:rsidR="00464FC6">
              <w:rPr>
                <w:rFonts w:ascii="Arial" w:hAnsi="Arial" w:cs="Arial"/>
                <w:b w:val="1"/>
                <w:bCs w:val="1"/>
                <w:sz w:val="16"/>
                <w:szCs w:val="16"/>
              </w:rPr>
              <w:t>)</w:t>
            </w:r>
          </w:p>
        </w:tc>
        <w:tc>
          <w:tcPr>
            <w:tcW w:w="1456" w:type="dxa"/>
            <w:tcBorders>
              <w:top w:val="single" w:color="auto" w:sz="4" w:space="0"/>
              <w:left w:val="single" w:color="auto" w:sz="4" w:space="0"/>
              <w:bottom w:val="single" w:color="auto" w:sz="4" w:space="0"/>
              <w:right w:val="single" w:color="auto" w:sz="4" w:space="0"/>
            </w:tcBorders>
            <w:tcMar/>
            <w:hideMark/>
          </w:tcPr>
          <w:p w:rsidRPr="00F31017" w:rsidR="00464FC6" w:rsidP="00BF1E09" w:rsidRDefault="00464FC6" w14:paraId="7A071B94" w14:textId="4F0890A2">
            <w:pPr>
              <w:jc w:val="center"/>
              <w:rPr>
                <w:rFonts w:ascii="Arial" w:hAnsi="Arial" w:cs="Arial"/>
                <w:b/>
                <w:sz w:val="16"/>
                <w:szCs w:val="16"/>
              </w:rPr>
            </w:pPr>
            <w:r w:rsidRPr="00F31017">
              <w:rPr>
                <w:rFonts w:ascii="Arial" w:hAnsi="Arial" w:cs="Arial"/>
                <w:b/>
                <w:sz w:val="16"/>
                <w:szCs w:val="16"/>
              </w:rPr>
              <w:t>Completed</w:t>
            </w:r>
            <w:r w:rsidRPr="00F31017" w:rsidR="00AC23E3">
              <w:rPr>
                <w:rFonts w:ascii="Arial" w:hAnsi="Arial" w:cs="Arial"/>
                <w:b/>
                <w:sz w:val="16"/>
                <w:szCs w:val="16"/>
              </w:rPr>
              <w:br/>
            </w:r>
            <w:r w:rsidRPr="00F31017">
              <w:rPr>
                <w:rFonts w:ascii="Arial" w:hAnsi="Arial" w:cs="Arial"/>
                <w:b/>
                <w:sz w:val="16"/>
                <w:szCs w:val="16"/>
              </w:rPr>
              <w:t>(mm/</w:t>
            </w:r>
            <w:proofErr w:type="spellStart"/>
            <w:r w:rsidRPr="00F31017">
              <w:rPr>
                <w:rFonts w:ascii="Arial" w:hAnsi="Arial" w:cs="Arial"/>
                <w:b/>
                <w:sz w:val="16"/>
                <w:szCs w:val="16"/>
              </w:rPr>
              <w:t>yy</w:t>
            </w:r>
            <w:proofErr w:type="spellEnd"/>
            <w:r w:rsidRPr="00F31017">
              <w:rPr>
                <w:rFonts w:ascii="Arial" w:hAnsi="Arial" w:cs="Arial"/>
                <w:b/>
                <w:sz w:val="16"/>
                <w:szCs w:val="16"/>
              </w:rPr>
              <w:t>)</w:t>
            </w:r>
          </w:p>
        </w:tc>
      </w:tr>
      <w:tr w:rsidRPr="00F31017" w:rsidR="00464FC6" w:rsidTr="5ED0009C" w14:paraId="1DCCDD61" w14:textId="77777777">
        <w:trPr>
          <w:trHeight w:val="100"/>
          <w:jc w:val="center"/>
        </w:trPr>
        <w:tc>
          <w:tcPr>
            <w:tcW w:w="1426" w:type="dxa"/>
            <w:tcBorders>
              <w:top w:val="single" w:color="auto" w:sz="4" w:space="0"/>
              <w:left w:val="single" w:color="auto" w:sz="4" w:space="0"/>
              <w:bottom w:val="single" w:color="auto" w:sz="4" w:space="0"/>
              <w:right w:val="single" w:color="auto" w:sz="4" w:space="0"/>
            </w:tcBorders>
            <w:tcMar/>
            <w:hideMark/>
          </w:tcPr>
          <w:p w:rsidRPr="00F31017" w:rsidR="00464FC6" w:rsidP="00BF1E09" w:rsidRDefault="00464FC6" w14:paraId="63A34268" w14:textId="77777777">
            <w:pPr>
              <w:jc w:val="center"/>
              <w:rPr>
                <w:rFonts w:ascii="Arial" w:hAnsi="Arial" w:cs="Arial"/>
                <w:sz w:val="16"/>
                <w:szCs w:val="16"/>
              </w:rPr>
            </w:pPr>
            <w:r w:rsidRPr="00F31017">
              <w:rPr>
                <w:rFonts w:ascii="Arial" w:hAnsi="Arial" w:cs="Arial"/>
                <w:color w:val="FF0000"/>
                <w:sz w:val="16"/>
                <w:szCs w:val="16"/>
              </w:rPr>
              <w:t>ESA</w:t>
            </w:r>
          </w:p>
        </w:tc>
        <w:tc>
          <w:tcPr>
            <w:tcW w:w="1924" w:type="dxa"/>
            <w:tcBorders>
              <w:top w:val="single" w:color="auto" w:sz="4" w:space="0"/>
              <w:left w:val="single" w:color="auto" w:sz="4" w:space="0"/>
              <w:bottom w:val="single" w:color="auto" w:sz="4" w:space="0"/>
              <w:right w:val="single" w:color="auto" w:sz="4" w:space="0"/>
            </w:tcBorders>
            <w:tcMar/>
            <w:hideMark/>
          </w:tcPr>
          <w:p w:rsidRPr="00F31017" w:rsidR="00464FC6" w:rsidP="00BF1E09" w:rsidRDefault="00464FC6" w14:paraId="093782F3" w14:textId="77777777">
            <w:pPr>
              <w:jc w:val="center"/>
              <w:rPr>
                <w:rFonts w:ascii="Arial" w:hAnsi="Arial" w:cs="Arial"/>
                <w:sz w:val="16"/>
                <w:szCs w:val="16"/>
              </w:rPr>
            </w:pPr>
            <w:r w:rsidRPr="00F31017">
              <w:rPr>
                <w:rFonts w:ascii="Arial" w:hAnsi="Arial" w:cs="Arial"/>
                <w:color w:val="FF0000"/>
                <w:sz w:val="16"/>
                <w:szCs w:val="16"/>
              </w:rPr>
              <w:t>…</w:t>
            </w:r>
          </w:p>
        </w:tc>
        <w:tc>
          <w:tcPr>
            <w:tcW w:w="2423" w:type="dxa"/>
            <w:tcBorders>
              <w:top w:val="single" w:color="auto" w:sz="4" w:space="0"/>
              <w:left w:val="single" w:color="auto" w:sz="4" w:space="0"/>
              <w:bottom w:val="single" w:color="auto" w:sz="4" w:space="0"/>
              <w:right w:val="single" w:color="auto" w:sz="4" w:space="0"/>
            </w:tcBorders>
            <w:tcMar/>
            <w:hideMark/>
          </w:tcPr>
          <w:p w:rsidRPr="00F31017" w:rsidR="00464FC6" w:rsidP="00BF1E09" w:rsidRDefault="00464FC6" w14:paraId="31A75EB9" w14:textId="77777777">
            <w:pPr>
              <w:jc w:val="center"/>
              <w:rPr>
                <w:rFonts w:ascii="Arial" w:hAnsi="Arial" w:cs="Arial"/>
                <w:sz w:val="16"/>
                <w:szCs w:val="16"/>
              </w:rPr>
            </w:pPr>
            <w:r w:rsidRPr="00F31017">
              <w:rPr>
                <w:rFonts w:ascii="Arial" w:hAnsi="Arial" w:cs="Arial"/>
                <w:color w:val="FF0000"/>
                <w:sz w:val="16"/>
                <w:szCs w:val="16"/>
              </w:rPr>
              <w:t>planned</w:t>
            </w:r>
          </w:p>
        </w:tc>
        <w:tc>
          <w:tcPr>
            <w:tcW w:w="1654" w:type="dxa"/>
            <w:tcBorders>
              <w:top w:val="single" w:color="auto" w:sz="4" w:space="0"/>
              <w:left w:val="single" w:color="auto" w:sz="4" w:space="0"/>
              <w:bottom w:val="single" w:color="auto" w:sz="4" w:space="0"/>
              <w:right w:val="single" w:color="auto" w:sz="4" w:space="0"/>
            </w:tcBorders>
            <w:tcMar/>
            <w:hideMark/>
          </w:tcPr>
          <w:p w:rsidRPr="00F31017" w:rsidR="00464FC6" w:rsidP="00BF1E09" w:rsidRDefault="00464FC6" w14:paraId="7CE9ACC1" w14:textId="77777777">
            <w:pPr>
              <w:jc w:val="center"/>
              <w:rPr>
                <w:rFonts w:ascii="Arial" w:hAnsi="Arial" w:cs="Arial"/>
                <w:sz w:val="16"/>
                <w:szCs w:val="16"/>
              </w:rPr>
            </w:pPr>
            <w:r w:rsidRPr="00F31017">
              <w:rPr>
                <w:rFonts w:ascii="Arial" w:hAnsi="Arial" w:cs="Arial"/>
                <w:color w:val="FF0000"/>
                <w:sz w:val="16"/>
                <w:szCs w:val="16"/>
              </w:rPr>
              <w:t>…</w:t>
            </w:r>
          </w:p>
        </w:tc>
        <w:tc>
          <w:tcPr>
            <w:tcW w:w="1456" w:type="dxa"/>
            <w:tcBorders>
              <w:top w:val="single" w:color="auto" w:sz="4" w:space="0"/>
              <w:left w:val="single" w:color="auto" w:sz="4" w:space="0"/>
              <w:bottom w:val="single" w:color="auto" w:sz="4" w:space="0"/>
              <w:right w:val="single" w:color="auto" w:sz="4" w:space="0"/>
            </w:tcBorders>
            <w:tcMar/>
            <w:hideMark/>
          </w:tcPr>
          <w:p w:rsidRPr="00F31017" w:rsidR="00464FC6" w:rsidP="00BF1E09" w:rsidRDefault="00464FC6" w14:paraId="2B95683E" w14:textId="77777777">
            <w:pPr>
              <w:jc w:val="center"/>
              <w:rPr>
                <w:rFonts w:ascii="Arial" w:hAnsi="Arial" w:cs="Arial"/>
                <w:sz w:val="16"/>
                <w:szCs w:val="16"/>
              </w:rPr>
            </w:pPr>
            <w:r w:rsidRPr="00F31017">
              <w:rPr>
                <w:rFonts w:ascii="Arial" w:hAnsi="Arial" w:cs="Arial"/>
                <w:color w:val="FF0000"/>
                <w:sz w:val="16"/>
                <w:szCs w:val="16"/>
              </w:rPr>
              <w:t>…</w:t>
            </w:r>
          </w:p>
        </w:tc>
      </w:tr>
      <w:tr w:rsidRPr="00F31017" w:rsidR="00464FC6" w:rsidTr="5ED0009C" w14:paraId="339D6B74" w14:textId="77777777">
        <w:trPr>
          <w:trHeight w:val="103"/>
          <w:jc w:val="center"/>
        </w:trPr>
        <w:tc>
          <w:tcPr>
            <w:tcW w:w="1426" w:type="dxa"/>
            <w:tcBorders>
              <w:top w:val="single" w:color="auto" w:sz="4" w:space="0"/>
              <w:left w:val="single" w:color="auto" w:sz="4" w:space="0"/>
              <w:bottom w:val="single" w:color="auto" w:sz="4" w:space="0"/>
              <w:right w:val="single" w:color="auto" w:sz="4" w:space="0"/>
            </w:tcBorders>
            <w:tcMar/>
            <w:hideMark/>
          </w:tcPr>
          <w:p w:rsidRPr="00F31017" w:rsidR="00464FC6" w:rsidP="00BF1E09" w:rsidRDefault="00464FC6" w14:paraId="77F12B69" w14:textId="77777777">
            <w:pPr>
              <w:jc w:val="center"/>
              <w:rPr>
                <w:rFonts w:ascii="Arial" w:hAnsi="Arial" w:cs="Arial"/>
                <w:sz w:val="16"/>
                <w:szCs w:val="16"/>
              </w:rPr>
            </w:pPr>
            <w:r w:rsidRPr="00F31017">
              <w:rPr>
                <w:rFonts w:ascii="Arial" w:hAnsi="Arial" w:cs="Arial"/>
                <w:color w:val="FF0000"/>
                <w:sz w:val="16"/>
                <w:szCs w:val="16"/>
              </w:rPr>
              <w:t>…</w:t>
            </w:r>
          </w:p>
        </w:tc>
        <w:tc>
          <w:tcPr>
            <w:tcW w:w="1924" w:type="dxa"/>
            <w:tcBorders>
              <w:top w:val="single" w:color="auto" w:sz="4" w:space="0"/>
              <w:left w:val="single" w:color="auto" w:sz="4" w:space="0"/>
              <w:bottom w:val="single" w:color="auto" w:sz="4" w:space="0"/>
              <w:right w:val="single" w:color="auto" w:sz="4" w:space="0"/>
            </w:tcBorders>
            <w:tcMar/>
            <w:hideMark/>
          </w:tcPr>
          <w:p w:rsidRPr="00F31017" w:rsidR="00464FC6" w:rsidP="00BF1E09" w:rsidRDefault="00464FC6" w14:paraId="7A1B5B58" w14:textId="77777777">
            <w:pPr>
              <w:jc w:val="center"/>
              <w:rPr>
                <w:rFonts w:ascii="Arial" w:hAnsi="Arial" w:cs="Arial"/>
                <w:sz w:val="16"/>
                <w:szCs w:val="16"/>
              </w:rPr>
            </w:pPr>
            <w:r w:rsidRPr="00F31017">
              <w:rPr>
                <w:rFonts w:ascii="Arial" w:hAnsi="Arial" w:cs="Arial"/>
                <w:color w:val="FF0000"/>
                <w:sz w:val="16"/>
                <w:szCs w:val="16"/>
              </w:rPr>
              <w:t>…</w:t>
            </w:r>
          </w:p>
        </w:tc>
        <w:tc>
          <w:tcPr>
            <w:tcW w:w="2423" w:type="dxa"/>
            <w:tcBorders>
              <w:top w:val="single" w:color="auto" w:sz="4" w:space="0"/>
              <w:left w:val="single" w:color="auto" w:sz="4" w:space="0"/>
              <w:bottom w:val="single" w:color="auto" w:sz="4" w:space="0"/>
              <w:right w:val="single" w:color="auto" w:sz="4" w:space="0"/>
            </w:tcBorders>
            <w:tcMar/>
            <w:hideMark/>
          </w:tcPr>
          <w:p w:rsidRPr="00F31017" w:rsidR="00464FC6" w:rsidP="00BF1E09" w:rsidRDefault="00464FC6" w14:paraId="068C3715" w14:textId="77777777">
            <w:pPr>
              <w:jc w:val="center"/>
              <w:rPr>
                <w:rFonts w:ascii="Arial" w:hAnsi="Arial" w:cs="Arial"/>
                <w:sz w:val="16"/>
                <w:szCs w:val="16"/>
              </w:rPr>
            </w:pPr>
            <w:r w:rsidRPr="00F31017">
              <w:rPr>
                <w:rFonts w:ascii="Arial" w:hAnsi="Arial" w:cs="Arial"/>
                <w:color w:val="FF0000"/>
                <w:sz w:val="16"/>
                <w:szCs w:val="16"/>
              </w:rPr>
              <w:t>…</w:t>
            </w:r>
          </w:p>
        </w:tc>
        <w:tc>
          <w:tcPr>
            <w:tcW w:w="1654" w:type="dxa"/>
            <w:tcBorders>
              <w:top w:val="single" w:color="auto" w:sz="4" w:space="0"/>
              <w:left w:val="single" w:color="auto" w:sz="4" w:space="0"/>
              <w:bottom w:val="single" w:color="auto" w:sz="4" w:space="0"/>
              <w:right w:val="single" w:color="auto" w:sz="4" w:space="0"/>
            </w:tcBorders>
            <w:tcMar/>
            <w:hideMark/>
          </w:tcPr>
          <w:p w:rsidRPr="00F31017" w:rsidR="00464FC6" w:rsidP="00BF1E09" w:rsidRDefault="00464FC6" w14:paraId="4C29DAB3" w14:textId="77777777">
            <w:pPr>
              <w:jc w:val="center"/>
              <w:rPr>
                <w:rFonts w:ascii="Arial" w:hAnsi="Arial" w:cs="Arial"/>
                <w:sz w:val="16"/>
                <w:szCs w:val="16"/>
              </w:rPr>
            </w:pPr>
            <w:r w:rsidRPr="00F31017">
              <w:rPr>
                <w:rFonts w:ascii="Arial" w:hAnsi="Arial" w:cs="Arial"/>
                <w:color w:val="FF0000"/>
                <w:sz w:val="16"/>
                <w:szCs w:val="16"/>
              </w:rPr>
              <w:t>…</w:t>
            </w:r>
          </w:p>
        </w:tc>
        <w:tc>
          <w:tcPr>
            <w:tcW w:w="1456" w:type="dxa"/>
            <w:tcBorders>
              <w:top w:val="single" w:color="auto" w:sz="4" w:space="0"/>
              <w:left w:val="single" w:color="auto" w:sz="4" w:space="0"/>
              <w:bottom w:val="single" w:color="auto" w:sz="4" w:space="0"/>
              <w:right w:val="single" w:color="auto" w:sz="4" w:space="0"/>
            </w:tcBorders>
            <w:tcMar/>
            <w:hideMark/>
          </w:tcPr>
          <w:p w:rsidRPr="00F31017" w:rsidR="00464FC6" w:rsidP="00BF1E09" w:rsidRDefault="00464FC6" w14:paraId="7CB7D619" w14:textId="77777777">
            <w:pPr>
              <w:jc w:val="center"/>
              <w:rPr>
                <w:rFonts w:ascii="Arial" w:hAnsi="Arial" w:cs="Arial"/>
                <w:sz w:val="16"/>
                <w:szCs w:val="16"/>
              </w:rPr>
            </w:pPr>
            <w:r w:rsidRPr="00F31017">
              <w:rPr>
                <w:rFonts w:ascii="Arial" w:hAnsi="Arial" w:cs="Arial"/>
                <w:color w:val="FF0000"/>
                <w:sz w:val="16"/>
                <w:szCs w:val="16"/>
              </w:rPr>
              <w:t>…</w:t>
            </w:r>
          </w:p>
        </w:tc>
      </w:tr>
    </w:tbl>
    <w:p w:rsidRPr="00F31017" w:rsidR="00D32CE4" w:rsidP="00D32CE4" w:rsidRDefault="00D32CE4" w14:paraId="21538E84" w14:textId="77777777">
      <w:pPr>
        <w:rPr>
          <w:rFonts w:ascii="Arial" w:hAnsi="Arial" w:cs="Arial"/>
          <w:sz w:val="20"/>
          <w:szCs w:val="20"/>
        </w:rPr>
      </w:pPr>
    </w:p>
    <w:p w:rsidRPr="00F31017" w:rsidR="009E7D0F" w:rsidP="00031A25" w:rsidRDefault="68D1BD86" w14:paraId="415A0DB1" w14:textId="129FF767">
      <w:pPr>
        <w:pStyle w:val="Heading2"/>
        <w:numPr>
          <w:ilvl w:val="1"/>
          <w:numId w:val="3"/>
        </w:numPr>
        <w:rPr>
          <w:rFonts w:cs="Arial"/>
        </w:rPr>
      </w:pPr>
      <w:bookmarkStart w:name="_Toc221870645" w:id="85"/>
      <w:r w:rsidRPr="00F31017">
        <w:rPr>
          <w:rFonts w:cs="Arial"/>
        </w:rPr>
        <w:t>Assessment</w:t>
      </w:r>
      <w:r w:rsidRPr="00F31017" w:rsidR="1DF50973">
        <w:rPr>
          <w:rFonts w:cs="Arial"/>
        </w:rPr>
        <w:t xml:space="preserve"> of risks and credibility of the risk mitigation actions</w:t>
      </w:r>
      <w:bookmarkEnd w:id="85"/>
    </w:p>
    <w:p w:rsidRPr="00F31017" w:rsidR="00F825D2" w:rsidP="00031A25" w:rsidRDefault="00F825D2" w14:paraId="332E9FCE" w14:textId="67223223">
      <w:pPr>
        <w:pStyle w:val="ListParagraph"/>
        <w:numPr>
          <w:ilvl w:val="0"/>
          <w:numId w:val="2"/>
        </w:numPr>
        <w:autoSpaceDE w:val="0"/>
        <w:autoSpaceDN w:val="0"/>
        <w:adjustRightInd w:val="0"/>
        <w:spacing w:before="120"/>
        <w:rPr>
          <w:rFonts w:ascii="Arial" w:hAnsi="Arial" w:cs="Arial"/>
          <w:i/>
          <w:color w:val="0070C0"/>
          <w:sz w:val="20"/>
          <w:szCs w:val="20"/>
        </w:rPr>
      </w:pPr>
      <w:r w:rsidRPr="00F31017">
        <w:rPr>
          <w:rFonts w:ascii="Arial" w:hAnsi="Arial" w:cs="Arial"/>
          <w:i/>
          <w:color w:val="0070C0"/>
          <w:sz w:val="20"/>
          <w:szCs w:val="20"/>
        </w:rPr>
        <w:t xml:space="preserve">Please fill out the table below indicated the technical and commercial risks associated to your </w:t>
      </w:r>
      <w:r w:rsidR="00EB2EE1">
        <w:rPr>
          <w:rFonts w:ascii="Arial" w:hAnsi="Arial" w:cs="Arial"/>
          <w:i/>
          <w:color w:val="0070C0"/>
          <w:sz w:val="20"/>
          <w:szCs w:val="20"/>
        </w:rPr>
        <w:t>activity</w:t>
      </w:r>
      <w:r w:rsidRPr="00F31017">
        <w:rPr>
          <w:rFonts w:ascii="Arial" w:hAnsi="Arial" w:cs="Arial"/>
          <w:i/>
          <w:color w:val="0070C0"/>
          <w:sz w:val="20"/>
          <w:szCs w:val="20"/>
        </w:rPr>
        <w:t xml:space="preserve"> and propose mitigation actions. Effort level must be noted as “low, medium or high” in terms of the implementation of mitigation actions.</w:t>
      </w:r>
    </w:p>
    <w:p w:rsidRPr="00F31017" w:rsidR="00F825D2" w:rsidP="00031A25" w:rsidRDefault="00F825D2" w14:paraId="1EB57B27" w14:textId="293E59C8">
      <w:pPr>
        <w:pStyle w:val="ListParagraph"/>
        <w:numPr>
          <w:ilvl w:val="0"/>
          <w:numId w:val="2"/>
        </w:numPr>
        <w:autoSpaceDE w:val="0"/>
        <w:autoSpaceDN w:val="0"/>
        <w:adjustRightInd w:val="0"/>
        <w:spacing w:before="120"/>
        <w:rPr>
          <w:rFonts w:ascii="Arial" w:hAnsi="Arial" w:cs="Arial"/>
          <w:i/>
          <w:color w:val="0070C0"/>
          <w:sz w:val="20"/>
          <w:szCs w:val="20"/>
        </w:rPr>
      </w:pPr>
      <w:r w:rsidRPr="00F31017">
        <w:rPr>
          <w:rFonts w:ascii="Arial" w:hAnsi="Arial" w:cs="Arial"/>
          <w:i/>
          <w:color w:val="0070C0"/>
          <w:sz w:val="20"/>
          <w:szCs w:val="20"/>
        </w:rPr>
        <w:t xml:space="preserve">Risk levels (likelihood &amp; severity) must show the impact this risk can have in the overall </w:t>
      </w:r>
      <w:r w:rsidR="00EB2EE1">
        <w:rPr>
          <w:rFonts w:ascii="Arial" w:hAnsi="Arial" w:cs="Arial"/>
          <w:i/>
          <w:color w:val="0070C0"/>
          <w:sz w:val="20"/>
          <w:szCs w:val="20"/>
        </w:rPr>
        <w:t>activity</w:t>
      </w:r>
      <w:r w:rsidRPr="00F31017">
        <w:rPr>
          <w:rFonts w:ascii="Arial" w:hAnsi="Arial" w:cs="Arial"/>
          <w:i/>
          <w:color w:val="0070C0"/>
          <w:sz w:val="20"/>
          <w:szCs w:val="20"/>
        </w:rPr>
        <w:t>:</w:t>
      </w:r>
    </w:p>
    <w:p w:rsidRPr="00F31017" w:rsidR="00F825D2" w:rsidP="00031A25" w:rsidRDefault="00F825D2" w14:paraId="33424E6D" w14:textId="24833052">
      <w:pPr>
        <w:pStyle w:val="ListParagraph"/>
        <w:numPr>
          <w:ilvl w:val="1"/>
          <w:numId w:val="2"/>
        </w:numPr>
        <w:autoSpaceDE w:val="0"/>
        <w:autoSpaceDN w:val="0"/>
        <w:adjustRightInd w:val="0"/>
        <w:spacing w:before="120"/>
        <w:rPr>
          <w:rFonts w:ascii="Arial" w:hAnsi="Arial" w:cs="Arial"/>
          <w:i/>
          <w:color w:val="0070C0"/>
          <w:sz w:val="20"/>
          <w:szCs w:val="20"/>
        </w:rPr>
      </w:pPr>
      <w:r w:rsidRPr="00F31017">
        <w:rPr>
          <w:rFonts w:ascii="Arial" w:hAnsi="Arial" w:cs="Arial"/>
          <w:i/>
          <w:color w:val="0070C0"/>
          <w:sz w:val="20"/>
          <w:szCs w:val="20"/>
        </w:rPr>
        <w:t xml:space="preserve">High – it could break the </w:t>
      </w:r>
      <w:r w:rsidR="00EB2EE1">
        <w:rPr>
          <w:rFonts w:ascii="Arial" w:hAnsi="Arial" w:cs="Arial"/>
          <w:i/>
          <w:color w:val="0070C0"/>
          <w:sz w:val="20"/>
          <w:szCs w:val="20"/>
        </w:rPr>
        <w:t>activity</w:t>
      </w:r>
    </w:p>
    <w:p w:rsidRPr="00F31017" w:rsidR="00F825D2" w:rsidP="00031A25" w:rsidRDefault="00F825D2" w14:paraId="7F7FE77F" w14:textId="0151570A">
      <w:pPr>
        <w:pStyle w:val="ListParagraph"/>
        <w:numPr>
          <w:ilvl w:val="1"/>
          <w:numId w:val="2"/>
        </w:numPr>
        <w:autoSpaceDE w:val="0"/>
        <w:autoSpaceDN w:val="0"/>
        <w:adjustRightInd w:val="0"/>
        <w:spacing w:before="120"/>
        <w:rPr>
          <w:rFonts w:ascii="Arial" w:hAnsi="Arial" w:cs="Arial"/>
          <w:i/>
          <w:color w:val="0070C0"/>
          <w:sz w:val="20"/>
          <w:szCs w:val="20"/>
        </w:rPr>
      </w:pPr>
      <w:r w:rsidRPr="00F31017">
        <w:rPr>
          <w:rFonts w:ascii="Arial" w:hAnsi="Arial" w:cs="Arial"/>
          <w:i/>
          <w:color w:val="0070C0"/>
          <w:sz w:val="20"/>
          <w:szCs w:val="20"/>
        </w:rPr>
        <w:t xml:space="preserve">Medium – Significant changes might be needed, but the </w:t>
      </w:r>
      <w:r w:rsidR="00EB2EE1">
        <w:rPr>
          <w:rFonts w:ascii="Arial" w:hAnsi="Arial" w:cs="Arial"/>
          <w:i/>
          <w:color w:val="0070C0"/>
          <w:sz w:val="20"/>
          <w:szCs w:val="20"/>
        </w:rPr>
        <w:t>activity</w:t>
      </w:r>
      <w:r w:rsidRPr="00F31017">
        <w:rPr>
          <w:rFonts w:ascii="Arial" w:hAnsi="Arial" w:cs="Arial"/>
          <w:i/>
          <w:color w:val="0070C0"/>
          <w:sz w:val="20"/>
          <w:szCs w:val="20"/>
        </w:rPr>
        <w:t xml:space="preserve"> can continue</w:t>
      </w:r>
    </w:p>
    <w:p w:rsidRPr="00F31017" w:rsidR="00F825D2" w:rsidP="00031A25" w:rsidRDefault="00F825D2" w14:paraId="2CD89C90" w14:textId="08C186E9">
      <w:pPr>
        <w:pStyle w:val="ListParagraph"/>
        <w:numPr>
          <w:ilvl w:val="1"/>
          <w:numId w:val="2"/>
        </w:numPr>
        <w:autoSpaceDE w:val="0"/>
        <w:autoSpaceDN w:val="0"/>
        <w:adjustRightInd w:val="0"/>
        <w:spacing w:before="120"/>
        <w:rPr>
          <w:rFonts w:ascii="Arial" w:hAnsi="Arial" w:cs="Arial"/>
          <w:i/>
          <w:color w:val="0070C0"/>
          <w:sz w:val="20"/>
          <w:szCs w:val="20"/>
        </w:rPr>
      </w:pPr>
      <w:r w:rsidRPr="00F31017">
        <w:rPr>
          <w:rFonts w:ascii="Arial" w:hAnsi="Arial" w:cs="Arial"/>
          <w:i/>
          <w:color w:val="0070C0"/>
          <w:sz w:val="20"/>
          <w:szCs w:val="20"/>
        </w:rPr>
        <w:t xml:space="preserve">Low – Minor changes might be needed but it does not jeopardize the </w:t>
      </w:r>
      <w:r w:rsidR="00EB2EE1">
        <w:rPr>
          <w:rFonts w:ascii="Arial" w:hAnsi="Arial" w:cs="Arial"/>
          <w:i/>
          <w:color w:val="0070C0"/>
          <w:sz w:val="20"/>
          <w:szCs w:val="20"/>
        </w:rPr>
        <w:t>activity</w:t>
      </w:r>
    </w:p>
    <w:p w:rsidRPr="00F31017" w:rsidR="00F825D2" w:rsidP="00F825D2" w:rsidRDefault="00F825D2" w14:paraId="0728A2A5" w14:textId="77777777">
      <w:pPr>
        <w:pStyle w:val="ListParagraph"/>
        <w:autoSpaceDE w:val="0"/>
        <w:autoSpaceDN w:val="0"/>
        <w:adjustRightInd w:val="0"/>
        <w:spacing w:before="120"/>
        <w:ind w:left="1440"/>
        <w:rPr>
          <w:rFonts w:ascii="Arial" w:hAnsi="Arial" w:cs="Arial"/>
          <w:i/>
          <w:color w:val="0070C0"/>
          <w:sz w:val="20"/>
          <w:szCs w:val="20"/>
        </w:rPr>
      </w:pPr>
    </w:p>
    <w:p w:rsidRPr="00F31017" w:rsidR="00D84362" w:rsidP="00D84362" w:rsidRDefault="00D84362" w14:paraId="4570F1DD" w14:textId="477CB9D1">
      <w:pPr>
        <w:pStyle w:val="Caption"/>
        <w:rPr>
          <w:rFonts w:ascii="Arial" w:hAnsi="Arial" w:cs="Arial"/>
        </w:rPr>
      </w:pPr>
      <w:r w:rsidRPr="00F31017">
        <w:rPr>
          <w:rFonts w:ascii="Arial" w:hAnsi="Arial" w:cs="Arial"/>
        </w:rPr>
        <w:t xml:space="preserve">Table </w:t>
      </w:r>
      <w:r w:rsidRPr="00F31017">
        <w:rPr>
          <w:rFonts w:ascii="Arial" w:hAnsi="Arial" w:cs="Arial"/>
        </w:rPr>
        <w:fldChar w:fldCharType="begin"/>
      </w:r>
      <w:r w:rsidRPr="00F31017">
        <w:rPr>
          <w:rFonts w:ascii="Arial" w:hAnsi="Arial" w:cs="Arial"/>
        </w:rPr>
        <w:instrText xml:space="preserve"> STYLEREF 1 \s </w:instrText>
      </w:r>
      <w:r w:rsidRPr="00F31017">
        <w:rPr>
          <w:rFonts w:ascii="Arial" w:hAnsi="Arial" w:cs="Arial"/>
        </w:rPr>
        <w:fldChar w:fldCharType="separate"/>
      </w:r>
      <w:r w:rsidRPr="00F31017" w:rsidR="000A4F46">
        <w:rPr>
          <w:rFonts w:ascii="Arial" w:hAnsi="Arial" w:cs="Arial"/>
          <w:noProof/>
        </w:rPr>
        <w:t>2</w:t>
      </w:r>
      <w:r w:rsidRPr="00F31017">
        <w:rPr>
          <w:rFonts w:ascii="Arial" w:hAnsi="Arial" w:cs="Arial"/>
        </w:rPr>
        <w:fldChar w:fldCharType="end"/>
      </w:r>
      <w:r w:rsidRPr="00F31017" w:rsidR="00162308">
        <w:rPr>
          <w:rFonts w:ascii="Arial" w:hAnsi="Arial" w:cs="Arial"/>
        </w:rPr>
        <w:t>.3</w:t>
      </w:r>
      <w:r w:rsidRPr="00F31017">
        <w:rPr>
          <w:rFonts w:ascii="Arial" w:hAnsi="Arial" w:cs="Arial"/>
        </w:rPr>
        <w:noBreakHyphen/>
      </w:r>
      <w:proofErr w:type="gramStart"/>
      <w:r w:rsidRPr="00F31017" w:rsidR="00162308">
        <w:rPr>
          <w:rFonts w:ascii="Arial" w:hAnsi="Arial" w:cs="Arial"/>
        </w:rPr>
        <w:t>1</w:t>
      </w:r>
      <w:r w:rsidRPr="00F31017">
        <w:rPr>
          <w:rFonts w:ascii="Arial" w:hAnsi="Arial" w:cs="Arial"/>
        </w:rPr>
        <w:t xml:space="preserve">  Technical</w:t>
      </w:r>
      <w:proofErr w:type="gramEnd"/>
      <w:r w:rsidRPr="00F31017" w:rsidR="00727AD3">
        <w:rPr>
          <w:rFonts w:ascii="Arial" w:hAnsi="Arial" w:cs="Arial"/>
        </w:rPr>
        <w:t xml:space="preserve"> and commercial</w:t>
      </w:r>
      <w:r w:rsidRPr="00F31017">
        <w:rPr>
          <w:rFonts w:ascii="Arial" w:hAnsi="Arial" w:cs="Arial"/>
        </w:rPr>
        <w:t xml:space="preserve"> risks associated with the implementation of the </w:t>
      </w:r>
      <w:r w:rsidR="00EB2EE1">
        <w:rPr>
          <w:rFonts w:ascii="Arial" w:hAnsi="Arial" w:cs="Arial"/>
        </w:rPr>
        <w:t>activity</w:t>
      </w:r>
      <w:r w:rsidRPr="00F31017">
        <w:rPr>
          <w:rFonts w:ascii="Arial" w:hAnsi="Arial" w:cs="Arial"/>
        </w:rPr>
        <w:t xml:space="preserve"> </w:t>
      </w:r>
    </w:p>
    <w:tbl>
      <w:tblPr>
        <w:tblStyle w:val="TableGrid"/>
        <w:tblW w:w="4560" w:type="pct"/>
        <w:jc w:val="center"/>
        <w:tblLook w:val="04A0" w:firstRow="1" w:lastRow="0" w:firstColumn="1" w:lastColumn="0" w:noHBand="0" w:noVBand="1"/>
      </w:tblPr>
      <w:tblGrid>
        <w:gridCol w:w="730"/>
        <w:gridCol w:w="1646"/>
        <w:gridCol w:w="1403"/>
        <w:gridCol w:w="1016"/>
        <w:gridCol w:w="907"/>
        <w:gridCol w:w="1545"/>
        <w:gridCol w:w="976"/>
      </w:tblGrid>
      <w:tr w:rsidRPr="00F31017" w:rsidR="00AA7604" w:rsidTr="001F0B31" w14:paraId="5695E016" w14:textId="77777777">
        <w:trPr>
          <w:jc w:val="center"/>
        </w:trPr>
        <w:tc>
          <w:tcPr>
            <w:tcW w:w="454" w:type="pct"/>
          </w:tcPr>
          <w:p w:rsidRPr="00F31017" w:rsidR="00F825D2" w:rsidP="00BF1E09" w:rsidRDefault="00F825D2" w14:paraId="74D0ABAD" w14:textId="77777777">
            <w:pPr>
              <w:spacing w:line="360" w:lineRule="auto"/>
              <w:jc w:val="both"/>
              <w:rPr>
                <w:rFonts w:ascii="Arial" w:hAnsi="Arial" w:eastAsia="Arial" w:cs="Arial"/>
                <w:b/>
                <w:bCs/>
                <w:sz w:val="16"/>
                <w:szCs w:val="14"/>
                <w:lang w:val="en-US"/>
              </w:rPr>
            </w:pPr>
            <w:r w:rsidRPr="00F31017">
              <w:rPr>
                <w:rFonts w:ascii="Arial" w:hAnsi="Arial" w:eastAsia="Arial" w:cs="Arial"/>
                <w:b/>
                <w:bCs/>
                <w:sz w:val="16"/>
                <w:szCs w:val="14"/>
                <w:lang w:val="en-US"/>
              </w:rPr>
              <w:t>Risk #</w:t>
            </w:r>
          </w:p>
        </w:tc>
        <w:tc>
          <w:tcPr>
            <w:tcW w:w="1011" w:type="pct"/>
          </w:tcPr>
          <w:p w:rsidRPr="00F31017" w:rsidR="00F825D2" w:rsidP="00BF1E09" w:rsidRDefault="00F825D2" w14:paraId="0457126C" w14:textId="77777777">
            <w:pPr>
              <w:spacing w:line="360" w:lineRule="auto"/>
              <w:jc w:val="both"/>
              <w:rPr>
                <w:rFonts w:ascii="Arial" w:hAnsi="Arial" w:eastAsia="Arial" w:cs="Arial"/>
                <w:b/>
                <w:bCs/>
                <w:sz w:val="16"/>
                <w:szCs w:val="14"/>
                <w:lang w:val="en-US"/>
              </w:rPr>
            </w:pPr>
            <w:r w:rsidRPr="00F31017">
              <w:rPr>
                <w:rFonts w:ascii="Arial" w:hAnsi="Arial" w:eastAsia="Arial" w:cs="Arial"/>
                <w:b/>
                <w:bCs/>
                <w:sz w:val="16"/>
                <w:szCs w:val="14"/>
                <w:lang w:val="en-US"/>
              </w:rPr>
              <w:t>Risk Description</w:t>
            </w:r>
          </w:p>
        </w:tc>
        <w:tc>
          <w:tcPr>
            <w:tcW w:w="863" w:type="pct"/>
          </w:tcPr>
          <w:p w:rsidRPr="00F31017" w:rsidR="00F825D2" w:rsidP="00BF1E09" w:rsidRDefault="00F825D2" w14:paraId="1B6A7568" w14:textId="77777777">
            <w:pPr>
              <w:spacing w:line="360" w:lineRule="auto"/>
              <w:jc w:val="both"/>
              <w:rPr>
                <w:rFonts w:ascii="Arial" w:hAnsi="Arial" w:eastAsia="Arial" w:cs="Arial"/>
                <w:b/>
                <w:bCs/>
                <w:sz w:val="16"/>
                <w:szCs w:val="14"/>
                <w:lang w:val="en-US"/>
              </w:rPr>
            </w:pPr>
            <w:r w:rsidRPr="00F31017">
              <w:rPr>
                <w:rFonts w:ascii="Arial" w:hAnsi="Arial" w:eastAsia="Arial" w:cs="Arial"/>
                <w:b/>
                <w:bCs/>
                <w:sz w:val="16"/>
                <w:szCs w:val="14"/>
                <w:lang w:val="en-US"/>
              </w:rPr>
              <w:t>Players involved</w:t>
            </w:r>
          </w:p>
        </w:tc>
        <w:tc>
          <w:tcPr>
            <w:tcW w:w="559" w:type="pct"/>
          </w:tcPr>
          <w:p w:rsidRPr="00F31017" w:rsidR="00F825D2" w:rsidP="00BF1E09" w:rsidRDefault="00F825D2" w14:paraId="561D46DE" w14:textId="44182E06">
            <w:pPr>
              <w:spacing w:line="360" w:lineRule="auto"/>
              <w:jc w:val="both"/>
              <w:rPr>
                <w:rFonts w:ascii="Arial" w:hAnsi="Arial" w:eastAsia="Arial" w:cs="Arial"/>
                <w:b/>
                <w:bCs/>
                <w:sz w:val="16"/>
                <w:szCs w:val="14"/>
                <w:lang w:val="en-US"/>
              </w:rPr>
            </w:pPr>
            <w:r w:rsidRPr="00F31017">
              <w:rPr>
                <w:rFonts w:ascii="Arial" w:hAnsi="Arial" w:eastAsia="Arial" w:cs="Arial"/>
                <w:b/>
                <w:bCs/>
                <w:sz w:val="16"/>
                <w:szCs w:val="14"/>
                <w:lang w:val="en-US"/>
              </w:rPr>
              <w:t>Likelihood</w:t>
            </w:r>
          </w:p>
        </w:tc>
        <w:tc>
          <w:tcPr>
            <w:tcW w:w="561" w:type="pct"/>
          </w:tcPr>
          <w:p w:rsidRPr="00F31017" w:rsidR="00F825D2" w:rsidP="00BF1E09" w:rsidRDefault="00F825D2" w14:paraId="5E26C4C9" w14:textId="553CFB77">
            <w:pPr>
              <w:spacing w:line="360" w:lineRule="auto"/>
              <w:jc w:val="both"/>
              <w:rPr>
                <w:rFonts w:ascii="Arial" w:hAnsi="Arial" w:eastAsia="Arial" w:cs="Arial"/>
                <w:b/>
                <w:bCs/>
                <w:sz w:val="16"/>
                <w:szCs w:val="14"/>
                <w:lang w:val="en-US"/>
              </w:rPr>
            </w:pPr>
            <w:r w:rsidRPr="00F31017">
              <w:rPr>
                <w:rFonts w:ascii="Arial" w:hAnsi="Arial" w:eastAsia="Arial" w:cs="Arial"/>
                <w:b/>
                <w:bCs/>
                <w:sz w:val="16"/>
                <w:szCs w:val="14"/>
                <w:lang w:val="en-US"/>
              </w:rPr>
              <w:t>Severity</w:t>
            </w:r>
          </w:p>
        </w:tc>
        <w:tc>
          <w:tcPr>
            <w:tcW w:w="949" w:type="pct"/>
          </w:tcPr>
          <w:p w:rsidRPr="00F31017" w:rsidR="00F825D2" w:rsidP="00BF1E09" w:rsidRDefault="00F825D2" w14:paraId="10584118" w14:textId="77777777">
            <w:pPr>
              <w:spacing w:line="360" w:lineRule="auto"/>
              <w:jc w:val="both"/>
              <w:rPr>
                <w:rFonts w:ascii="Arial" w:hAnsi="Arial" w:eastAsia="Arial" w:cs="Arial"/>
                <w:b/>
                <w:bCs/>
                <w:sz w:val="16"/>
                <w:szCs w:val="14"/>
                <w:lang w:val="en-US"/>
              </w:rPr>
            </w:pPr>
            <w:r w:rsidRPr="00F31017">
              <w:rPr>
                <w:rFonts w:ascii="Arial" w:hAnsi="Arial" w:eastAsia="Arial" w:cs="Arial"/>
                <w:b/>
                <w:bCs/>
                <w:sz w:val="16"/>
                <w:szCs w:val="14"/>
                <w:lang w:val="en-US"/>
              </w:rPr>
              <w:t>Mitigation Actions</w:t>
            </w:r>
          </w:p>
        </w:tc>
        <w:tc>
          <w:tcPr>
            <w:tcW w:w="603" w:type="pct"/>
          </w:tcPr>
          <w:p w:rsidRPr="00F31017" w:rsidR="00F825D2" w:rsidP="00BF1E09" w:rsidRDefault="00F825D2" w14:paraId="24C5E2AD" w14:textId="77777777">
            <w:pPr>
              <w:spacing w:line="360" w:lineRule="auto"/>
              <w:jc w:val="both"/>
              <w:rPr>
                <w:rFonts w:ascii="Arial" w:hAnsi="Arial" w:eastAsia="Arial" w:cs="Arial"/>
                <w:b/>
                <w:bCs/>
                <w:sz w:val="16"/>
                <w:szCs w:val="14"/>
                <w:lang w:val="en-US"/>
              </w:rPr>
            </w:pPr>
            <w:r w:rsidRPr="00F31017">
              <w:rPr>
                <w:rFonts w:ascii="Arial" w:hAnsi="Arial" w:eastAsia="Arial" w:cs="Arial"/>
                <w:b/>
                <w:bCs/>
                <w:sz w:val="16"/>
                <w:szCs w:val="14"/>
                <w:lang w:val="en-US"/>
              </w:rPr>
              <w:t>Effort level</w:t>
            </w:r>
          </w:p>
        </w:tc>
      </w:tr>
      <w:tr w:rsidRPr="00F31017" w:rsidR="00B03BE3" w:rsidTr="001F0B31" w14:paraId="525AEE59" w14:textId="77777777">
        <w:trPr>
          <w:jc w:val="center"/>
        </w:trPr>
        <w:tc>
          <w:tcPr>
            <w:tcW w:w="454" w:type="pct"/>
          </w:tcPr>
          <w:p w:rsidRPr="00F31017" w:rsidR="00F825D2" w:rsidP="00BF1E09" w:rsidRDefault="00F825D2" w14:paraId="4EC292A5" w14:textId="77777777">
            <w:pPr>
              <w:spacing w:line="360" w:lineRule="auto"/>
              <w:jc w:val="both"/>
              <w:rPr>
                <w:rFonts w:ascii="Arial" w:hAnsi="Arial" w:eastAsia="Arial" w:cs="Arial"/>
                <w:sz w:val="16"/>
                <w:szCs w:val="14"/>
                <w:lang w:val="en-US"/>
              </w:rPr>
            </w:pPr>
          </w:p>
        </w:tc>
        <w:tc>
          <w:tcPr>
            <w:tcW w:w="1011" w:type="pct"/>
          </w:tcPr>
          <w:p w:rsidRPr="00F31017" w:rsidR="00F825D2" w:rsidP="00BF1E09" w:rsidRDefault="00F825D2" w14:paraId="198097F0" w14:textId="77777777">
            <w:pPr>
              <w:spacing w:line="360" w:lineRule="auto"/>
              <w:jc w:val="both"/>
              <w:rPr>
                <w:rFonts w:ascii="Arial" w:hAnsi="Arial" w:eastAsia="Arial" w:cs="Arial"/>
                <w:sz w:val="16"/>
                <w:szCs w:val="14"/>
                <w:lang w:val="en-US"/>
              </w:rPr>
            </w:pPr>
          </w:p>
        </w:tc>
        <w:tc>
          <w:tcPr>
            <w:tcW w:w="863" w:type="pct"/>
          </w:tcPr>
          <w:p w:rsidRPr="00F31017" w:rsidR="00F825D2" w:rsidP="00BF1E09" w:rsidRDefault="00F825D2" w14:paraId="75519D6A" w14:textId="77777777">
            <w:pPr>
              <w:spacing w:line="360" w:lineRule="auto"/>
              <w:jc w:val="both"/>
              <w:rPr>
                <w:rFonts w:ascii="Arial" w:hAnsi="Arial" w:eastAsia="Arial" w:cs="Arial"/>
                <w:sz w:val="16"/>
                <w:szCs w:val="14"/>
                <w:lang w:val="en-US"/>
              </w:rPr>
            </w:pPr>
          </w:p>
        </w:tc>
        <w:tc>
          <w:tcPr>
            <w:tcW w:w="559" w:type="pct"/>
          </w:tcPr>
          <w:p w:rsidRPr="00F31017" w:rsidR="00F825D2" w:rsidP="00BF1E09" w:rsidRDefault="00F825D2" w14:paraId="0ED1FE78" w14:textId="77777777">
            <w:pPr>
              <w:spacing w:line="360" w:lineRule="auto"/>
              <w:jc w:val="both"/>
              <w:rPr>
                <w:rFonts w:ascii="Arial" w:hAnsi="Arial" w:eastAsia="Arial" w:cs="Arial"/>
                <w:sz w:val="16"/>
                <w:szCs w:val="14"/>
                <w:lang w:val="en-US"/>
              </w:rPr>
            </w:pPr>
          </w:p>
        </w:tc>
        <w:tc>
          <w:tcPr>
            <w:tcW w:w="561" w:type="pct"/>
          </w:tcPr>
          <w:p w:rsidRPr="00F31017" w:rsidR="00F825D2" w:rsidP="00BF1E09" w:rsidRDefault="00F825D2" w14:paraId="5710D36F" w14:textId="07096771">
            <w:pPr>
              <w:spacing w:line="360" w:lineRule="auto"/>
              <w:jc w:val="both"/>
              <w:rPr>
                <w:rFonts w:ascii="Arial" w:hAnsi="Arial" w:eastAsia="Arial" w:cs="Arial"/>
                <w:sz w:val="16"/>
                <w:szCs w:val="14"/>
                <w:lang w:val="en-US"/>
              </w:rPr>
            </w:pPr>
          </w:p>
        </w:tc>
        <w:tc>
          <w:tcPr>
            <w:tcW w:w="949" w:type="pct"/>
          </w:tcPr>
          <w:p w:rsidRPr="00F31017" w:rsidR="00F825D2" w:rsidP="00BF1E09" w:rsidRDefault="00F825D2" w14:paraId="3B8C20C4" w14:textId="77777777">
            <w:pPr>
              <w:spacing w:line="360" w:lineRule="auto"/>
              <w:jc w:val="both"/>
              <w:rPr>
                <w:rFonts w:ascii="Arial" w:hAnsi="Arial" w:eastAsia="Arial" w:cs="Arial"/>
                <w:sz w:val="16"/>
                <w:szCs w:val="14"/>
                <w:lang w:val="en-US"/>
              </w:rPr>
            </w:pPr>
          </w:p>
        </w:tc>
        <w:tc>
          <w:tcPr>
            <w:tcW w:w="603" w:type="pct"/>
          </w:tcPr>
          <w:p w:rsidRPr="00F31017" w:rsidR="00F825D2" w:rsidP="00BF1E09" w:rsidRDefault="00F825D2" w14:paraId="09D1D812" w14:textId="77777777">
            <w:pPr>
              <w:spacing w:line="360" w:lineRule="auto"/>
              <w:jc w:val="both"/>
              <w:rPr>
                <w:rFonts w:ascii="Arial" w:hAnsi="Arial" w:eastAsia="Arial" w:cs="Arial"/>
                <w:sz w:val="16"/>
                <w:szCs w:val="14"/>
                <w:lang w:val="en-US"/>
              </w:rPr>
            </w:pPr>
          </w:p>
        </w:tc>
      </w:tr>
      <w:tr w:rsidRPr="00F31017" w:rsidR="00B03BE3" w:rsidTr="001F0B31" w14:paraId="25874ADD" w14:textId="77777777">
        <w:trPr>
          <w:jc w:val="center"/>
        </w:trPr>
        <w:tc>
          <w:tcPr>
            <w:tcW w:w="454" w:type="pct"/>
          </w:tcPr>
          <w:p w:rsidRPr="00F31017" w:rsidR="00F825D2" w:rsidP="00BF1E09" w:rsidRDefault="00F825D2" w14:paraId="0576B4F0" w14:textId="77777777">
            <w:pPr>
              <w:spacing w:line="360" w:lineRule="auto"/>
              <w:jc w:val="both"/>
              <w:rPr>
                <w:rFonts w:ascii="Arial" w:hAnsi="Arial" w:eastAsia="Arial" w:cs="Arial"/>
                <w:sz w:val="16"/>
                <w:szCs w:val="14"/>
                <w:lang w:val="en-US"/>
              </w:rPr>
            </w:pPr>
          </w:p>
        </w:tc>
        <w:tc>
          <w:tcPr>
            <w:tcW w:w="1011" w:type="pct"/>
          </w:tcPr>
          <w:p w:rsidRPr="00F31017" w:rsidR="00F825D2" w:rsidP="00BF1E09" w:rsidRDefault="00F825D2" w14:paraId="3607FE2E" w14:textId="77777777">
            <w:pPr>
              <w:spacing w:line="360" w:lineRule="auto"/>
              <w:jc w:val="both"/>
              <w:rPr>
                <w:rFonts w:ascii="Arial" w:hAnsi="Arial" w:eastAsia="Arial" w:cs="Arial"/>
                <w:sz w:val="16"/>
                <w:szCs w:val="14"/>
                <w:lang w:val="en-US"/>
              </w:rPr>
            </w:pPr>
          </w:p>
        </w:tc>
        <w:tc>
          <w:tcPr>
            <w:tcW w:w="863" w:type="pct"/>
          </w:tcPr>
          <w:p w:rsidRPr="00F31017" w:rsidR="00F825D2" w:rsidP="00BF1E09" w:rsidRDefault="00F825D2" w14:paraId="6BAEFDE1" w14:textId="77777777">
            <w:pPr>
              <w:spacing w:line="360" w:lineRule="auto"/>
              <w:jc w:val="both"/>
              <w:rPr>
                <w:rFonts w:ascii="Arial" w:hAnsi="Arial" w:eastAsia="Arial" w:cs="Arial"/>
                <w:sz w:val="16"/>
                <w:szCs w:val="14"/>
                <w:lang w:val="en-US"/>
              </w:rPr>
            </w:pPr>
          </w:p>
        </w:tc>
        <w:tc>
          <w:tcPr>
            <w:tcW w:w="559" w:type="pct"/>
          </w:tcPr>
          <w:p w:rsidRPr="00F31017" w:rsidR="00F825D2" w:rsidP="00BF1E09" w:rsidRDefault="00F825D2" w14:paraId="255991BF" w14:textId="77777777">
            <w:pPr>
              <w:spacing w:line="360" w:lineRule="auto"/>
              <w:jc w:val="both"/>
              <w:rPr>
                <w:rFonts w:ascii="Arial" w:hAnsi="Arial" w:eastAsia="Arial" w:cs="Arial"/>
                <w:sz w:val="16"/>
                <w:szCs w:val="14"/>
                <w:lang w:val="en-US"/>
              </w:rPr>
            </w:pPr>
          </w:p>
        </w:tc>
        <w:tc>
          <w:tcPr>
            <w:tcW w:w="561" w:type="pct"/>
          </w:tcPr>
          <w:p w:rsidRPr="00F31017" w:rsidR="00F825D2" w:rsidP="00BF1E09" w:rsidRDefault="00F825D2" w14:paraId="334E9268" w14:textId="1E32FE7C">
            <w:pPr>
              <w:spacing w:line="360" w:lineRule="auto"/>
              <w:jc w:val="both"/>
              <w:rPr>
                <w:rFonts w:ascii="Arial" w:hAnsi="Arial" w:eastAsia="Arial" w:cs="Arial"/>
                <w:sz w:val="16"/>
                <w:szCs w:val="14"/>
                <w:lang w:val="en-US"/>
              </w:rPr>
            </w:pPr>
          </w:p>
        </w:tc>
        <w:tc>
          <w:tcPr>
            <w:tcW w:w="949" w:type="pct"/>
          </w:tcPr>
          <w:p w:rsidRPr="00F31017" w:rsidR="00F825D2" w:rsidP="00BF1E09" w:rsidRDefault="00F825D2" w14:paraId="68536862" w14:textId="77777777">
            <w:pPr>
              <w:spacing w:line="360" w:lineRule="auto"/>
              <w:jc w:val="both"/>
              <w:rPr>
                <w:rFonts w:ascii="Arial" w:hAnsi="Arial" w:eastAsia="Arial" w:cs="Arial"/>
                <w:sz w:val="16"/>
                <w:szCs w:val="14"/>
                <w:lang w:val="en-US"/>
              </w:rPr>
            </w:pPr>
          </w:p>
        </w:tc>
        <w:tc>
          <w:tcPr>
            <w:tcW w:w="603" w:type="pct"/>
          </w:tcPr>
          <w:p w:rsidRPr="00F31017" w:rsidR="00F825D2" w:rsidP="00BF1E09" w:rsidRDefault="00F825D2" w14:paraId="62D8782D" w14:textId="77777777">
            <w:pPr>
              <w:spacing w:line="360" w:lineRule="auto"/>
              <w:jc w:val="both"/>
              <w:rPr>
                <w:rFonts w:ascii="Arial" w:hAnsi="Arial" w:eastAsia="Arial" w:cs="Arial"/>
                <w:sz w:val="16"/>
                <w:szCs w:val="14"/>
                <w:lang w:val="en-US"/>
              </w:rPr>
            </w:pPr>
          </w:p>
        </w:tc>
      </w:tr>
    </w:tbl>
    <w:p w:rsidRPr="00F31017" w:rsidR="00681CD7" w:rsidP="00031A25" w:rsidRDefault="00681CD7" w14:paraId="504AADB8" w14:textId="3CF44C70">
      <w:pPr>
        <w:pStyle w:val="ListParagraph"/>
        <w:numPr>
          <w:ilvl w:val="0"/>
          <w:numId w:val="6"/>
        </w:numPr>
        <w:autoSpaceDE w:val="0"/>
        <w:autoSpaceDN w:val="0"/>
        <w:adjustRightInd w:val="0"/>
        <w:spacing w:before="120"/>
        <w:rPr>
          <w:rFonts w:ascii="Arial" w:hAnsi="Arial" w:cs="Arial"/>
          <w:i/>
          <w:iCs/>
          <w:color w:val="00B050"/>
          <w:sz w:val="20"/>
          <w:szCs w:val="20"/>
        </w:rPr>
      </w:pPr>
      <w:r w:rsidRPr="00F31017">
        <w:rPr>
          <w:rFonts w:ascii="Arial" w:hAnsi="Arial" w:cs="Arial"/>
          <w:i/>
          <w:iCs/>
          <w:color w:val="00B050"/>
          <w:sz w:val="20"/>
          <w:szCs w:val="20"/>
        </w:rPr>
        <w:t>A risk management plan (e.g. as annex of the Management Plan) could also be provided as a reference document to this proposal.</w:t>
      </w:r>
    </w:p>
    <w:p w:rsidRPr="00F31017" w:rsidR="00763E32" w:rsidP="001F1725" w:rsidRDefault="00F6225D" w14:paraId="079BE3F1" w14:textId="4E157A1C">
      <w:pPr>
        <w:pStyle w:val="Heading1"/>
        <w:numPr>
          <w:ilvl w:val="0"/>
          <w:numId w:val="3"/>
        </w:numPr>
        <w:rPr>
          <w:rFonts w:cs="Arial"/>
        </w:rPr>
      </w:pPr>
      <w:bookmarkStart w:name="_Toc221870646" w:id="86"/>
      <w:r w:rsidRPr="00F31017">
        <w:rPr>
          <w:rFonts w:cs="Arial"/>
        </w:rPr>
        <w:t xml:space="preserve">Management and </w:t>
      </w:r>
      <w:r w:rsidRPr="00F31017" w:rsidR="001D6778">
        <w:rPr>
          <w:rFonts w:cs="Arial"/>
        </w:rPr>
        <w:t xml:space="preserve">Implementation Plan </w:t>
      </w:r>
      <w:r w:rsidRPr="00F31017">
        <w:rPr>
          <w:rFonts w:cs="Arial"/>
        </w:rPr>
        <w:t>Part</w:t>
      </w:r>
      <w:bookmarkEnd w:id="86"/>
      <w:r w:rsidRPr="00F31017">
        <w:rPr>
          <w:rFonts w:cs="Arial"/>
        </w:rPr>
        <w:t xml:space="preserve"> </w:t>
      </w:r>
    </w:p>
    <w:p w:rsidRPr="00F31017" w:rsidR="009E7D0F" w:rsidP="00031A25" w:rsidRDefault="001B25F7" w14:paraId="67C94A74" w14:textId="03714BE1">
      <w:pPr>
        <w:pStyle w:val="Heading2"/>
        <w:numPr>
          <w:ilvl w:val="1"/>
          <w:numId w:val="3"/>
        </w:numPr>
        <w:rPr>
          <w:rFonts w:cs="Arial"/>
        </w:rPr>
      </w:pPr>
      <w:bookmarkStart w:name="_Toc34929285" w:id="87"/>
      <w:bookmarkStart w:name="_Toc221870647" w:id="88"/>
      <w:r w:rsidRPr="00F31017">
        <w:rPr>
          <w:rFonts w:cs="Arial"/>
        </w:rPr>
        <w:t>Description</w:t>
      </w:r>
      <w:r w:rsidRPr="00F31017" w:rsidR="001536BB">
        <w:rPr>
          <w:rFonts w:cs="Arial"/>
        </w:rPr>
        <w:t xml:space="preserve"> </w:t>
      </w:r>
      <w:r w:rsidRPr="00F31017" w:rsidR="00E07541">
        <w:rPr>
          <w:rFonts w:cs="Arial"/>
        </w:rPr>
        <w:t xml:space="preserve">of </w:t>
      </w:r>
      <w:r w:rsidR="002869BC">
        <w:rPr>
          <w:rFonts w:cs="Arial"/>
        </w:rPr>
        <w:t>the Tenderer and of the Third Party [Customer OR Service Provider]</w:t>
      </w:r>
      <w:bookmarkEnd w:id="87"/>
      <w:bookmarkEnd w:id="88"/>
    </w:p>
    <w:p w:rsidRPr="00F31017" w:rsidR="003A32FC" w:rsidP="00031A25" w:rsidRDefault="00C04BB5" w14:paraId="29669FA2" w14:textId="799482BA">
      <w:pPr>
        <w:pStyle w:val="ListParagraph"/>
        <w:numPr>
          <w:ilvl w:val="0"/>
          <w:numId w:val="2"/>
        </w:numPr>
        <w:autoSpaceDE w:val="0"/>
        <w:autoSpaceDN w:val="0"/>
        <w:adjustRightInd w:val="0"/>
        <w:spacing w:before="120"/>
        <w:rPr>
          <w:rFonts w:ascii="Arial" w:hAnsi="Arial" w:cs="Arial"/>
          <w:i/>
          <w:color w:val="0070C0"/>
          <w:sz w:val="20"/>
          <w:szCs w:val="20"/>
        </w:rPr>
      </w:pPr>
      <w:r w:rsidRPr="00F31017">
        <w:rPr>
          <w:rFonts w:ascii="Arial" w:hAnsi="Arial" w:cs="Arial"/>
          <w:i/>
          <w:color w:val="0070C0"/>
          <w:sz w:val="20"/>
          <w:szCs w:val="20"/>
          <w:lang w:val="en-US"/>
        </w:rPr>
        <w:t>Please</w:t>
      </w:r>
      <w:r w:rsidRPr="00F31017" w:rsidR="00CA476C">
        <w:rPr>
          <w:rFonts w:ascii="Arial" w:hAnsi="Arial" w:cs="Arial"/>
          <w:i/>
          <w:color w:val="0070C0"/>
          <w:sz w:val="20"/>
          <w:szCs w:val="20"/>
          <w:lang w:val="en-US"/>
        </w:rPr>
        <w:t xml:space="preserve"> provide a</w:t>
      </w:r>
      <w:r w:rsidRPr="00F31017">
        <w:rPr>
          <w:rFonts w:ascii="Arial" w:hAnsi="Arial" w:cs="Arial"/>
          <w:i/>
          <w:color w:val="0070C0"/>
          <w:sz w:val="20"/>
          <w:szCs w:val="20"/>
          <w:lang w:val="en-US"/>
        </w:rPr>
        <w:t xml:space="preserve"> </w:t>
      </w:r>
      <w:r w:rsidRPr="00F31017" w:rsidR="00C80A1C">
        <w:rPr>
          <w:rFonts w:ascii="Arial" w:hAnsi="Arial" w:cs="Arial"/>
          <w:i/>
          <w:color w:val="0070C0"/>
          <w:sz w:val="20"/>
          <w:szCs w:val="20"/>
          <w:lang w:val="en-US"/>
        </w:rPr>
        <w:t xml:space="preserve">background </w:t>
      </w:r>
      <w:r w:rsidRPr="00F31017" w:rsidR="00CA476C">
        <w:rPr>
          <w:rFonts w:ascii="Arial" w:hAnsi="Arial" w:cs="Arial"/>
          <w:i/>
          <w:color w:val="0070C0"/>
          <w:sz w:val="20"/>
          <w:szCs w:val="20"/>
          <w:lang w:val="en-US"/>
        </w:rPr>
        <w:t>description of</w:t>
      </w:r>
      <w:r w:rsidRPr="00F31017" w:rsidR="00AC23E3">
        <w:rPr>
          <w:rFonts w:ascii="Arial" w:hAnsi="Arial" w:cs="Arial"/>
          <w:i/>
          <w:color w:val="0070C0"/>
          <w:sz w:val="20"/>
          <w:szCs w:val="20"/>
        </w:rPr>
        <w:t xml:space="preserve"> </w:t>
      </w:r>
      <w:r w:rsidR="002869BC">
        <w:rPr>
          <w:rFonts w:ascii="Arial" w:hAnsi="Arial" w:cs="Arial"/>
          <w:i/>
          <w:color w:val="0070C0"/>
          <w:sz w:val="20"/>
          <w:szCs w:val="20"/>
        </w:rPr>
        <w:t>the Tenderer’s</w:t>
      </w:r>
      <w:r w:rsidRPr="00F31017" w:rsidR="002869BC">
        <w:rPr>
          <w:rFonts w:ascii="Arial" w:hAnsi="Arial" w:cs="Arial"/>
          <w:i/>
          <w:color w:val="0070C0"/>
          <w:sz w:val="20"/>
          <w:szCs w:val="20"/>
        </w:rPr>
        <w:t xml:space="preserve"> </w:t>
      </w:r>
      <w:r w:rsidRPr="00F31017" w:rsidR="00C80A1C">
        <w:rPr>
          <w:rFonts w:ascii="Arial" w:hAnsi="Arial" w:cs="Arial"/>
          <w:i/>
          <w:color w:val="0070C0"/>
          <w:sz w:val="20"/>
          <w:szCs w:val="20"/>
        </w:rPr>
        <w:t>company</w:t>
      </w:r>
      <w:r w:rsidR="001B7328">
        <w:rPr>
          <w:rFonts w:ascii="Arial" w:hAnsi="Arial" w:cs="Arial"/>
          <w:i/>
          <w:color w:val="0070C0"/>
          <w:sz w:val="20"/>
          <w:szCs w:val="20"/>
        </w:rPr>
        <w:t xml:space="preserve"> and organisation</w:t>
      </w:r>
      <w:r w:rsidRPr="00F31017" w:rsidR="00C80A1C">
        <w:rPr>
          <w:rFonts w:ascii="Arial" w:hAnsi="Arial" w:cs="Arial"/>
          <w:i/>
          <w:color w:val="0070C0"/>
          <w:sz w:val="20"/>
          <w:szCs w:val="20"/>
        </w:rPr>
        <w:t>, including available facilities,</w:t>
      </w:r>
      <w:r w:rsidRPr="00F31017" w:rsidR="003A32FC">
        <w:rPr>
          <w:rFonts w:ascii="Arial" w:hAnsi="Arial" w:cs="Arial"/>
          <w:i/>
          <w:color w:val="0070C0"/>
          <w:sz w:val="20"/>
          <w:szCs w:val="20"/>
        </w:rPr>
        <w:t xml:space="preserve"> </w:t>
      </w:r>
      <w:r w:rsidR="002869BC">
        <w:rPr>
          <w:rFonts w:ascii="Arial" w:hAnsi="Arial" w:cs="Arial"/>
          <w:i/>
          <w:color w:val="0070C0"/>
          <w:sz w:val="20"/>
          <w:szCs w:val="20"/>
        </w:rPr>
        <w:t xml:space="preserve">ownership, turnover, </w:t>
      </w:r>
      <w:r w:rsidRPr="00F31017" w:rsidR="003A32FC">
        <w:rPr>
          <w:rFonts w:ascii="Arial" w:hAnsi="Arial" w:cs="Arial"/>
          <w:i/>
          <w:color w:val="0070C0"/>
          <w:sz w:val="20"/>
          <w:szCs w:val="20"/>
        </w:rPr>
        <w:t>workforce, etc.</w:t>
      </w:r>
    </w:p>
    <w:p w:rsidRPr="00F31017" w:rsidR="00AC23E3" w:rsidP="00031A25" w:rsidRDefault="003A32FC" w14:paraId="466F12AF" w14:textId="449D0677">
      <w:pPr>
        <w:pStyle w:val="ListParagraph"/>
        <w:numPr>
          <w:ilvl w:val="0"/>
          <w:numId w:val="2"/>
        </w:numPr>
        <w:autoSpaceDE w:val="0"/>
        <w:autoSpaceDN w:val="0"/>
        <w:adjustRightInd w:val="0"/>
        <w:spacing w:before="120"/>
        <w:rPr>
          <w:rFonts w:ascii="Arial" w:hAnsi="Arial" w:cs="Arial"/>
          <w:i/>
          <w:color w:val="0070C0"/>
          <w:sz w:val="20"/>
          <w:szCs w:val="20"/>
        </w:rPr>
      </w:pPr>
      <w:r w:rsidRPr="00F31017">
        <w:rPr>
          <w:rFonts w:ascii="Arial" w:hAnsi="Arial" w:cs="Arial"/>
          <w:i/>
          <w:color w:val="0070C0"/>
          <w:sz w:val="20"/>
          <w:szCs w:val="20"/>
        </w:rPr>
        <w:t xml:space="preserve">Please provide a short </w:t>
      </w:r>
      <w:r w:rsidR="002869BC">
        <w:rPr>
          <w:rFonts w:ascii="Arial" w:hAnsi="Arial" w:cs="Arial"/>
          <w:i/>
          <w:color w:val="0070C0"/>
          <w:sz w:val="20"/>
          <w:szCs w:val="20"/>
        </w:rPr>
        <w:t xml:space="preserve">presentation of the organisation </w:t>
      </w:r>
      <w:r w:rsidRPr="00F31017">
        <w:rPr>
          <w:rFonts w:ascii="Arial" w:hAnsi="Arial" w:cs="Arial"/>
          <w:i/>
          <w:color w:val="0070C0"/>
          <w:sz w:val="20"/>
          <w:szCs w:val="20"/>
        </w:rPr>
        <w:t xml:space="preserve">of </w:t>
      </w:r>
      <w:r w:rsidR="00AD5595">
        <w:rPr>
          <w:rFonts w:ascii="Arial" w:hAnsi="Arial" w:cs="Arial"/>
          <w:i/>
          <w:color w:val="0070C0"/>
          <w:sz w:val="20"/>
          <w:szCs w:val="20"/>
        </w:rPr>
        <w:t xml:space="preserve">every </w:t>
      </w:r>
      <w:proofErr w:type="gramStart"/>
      <w:r w:rsidR="00AD5595">
        <w:rPr>
          <w:rFonts w:ascii="Arial" w:hAnsi="Arial" w:cs="Arial"/>
          <w:i/>
          <w:color w:val="0070C0"/>
          <w:sz w:val="20"/>
          <w:szCs w:val="20"/>
        </w:rPr>
        <w:t>Third Party</w:t>
      </w:r>
      <w:proofErr w:type="gramEnd"/>
      <w:r w:rsidR="00AD5595">
        <w:rPr>
          <w:rFonts w:ascii="Arial" w:hAnsi="Arial" w:cs="Arial"/>
          <w:i/>
          <w:color w:val="0070C0"/>
          <w:sz w:val="20"/>
          <w:szCs w:val="20"/>
        </w:rPr>
        <w:t xml:space="preserve"> C</w:t>
      </w:r>
      <w:r w:rsidRPr="00F31017" w:rsidR="00CA476C">
        <w:rPr>
          <w:rFonts w:ascii="Arial" w:hAnsi="Arial" w:cs="Arial"/>
          <w:i/>
          <w:color w:val="0070C0"/>
          <w:sz w:val="20"/>
          <w:szCs w:val="20"/>
        </w:rPr>
        <w:t xml:space="preserve">ommercial </w:t>
      </w:r>
      <w:r w:rsidR="00AD5595">
        <w:rPr>
          <w:rFonts w:ascii="Arial" w:hAnsi="Arial" w:cs="Arial"/>
          <w:i/>
          <w:color w:val="0070C0"/>
          <w:sz w:val="20"/>
          <w:szCs w:val="20"/>
        </w:rPr>
        <w:t>P</w:t>
      </w:r>
      <w:r w:rsidRPr="00F31017" w:rsidR="00CA476C">
        <w:rPr>
          <w:rFonts w:ascii="Arial" w:hAnsi="Arial" w:cs="Arial"/>
          <w:i/>
          <w:color w:val="0070C0"/>
          <w:sz w:val="20"/>
          <w:szCs w:val="20"/>
        </w:rPr>
        <w:t>artner</w:t>
      </w:r>
      <w:r w:rsidR="00AD5595">
        <w:rPr>
          <w:rFonts w:ascii="Arial" w:hAnsi="Arial" w:cs="Arial"/>
          <w:i/>
          <w:color w:val="0070C0"/>
          <w:sz w:val="20"/>
          <w:szCs w:val="20"/>
        </w:rPr>
        <w:t>(</w:t>
      </w:r>
      <w:r w:rsidRPr="00F31017" w:rsidR="00CA476C">
        <w:rPr>
          <w:rFonts w:ascii="Arial" w:hAnsi="Arial" w:cs="Arial"/>
          <w:i/>
          <w:color w:val="0070C0"/>
          <w:sz w:val="20"/>
          <w:szCs w:val="20"/>
        </w:rPr>
        <w:t>s</w:t>
      </w:r>
      <w:r w:rsidR="00AD5595">
        <w:rPr>
          <w:rFonts w:ascii="Arial" w:hAnsi="Arial" w:cs="Arial"/>
          <w:i/>
          <w:color w:val="0070C0"/>
          <w:sz w:val="20"/>
          <w:szCs w:val="20"/>
        </w:rPr>
        <w:t>)</w:t>
      </w:r>
      <w:r w:rsidRPr="00F31017" w:rsidR="00AC23E3">
        <w:rPr>
          <w:rFonts w:ascii="Arial" w:hAnsi="Arial" w:cs="Arial"/>
          <w:i/>
          <w:color w:val="0070C0"/>
          <w:sz w:val="20"/>
          <w:szCs w:val="20"/>
        </w:rPr>
        <w:t xml:space="preserve"> associated with the </w:t>
      </w:r>
      <w:r w:rsidR="00EB2EE1">
        <w:rPr>
          <w:rFonts w:ascii="Arial" w:hAnsi="Arial" w:cs="Arial"/>
          <w:i/>
          <w:color w:val="0070C0"/>
          <w:sz w:val="20"/>
          <w:szCs w:val="20"/>
        </w:rPr>
        <w:t>activity</w:t>
      </w:r>
      <w:r w:rsidRPr="00F31017" w:rsidR="00CA476C">
        <w:rPr>
          <w:rFonts w:ascii="Arial" w:hAnsi="Arial" w:cs="Arial"/>
          <w:i/>
          <w:color w:val="0070C0"/>
          <w:sz w:val="20"/>
          <w:szCs w:val="20"/>
        </w:rPr>
        <w:t>.</w:t>
      </w:r>
    </w:p>
    <w:p w:rsidRPr="00F31017" w:rsidR="00A1740F" w:rsidP="00031A25" w:rsidRDefault="003A32FC" w14:paraId="231326E1" w14:textId="4080D7FE">
      <w:pPr>
        <w:pStyle w:val="ListParagraph"/>
        <w:numPr>
          <w:ilvl w:val="0"/>
          <w:numId w:val="2"/>
        </w:numPr>
        <w:rPr>
          <w:rFonts w:ascii="Arial" w:hAnsi="Arial" w:cs="Arial"/>
          <w:i/>
          <w:iCs/>
          <w:color w:val="0070C0"/>
          <w:sz w:val="20"/>
          <w:szCs w:val="20"/>
        </w:rPr>
      </w:pPr>
      <w:r w:rsidRPr="00F31017">
        <w:rPr>
          <w:rFonts w:ascii="Arial" w:hAnsi="Arial" w:cs="Arial"/>
          <w:i/>
          <w:iCs/>
          <w:color w:val="0070C0"/>
          <w:sz w:val="20"/>
          <w:szCs w:val="20"/>
        </w:rPr>
        <w:t>Please note that</w:t>
      </w:r>
      <w:r w:rsidRPr="00F31017" w:rsidR="455BF2F0">
        <w:rPr>
          <w:rFonts w:ascii="Arial" w:hAnsi="Arial" w:cs="Arial"/>
          <w:i/>
          <w:iCs/>
          <w:color w:val="0070C0"/>
          <w:sz w:val="20"/>
          <w:szCs w:val="20"/>
        </w:rPr>
        <w:t xml:space="preserve"> </w:t>
      </w:r>
      <w:proofErr w:type="gramStart"/>
      <w:r w:rsidRPr="00F31017">
        <w:rPr>
          <w:rFonts w:ascii="Arial" w:hAnsi="Arial" w:cs="Arial"/>
          <w:i/>
          <w:iCs/>
          <w:color w:val="0070C0"/>
          <w:sz w:val="20"/>
          <w:szCs w:val="20"/>
        </w:rPr>
        <w:t>a</w:t>
      </w:r>
      <w:r w:rsidRPr="00F31017" w:rsidR="0A520B2D">
        <w:rPr>
          <w:rFonts w:ascii="Arial" w:hAnsi="Arial" w:cs="Arial"/>
          <w:i/>
          <w:iCs/>
          <w:color w:val="0070C0"/>
          <w:sz w:val="20"/>
          <w:szCs w:val="20"/>
        </w:rPr>
        <w:t>t the moment</w:t>
      </w:r>
      <w:proofErr w:type="gramEnd"/>
      <w:r w:rsidRPr="00F31017" w:rsidR="0A520B2D">
        <w:rPr>
          <w:rFonts w:ascii="Arial" w:hAnsi="Arial" w:cs="Arial"/>
          <w:i/>
          <w:iCs/>
          <w:color w:val="0070C0"/>
          <w:sz w:val="20"/>
          <w:szCs w:val="20"/>
        </w:rPr>
        <w:t xml:space="preserve"> of submission of </w:t>
      </w:r>
      <w:r w:rsidRPr="00F31017" w:rsidR="3B3B2E96">
        <w:rPr>
          <w:rFonts w:ascii="Arial" w:hAnsi="Arial" w:cs="Arial"/>
          <w:i/>
          <w:iCs/>
          <w:color w:val="0070C0"/>
          <w:sz w:val="20"/>
          <w:szCs w:val="20"/>
        </w:rPr>
        <w:t>this proposal</w:t>
      </w:r>
      <w:r w:rsidRPr="00F31017" w:rsidR="6ADA2F39">
        <w:rPr>
          <w:rFonts w:ascii="Arial" w:hAnsi="Arial" w:cs="Arial"/>
          <w:i/>
          <w:iCs/>
          <w:color w:val="0070C0"/>
          <w:sz w:val="20"/>
          <w:szCs w:val="20"/>
        </w:rPr>
        <w:t xml:space="preserve">, </w:t>
      </w:r>
      <w:r w:rsidR="009B164E">
        <w:rPr>
          <w:rFonts w:ascii="Arial" w:hAnsi="Arial" w:cs="Arial"/>
          <w:i/>
          <w:iCs/>
          <w:color w:val="0070C0"/>
          <w:sz w:val="20"/>
          <w:szCs w:val="20"/>
        </w:rPr>
        <w:t xml:space="preserve">both </w:t>
      </w:r>
      <w:r w:rsidRPr="00F31017" w:rsidR="6ADA2F39">
        <w:rPr>
          <w:rFonts w:ascii="Arial" w:hAnsi="Arial" w:cs="Arial"/>
          <w:i/>
          <w:iCs/>
          <w:color w:val="0070C0"/>
          <w:sz w:val="20"/>
          <w:szCs w:val="20"/>
        </w:rPr>
        <w:t xml:space="preserve">the </w:t>
      </w:r>
      <w:r w:rsidR="009B164E">
        <w:rPr>
          <w:rFonts w:ascii="Arial" w:hAnsi="Arial" w:cs="Arial"/>
          <w:i/>
          <w:iCs/>
          <w:color w:val="0070C0"/>
          <w:sz w:val="20"/>
          <w:szCs w:val="20"/>
        </w:rPr>
        <w:t>Tenderer</w:t>
      </w:r>
      <w:r w:rsidR="00BC6FE5">
        <w:rPr>
          <w:rFonts w:ascii="Arial" w:hAnsi="Arial" w:cs="Arial"/>
          <w:i/>
          <w:iCs/>
          <w:color w:val="0070C0"/>
          <w:sz w:val="20"/>
          <w:szCs w:val="20"/>
        </w:rPr>
        <w:t xml:space="preserve">, the industrial consortium of the Tenderer </w:t>
      </w:r>
      <w:r w:rsidR="009B164E">
        <w:rPr>
          <w:rFonts w:ascii="Arial" w:hAnsi="Arial" w:cs="Arial"/>
          <w:i/>
          <w:iCs/>
          <w:color w:val="0070C0"/>
          <w:sz w:val="20"/>
          <w:szCs w:val="20"/>
        </w:rPr>
        <w:t>and the Third Party</w:t>
      </w:r>
      <w:r w:rsidR="00866244">
        <w:rPr>
          <w:rFonts w:ascii="Arial" w:hAnsi="Arial" w:cs="Arial"/>
          <w:i/>
          <w:iCs/>
          <w:color w:val="0070C0"/>
          <w:sz w:val="20"/>
          <w:szCs w:val="20"/>
        </w:rPr>
        <w:t>/</w:t>
      </w:r>
      <w:proofErr w:type="spellStart"/>
      <w:r w:rsidR="00866244">
        <w:rPr>
          <w:rFonts w:ascii="Arial" w:hAnsi="Arial" w:cs="Arial"/>
          <w:i/>
          <w:iCs/>
          <w:color w:val="0070C0"/>
          <w:sz w:val="20"/>
          <w:szCs w:val="20"/>
        </w:rPr>
        <w:t>ies</w:t>
      </w:r>
      <w:proofErr w:type="spellEnd"/>
      <w:r w:rsidR="009B164E">
        <w:rPr>
          <w:rFonts w:ascii="Arial" w:hAnsi="Arial" w:cs="Arial"/>
          <w:i/>
          <w:iCs/>
          <w:color w:val="0070C0"/>
          <w:sz w:val="20"/>
          <w:szCs w:val="20"/>
        </w:rPr>
        <w:t xml:space="preserve"> </w:t>
      </w:r>
      <w:r w:rsidR="00504A73">
        <w:rPr>
          <w:rFonts w:ascii="Arial" w:hAnsi="Arial" w:cs="Arial"/>
          <w:i/>
          <w:iCs/>
          <w:color w:val="0070C0"/>
          <w:sz w:val="20"/>
          <w:szCs w:val="20"/>
        </w:rPr>
        <w:t xml:space="preserve">Commercial Partner </w:t>
      </w:r>
      <w:r w:rsidRPr="00F31017" w:rsidR="6ADA2F39">
        <w:rPr>
          <w:rFonts w:ascii="Arial" w:hAnsi="Arial" w:cs="Arial"/>
          <w:i/>
          <w:iCs/>
          <w:color w:val="0070C0"/>
          <w:sz w:val="20"/>
          <w:szCs w:val="20"/>
        </w:rPr>
        <w:t>shall present</w:t>
      </w:r>
      <w:r w:rsidRPr="00F31017" w:rsidR="0353FA61">
        <w:rPr>
          <w:rFonts w:ascii="Arial" w:hAnsi="Arial" w:cs="Arial"/>
          <w:i/>
          <w:iCs/>
          <w:color w:val="0070C0"/>
          <w:sz w:val="20"/>
          <w:szCs w:val="20"/>
        </w:rPr>
        <w:t xml:space="preserve"> a</w:t>
      </w:r>
      <w:r w:rsidRPr="00F31017" w:rsidR="6ADA2F39">
        <w:rPr>
          <w:rFonts w:ascii="Arial" w:hAnsi="Arial" w:cs="Arial"/>
          <w:i/>
          <w:iCs/>
          <w:color w:val="0070C0"/>
          <w:sz w:val="20"/>
          <w:szCs w:val="20"/>
        </w:rPr>
        <w:t xml:space="preserve"> </w:t>
      </w:r>
      <w:r w:rsidRPr="00F31017" w:rsidR="0353FA61">
        <w:rPr>
          <w:rFonts w:ascii="Arial" w:hAnsi="Arial" w:cs="Arial"/>
          <w:i/>
          <w:iCs/>
          <w:color w:val="0070C0"/>
          <w:sz w:val="20"/>
          <w:szCs w:val="20"/>
        </w:rPr>
        <w:t xml:space="preserve">written statement </w:t>
      </w:r>
      <w:r w:rsidRPr="00F31017" w:rsidR="00737E77">
        <w:rPr>
          <w:rFonts w:ascii="Arial" w:hAnsi="Arial" w:cs="Arial"/>
          <w:i/>
          <w:iCs/>
          <w:color w:val="0070C0"/>
          <w:sz w:val="20"/>
          <w:szCs w:val="20"/>
        </w:rPr>
        <w:t xml:space="preserve">of </w:t>
      </w:r>
      <w:r w:rsidRPr="00F31017" w:rsidR="34EC9702">
        <w:rPr>
          <w:rFonts w:ascii="Arial" w:hAnsi="Arial" w:cs="Arial"/>
          <w:i/>
          <w:iCs/>
          <w:color w:val="0070C0"/>
          <w:sz w:val="20"/>
          <w:szCs w:val="20"/>
        </w:rPr>
        <w:t>the</w:t>
      </w:r>
      <w:r w:rsidRPr="00F31017" w:rsidR="00737E77">
        <w:rPr>
          <w:rFonts w:ascii="Arial" w:hAnsi="Arial" w:cs="Arial"/>
          <w:i/>
          <w:iCs/>
          <w:color w:val="0070C0"/>
          <w:sz w:val="20"/>
          <w:szCs w:val="20"/>
        </w:rPr>
        <w:t>ir</w:t>
      </w:r>
      <w:r w:rsidRPr="00F31017" w:rsidR="34EC9702">
        <w:rPr>
          <w:rFonts w:ascii="Arial" w:hAnsi="Arial" w:cs="Arial"/>
          <w:i/>
          <w:iCs/>
          <w:color w:val="0070C0"/>
          <w:sz w:val="20"/>
          <w:szCs w:val="20"/>
        </w:rPr>
        <w:t xml:space="preserve"> intention of entering into a</w:t>
      </w:r>
      <w:r w:rsidR="002869BC">
        <w:rPr>
          <w:rFonts w:ascii="Arial" w:hAnsi="Arial" w:cs="Arial"/>
          <w:i/>
          <w:iCs/>
          <w:color w:val="0070C0"/>
          <w:sz w:val="20"/>
          <w:szCs w:val="20"/>
        </w:rPr>
        <w:t xml:space="preserve"> </w:t>
      </w:r>
      <w:r w:rsidR="00C61D85">
        <w:rPr>
          <w:rFonts w:ascii="Arial" w:hAnsi="Arial" w:cs="Arial"/>
          <w:i/>
          <w:iCs/>
          <w:color w:val="0070C0"/>
          <w:sz w:val="20"/>
          <w:szCs w:val="20"/>
        </w:rPr>
        <w:t>Commercial</w:t>
      </w:r>
      <w:r w:rsidRPr="00F31017" w:rsidR="34EC9702">
        <w:rPr>
          <w:rFonts w:ascii="Arial" w:hAnsi="Arial" w:cs="Arial"/>
          <w:i/>
          <w:iCs/>
          <w:color w:val="0070C0"/>
          <w:sz w:val="20"/>
          <w:szCs w:val="20"/>
        </w:rPr>
        <w:t xml:space="preserve"> </w:t>
      </w:r>
      <w:r w:rsidR="002869BC">
        <w:rPr>
          <w:rFonts w:ascii="Arial" w:hAnsi="Arial" w:cs="Arial"/>
          <w:i/>
          <w:iCs/>
          <w:color w:val="0070C0"/>
          <w:sz w:val="20"/>
          <w:szCs w:val="20"/>
        </w:rPr>
        <w:t>A</w:t>
      </w:r>
      <w:r w:rsidRPr="00F31017" w:rsidR="34EC9702">
        <w:rPr>
          <w:rFonts w:ascii="Arial" w:hAnsi="Arial" w:cs="Arial"/>
          <w:i/>
          <w:iCs/>
          <w:color w:val="0070C0"/>
          <w:sz w:val="20"/>
          <w:szCs w:val="20"/>
        </w:rPr>
        <w:t>greement</w:t>
      </w:r>
      <w:r w:rsidRPr="00F31017" w:rsidR="005C5333">
        <w:rPr>
          <w:rFonts w:ascii="Arial" w:hAnsi="Arial" w:cs="Arial"/>
          <w:i/>
          <w:iCs/>
          <w:color w:val="0070C0"/>
          <w:sz w:val="20"/>
          <w:szCs w:val="20"/>
        </w:rPr>
        <w:t>.</w:t>
      </w:r>
    </w:p>
    <w:p w:rsidRPr="00F31017" w:rsidR="005C5333" w:rsidP="00031A25" w:rsidRDefault="005C5333" w14:paraId="0F4B5D66" w14:textId="099A770B">
      <w:pPr>
        <w:pStyle w:val="ListParagraph"/>
        <w:numPr>
          <w:ilvl w:val="0"/>
          <w:numId w:val="2"/>
        </w:numPr>
        <w:rPr>
          <w:rFonts w:ascii="Arial" w:hAnsi="Arial" w:cs="Arial"/>
          <w:i/>
          <w:iCs/>
          <w:color w:val="0070C0"/>
          <w:sz w:val="20"/>
          <w:szCs w:val="20"/>
        </w:rPr>
      </w:pPr>
      <w:r w:rsidRPr="00F31017">
        <w:rPr>
          <w:rFonts w:ascii="Arial" w:hAnsi="Arial" w:cs="Arial"/>
          <w:i/>
          <w:color w:val="0070C0"/>
          <w:sz w:val="20"/>
          <w:szCs w:val="20"/>
        </w:rPr>
        <w:t xml:space="preserve">Please </w:t>
      </w:r>
      <w:r w:rsidRPr="00F31017">
        <w:rPr>
          <w:rFonts w:ascii="Arial" w:hAnsi="Arial" w:cs="Arial"/>
          <w:i/>
          <w:iCs/>
          <w:color w:val="0070C0"/>
          <w:sz w:val="20"/>
          <w:szCs w:val="20"/>
        </w:rPr>
        <w:t xml:space="preserve">describe the legal structure of </w:t>
      </w:r>
      <w:r w:rsidR="00C61D85">
        <w:rPr>
          <w:rFonts w:ascii="Arial" w:hAnsi="Arial" w:cs="Arial"/>
          <w:i/>
          <w:iCs/>
          <w:color w:val="0070C0"/>
          <w:sz w:val="20"/>
          <w:szCs w:val="20"/>
        </w:rPr>
        <w:t>Commercial</w:t>
      </w:r>
      <w:r w:rsidRPr="00F31017" w:rsidR="00C61D85">
        <w:rPr>
          <w:rFonts w:ascii="Arial" w:hAnsi="Arial" w:cs="Arial"/>
          <w:i/>
          <w:iCs/>
          <w:color w:val="0070C0"/>
          <w:sz w:val="20"/>
          <w:szCs w:val="20"/>
        </w:rPr>
        <w:t xml:space="preserve"> </w:t>
      </w:r>
      <w:r w:rsidR="00C61D85">
        <w:rPr>
          <w:rFonts w:ascii="Arial" w:hAnsi="Arial" w:cs="Arial"/>
          <w:i/>
          <w:iCs/>
          <w:color w:val="0070C0"/>
          <w:sz w:val="20"/>
          <w:szCs w:val="20"/>
        </w:rPr>
        <w:t>A</w:t>
      </w:r>
      <w:r w:rsidRPr="00F31017" w:rsidR="00C61D85">
        <w:rPr>
          <w:rFonts w:ascii="Arial" w:hAnsi="Arial" w:cs="Arial"/>
          <w:i/>
          <w:iCs/>
          <w:color w:val="0070C0"/>
          <w:sz w:val="20"/>
          <w:szCs w:val="20"/>
        </w:rPr>
        <w:t>greement</w:t>
      </w:r>
      <w:r w:rsidR="00504A73">
        <w:rPr>
          <w:rFonts w:ascii="Arial" w:hAnsi="Arial" w:cs="Arial"/>
          <w:i/>
          <w:iCs/>
          <w:color w:val="0070C0"/>
          <w:sz w:val="20"/>
          <w:szCs w:val="20"/>
        </w:rPr>
        <w:t xml:space="preserve"> </w:t>
      </w:r>
      <w:r w:rsidR="00F20C20">
        <w:rPr>
          <w:rFonts w:ascii="Arial" w:hAnsi="Arial" w:cs="Arial"/>
          <w:i/>
          <w:iCs/>
          <w:color w:val="0070C0"/>
          <w:sz w:val="20"/>
          <w:szCs w:val="20"/>
        </w:rPr>
        <w:t>between the Tenderer and the Third Party</w:t>
      </w:r>
      <w:r w:rsidR="001B7328">
        <w:rPr>
          <w:rFonts w:ascii="Arial" w:hAnsi="Arial" w:cs="Arial"/>
          <w:i/>
          <w:iCs/>
          <w:color w:val="0070C0"/>
          <w:sz w:val="20"/>
          <w:szCs w:val="20"/>
        </w:rPr>
        <w:t>/</w:t>
      </w:r>
      <w:proofErr w:type="spellStart"/>
      <w:r w:rsidR="001B7328">
        <w:rPr>
          <w:rFonts w:ascii="Arial" w:hAnsi="Arial" w:cs="Arial"/>
          <w:i/>
          <w:iCs/>
          <w:color w:val="0070C0"/>
          <w:sz w:val="20"/>
          <w:szCs w:val="20"/>
        </w:rPr>
        <w:t>ies</w:t>
      </w:r>
      <w:proofErr w:type="spellEnd"/>
      <w:r w:rsidR="00F20C20">
        <w:rPr>
          <w:rFonts w:ascii="Arial" w:hAnsi="Arial" w:cs="Arial"/>
          <w:i/>
          <w:iCs/>
          <w:color w:val="0070C0"/>
          <w:sz w:val="20"/>
          <w:szCs w:val="20"/>
        </w:rPr>
        <w:t xml:space="preserve"> </w:t>
      </w:r>
      <w:r w:rsidR="00504A73">
        <w:rPr>
          <w:rFonts w:ascii="Arial" w:hAnsi="Arial" w:cs="Arial"/>
          <w:i/>
          <w:iCs/>
          <w:color w:val="0070C0"/>
          <w:sz w:val="20"/>
          <w:szCs w:val="20"/>
        </w:rPr>
        <w:t>Commercial Partner</w:t>
      </w:r>
      <w:r w:rsidRPr="00F31017">
        <w:rPr>
          <w:rFonts w:ascii="Arial" w:hAnsi="Arial" w:cs="Arial"/>
          <w:i/>
          <w:iCs/>
          <w:color w:val="0070C0"/>
          <w:sz w:val="20"/>
          <w:szCs w:val="20"/>
        </w:rPr>
        <w:t xml:space="preserve">. This </w:t>
      </w:r>
      <w:r w:rsidR="00D930AB">
        <w:rPr>
          <w:rFonts w:ascii="Arial" w:hAnsi="Arial" w:cs="Arial"/>
          <w:i/>
          <w:iCs/>
          <w:color w:val="0070C0"/>
          <w:sz w:val="20"/>
          <w:szCs w:val="20"/>
        </w:rPr>
        <w:t>Commercial Agreement</w:t>
      </w:r>
      <w:r w:rsidR="00504A73">
        <w:rPr>
          <w:rFonts w:ascii="Arial" w:hAnsi="Arial" w:cs="Arial"/>
          <w:i/>
          <w:iCs/>
          <w:color w:val="0070C0"/>
          <w:sz w:val="20"/>
          <w:szCs w:val="20"/>
        </w:rPr>
        <w:t xml:space="preserve"> </w:t>
      </w:r>
      <w:r w:rsidRPr="00F31017">
        <w:rPr>
          <w:rFonts w:ascii="Arial" w:hAnsi="Arial" w:cs="Arial"/>
          <w:i/>
          <w:iCs/>
          <w:color w:val="0070C0"/>
          <w:sz w:val="20"/>
          <w:szCs w:val="20"/>
        </w:rPr>
        <w:t xml:space="preserve">shall be </w:t>
      </w:r>
      <w:r w:rsidR="009B164E">
        <w:rPr>
          <w:rFonts w:ascii="Arial" w:hAnsi="Arial" w:cs="Arial"/>
          <w:i/>
          <w:iCs/>
          <w:color w:val="0070C0"/>
          <w:sz w:val="20"/>
          <w:szCs w:val="20"/>
        </w:rPr>
        <w:t xml:space="preserve">concluded </w:t>
      </w:r>
      <w:r w:rsidRPr="00F31017">
        <w:rPr>
          <w:rFonts w:ascii="Arial" w:hAnsi="Arial" w:cs="Arial"/>
          <w:i/>
          <w:iCs/>
          <w:color w:val="0070C0"/>
          <w:sz w:val="20"/>
          <w:szCs w:val="20"/>
        </w:rPr>
        <w:t>and shared with the Agency (</w:t>
      </w:r>
      <w:r w:rsidR="009B164E">
        <w:rPr>
          <w:rFonts w:ascii="Arial" w:hAnsi="Arial" w:cs="Arial"/>
          <w:i/>
          <w:iCs/>
          <w:color w:val="0070C0"/>
          <w:sz w:val="20"/>
          <w:szCs w:val="20"/>
        </w:rPr>
        <w:t xml:space="preserve">as </w:t>
      </w:r>
      <w:r w:rsidR="00031A25">
        <w:rPr>
          <w:rFonts w:ascii="Arial" w:hAnsi="Arial" w:cs="Arial"/>
          <w:i/>
          <w:iCs/>
          <w:color w:val="0070C0"/>
          <w:sz w:val="20"/>
          <w:szCs w:val="20"/>
        </w:rPr>
        <w:t>item to be verified)</w:t>
      </w:r>
      <w:r w:rsidRPr="00F31017">
        <w:rPr>
          <w:rFonts w:ascii="Arial" w:hAnsi="Arial" w:cs="Arial"/>
          <w:i/>
          <w:iCs/>
          <w:color w:val="0070C0"/>
          <w:sz w:val="20"/>
          <w:szCs w:val="20"/>
        </w:rPr>
        <w:t xml:space="preserve"> not later than two months </w:t>
      </w:r>
      <w:r w:rsidR="002869BC">
        <w:rPr>
          <w:rFonts w:ascii="Arial" w:hAnsi="Arial" w:cs="Arial"/>
          <w:i/>
          <w:iCs/>
          <w:color w:val="0070C0"/>
          <w:sz w:val="20"/>
          <w:szCs w:val="20"/>
        </w:rPr>
        <w:t xml:space="preserve">from </w:t>
      </w:r>
      <w:r w:rsidRPr="00F31017">
        <w:rPr>
          <w:rFonts w:ascii="Arial" w:hAnsi="Arial" w:cs="Arial"/>
          <w:i/>
          <w:iCs/>
          <w:color w:val="0070C0"/>
          <w:sz w:val="20"/>
          <w:szCs w:val="20"/>
        </w:rPr>
        <w:t>the</w:t>
      </w:r>
      <w:r w:rsidR="002869BC">
        <w:rPr>
          <w:rFonts w:ascii="Arial" w:hAnsi="Arial" w:cs="Arial"/>
          <w:i/>
          <w:iCs/>
          <w:color w:val="0070C0"/>
          <w:sz w:val="20"/>
          <w:szCs w:val="20"/>
        </w:rPr>
        <w:t xml:space="preserve"> date of</w:t>
      </w:r>
      <w:r w:rsidRPr="00F31017">
        <w:rPr>
          <w:rFonts w:ascii="Arial" w:hAnsi="Arial" w:cs="Arial"/>
          <w:i/>
          <w:iCs/>
          <w:color w:val="0070C0"/>
          <w:sz w:val="20"/>
          <w:szCs w:val="20"/>
        </w:rPr>
        <w:t xml:space="preserve"> signature</w:t>
      </w:r>
      <w:r w:rsidR="009B164E">
        <w:rPr>
          <w:rFonts w:ascii="Arial" w:hAnsi="Arial" w:cs="Arial"/>
          <w:i/>
          <w:iCs/>
          <w:color w:val="0070C0"/>
          <w:sz w:val="20"/>
          <w:szCs w:val="20"/>
        </w:rPr>
        <w:t xml:space="preserve"> of the Cooperative Agreement</w:t>
      </w:r>
      <w:r w:rsidRPr="00F31017">
        <w:rPr>
          <w:rFonts w:ascii="Arial" w:hAnsi="Arial" w:cs="Arial"/>
          <w:i/>
          <w:iCs/>
          <w:color w:val="0070C0"/>
          <w:sz w:val="20"/>
          <w:szCs w:val="20"/>
        </w:rPr>
        <w:t xml:space="preserve"> </w:t>
      </w:r>
      <w:r w:rsidR="009B164E">
        <w:rPr>
          <w:rFonts w:ascii="Arial" w:hAnsi="Arial" w:cs="Arial"/>
          <w:i/>
          <w:iCs/>
          <w:color w:val="0070C0"/>
          <w:sz w:val="20"/>
          <w:szCs w:val="20"/>
        </w:rPr>
        <w:t>between the Partner and</w:t>
      </w:r>
      <w:r w:rsidRPr="00F31017">
        <w:rPr>
          <w:rFonts w:ascii="Arial" w:hAnsi="Arial" w:cs="Arial"/>
          <w:i/>
          <w:iCs/>
          <w:color w:val="0070C0"/>
          <w:sz w:val="20"/>
          <w:szCs w:val="20"/>
        </w:rPr>
        <w:t xml:space="preserve"> ESA</w:t>
      </w:r>
      <w:r w:rsidRPr="00F31017" w:rsidR="00AA4B44">
        <w:rPr>
          <w:rFonts w:ascii="Arial" w:hAnsi="Arial" w:cs="Arial"/>
          <w:i/>
          <w:iCs/>
          <w:color w:val="0070C0"/>
          <w:sz w:val="20"/>
          <w:szCs w:val="20"/>
        </w:rPr>
        <w:t>.</w:t>
      </w:r>
      <w:r w:rsidRPr="00F31017">
        <w:rPr>
          <w:rFonts w:ascii="Arial" w:hAnsi="Arial" w:cs="Arial"/>
          <w:i/>
          <w:iCs/>
          <w:color w:val="0070C0"/>
          <w:sz w:val="20"/>
          <w:szCs w:val="20"/>
        </w:rPr>
        <w:t xml:space="preserve"> </w:t>
      </w:r>
    </w:p>
    <w:p w:rsidR="005F2FEC" w:rsidP="00031A25" w:rsidRDefault="6BEBB0FA" w14:paraId="6B482CBC" w14:textId="1669B059">
      <w:pPr>
        <w:pStyle w:val="ListParagraph"/>
        <w:numPr>
          <w:ilvl w:val="0"/>
          <w:numId w:val="2"/>
        </w:numPr>
        <w:rPr>
          <w:rFonts w:ascii="Arial" w:hAnsi="Arial" w:cs="Arial"/>
          <w:i/>
          <w:iCs/>
          <w:color w:val="0070C0"/>
          <w:sz w:val="20"/>
          <w:szCs w:val="20"/>
        </w:rPr>
      </w:pPr>
      <w:r w:rsidRPr="00F31017">
        <w:rPr>
          <w:rFonts w:ascii="Arial" w:hAnsi="Arial" w:cs="Arial"/>
          <w:i/>
          <w:iCs/>
          <w:color w:val="0070C0"/>
          <w:sz w:val="20"/>
          <w:szCs w:val="20"/>
        </w:rPr>
        <w:t>Describe the</w:t>
      </w:r>
      <w:r w:rsidRPr="00F31017" w:rsidR="00195FDA">
        <w:rPr>
          <w:rFonts w:ascii="Arial" w:hAnsi="Arial" w:cs="Arial"/>
          <w:i/>
          <w:iCs/>
          <w:color w:val="0070C0"/>
          <w:sz w:val="20"/>
          <w:szCs w:val="20"/>
        </w:rPr>
        <w:t xml:space="preserve"> key personnel for the</w:t>
      </w:r>
      <w:r w:rsidRPr="00F31017">
        <w:rPr>
          <w:rFonts w:ascii="Arial" w:hAnsi="Arial" w:cs="Arial"/>
          <w:i/>
          <w:iCs/>
          <w:color w:val="0070C0"/>
          <w:sz w:val="20"/>
          <w:szCs w:val="20"/>
        </w:rPr>
        <w:t xml:space="preserve"> </w:t>
      </w:r>
      <w:r w:rsidR="00EB2EE1">
        <w:rPr>
          <w:rFonts w:ascii="Arial" w:hAnsi="Arial" w:cs="Arial"/>
          <w:i/>
          <w:iCs/>
          <w:color w:val="0070C0"/>
          <w:sz w:val="20"/>
          <w:szCs w:val="20"/>
        </w:rPr>
        <w:t>activity</w:t>
      </w:r>
      <w:r w:rsidRPr="00F31017" w:rsidR="00195FDA">
        <w:rPr>
          <w:rFonts w:ascii="Arial" w:hAnsi="Arial" w:cs="Arial"/>
          <w:i/>
          <w:iCs/>
          <w:color w:val="0070C0"/>
          <w:sz w:val="20"/>
          <w:szCs w:val="20"/>
        </w:rPr>
        <w:t>,</w:t>
      </w:r>
      <w:r w:rsidRPr="00F31017">
        <w:rPr>
          <w:rFonts w:ascii="Arial" w:hAnsi="Arial" w:cs="Arial"/>
          <w:i/>
          <w:iCs/>
          <w:color w:val="0070C0"/>
          <w:sz w:val="20"/>
          <w:szCs w:val="20"/>
        </w:rPr>
        <w:t xml:space="preserve"> showing the relevant experience and completeness of the team</w:t>
      </w:r>
      <w:r w:rsidRPr="00F31017" w:rsidR="00830E42">
        <w:rPr>
          <w:rFonts w:ascii="Arial" w:hAnsi="Arial" w:cs="Arial"/>
          <w:i/>
          <w:iCs/>
          <w:color w:val="0070C0"/>
          <w:sz w:val="20"/>
          <w:szCs w:val="20"/>
        </w:rPr>
        <w:t xml:space="preserve">. </w:t>
      </w:r>
      <w:r w:rsidRPr="00F31017" w:rsidR="5DA87CD3">
        <w:rPr>
          <w:rFonts w:ascii="Arial" w:hAnsi="Arial" w:cs="Arial"/>
          <w:i/>
          <w:iCs/>
          <w:color w:val="0070C0"/>
          <w:sz w:val="20"/>
          <w:szCs w:val="20"/>
        </w:rPr>
        <w:t>Please provide</w:t>
      </w:r>
      <w:r w:rsidRPr="00F31017" w:rsidR="00975ED4">
        <w:rPr>
          <w:rFonts w:ascii="Arial" w:hAnsi="Arial" w:cs="Arial"/>
          <w:i/>
          <w:iCs/>
          <w:color w:val="0070C0"/>
          <w:sz w:val="20"/>
          <w:szCs w:val="20"/>
        </w:rPr>
        <w:t xml:space="preserve"> their</w:t>
      </w:r>
      <w:r w:rsidRPr="00F31017" w:rsidR="5DA87CD3">
        <w:rPr>
          <w:rFonts w:ascii="Arial" w:hAnsi="Arial" w:cs="Arial"/>
          <w:i/>
          <w:iCs/>
          <w:color w:val="0070C0"/>
          <w:sz w:val="20"/>
          <w:szCs w:val="20"/>
        </w:rPr>
        <w:t xml:space="preserve"> CV</w:t>
      </w:r>
      <w:r w:rsidRPr="00F31017" w:rsidR="00975ED4">
        <w:rPr>
          <w:rFonts w:ascii="Arial" w:hAnsi="Arial" w:cs="Arial"/>
          <w:i/>
          <w:iCs/>
          <w:color w:val="0070C0"/>
          <w:sz w:val="20"/>
          <w:szCs w:val="20"/>
        </w:rPr>
        <w:t xml:space="preserve">s and </w:t>
      </w:r>
      <w:r w:rsidRPr="00F31017">
        <w:rPr>
          <w:rFonts w:ascii="Arial" w:hAnsi="Arial" w:cs="Arial"/>
          <w:i/>
          <w:iCs/>
          <w:color w:val="0070C0"/>
          <w:sz w:val="20"/>
          <w:szCs w:val="20"/>
        </w:rPr>
        <w:t xml:space="preserve">their </w:t>
      </w:r>
      <w:r w:rsidRPr="00F31017" w:rsidR="049767ED">
        <w:rPr>
          <w:rFonts w:ascii="Arial" w:hAnsi="Arial" w:cs="Arial"/>
          <w:i/>
          <w:iCs/>
          <w:color w:val="0070C0"/>
          <w:sz w:val="20"/>
          <w:szCs w:val="20"/>
        </w:rPr>
        <w:t xml:space="preserve">respective </w:t>
      </w:r>
      <w:r w:rsidRPr="00F31017">
        <w:rPr>
          <w:rFonts w:ascii="Arial" w:hAnsi="Arial" w:cs="Arial"/>
          <w:i/>
          <w:iCs/>
          <w:color w:val="0070C0"/>
          <w:sz w:val="20"/>
          <w:szCs w:val="20"/>
        </w:rPr>
        <w:t xml:space="preserve">role in the </w:t>
      </w:r>
      <w:r w:rsidR="00EB2EE1">
        <w:rPr>
          <w:rFonts w:ascii="Arial" w:hAnsi="Arial" w:cs="Arial"/>
          <w:i/>
          <w:iCs/>
          <w:color w:val="0070C0"/>
          <w:sz w:val="20"/>
          <w:szCs w:val="20"/>
        </w:rPr>
        <w:t>activity</w:t>
      </w:r>
      <w:r w:rsidRPr="00F31017">
        <w:rPr>
          <w:rFonts w:ascii="Arial" w:hAnsi="Arial" w:cs="Arial"/>
          <w:i/>
          <w:iCs/>
          <w:color w:val="0070C0"/>
          <w:sz w:val="20"/>
          <w:szCs w:val="20"/>
        </w:rPr>
        <w:t>.</w:t>
      </w:r>
      <w:r w:rsidR="002869BC">
        <w:rPr>
          <w:rFonts w:ascii="Arial" w:hAnsi="Arial" w:cs="Arial"/>
          <w:i/>
          <w:iCs/>
          <w:color w:val="0070C0"/>
          <w:sz w:val="20"/>
          <w:szCs w:val="20"/>
        </w:rPr>
        <w:t xml:space="preserve"> </w:t>
      </w:r>
      <w:r w:rsidRPr="002869BC" w:rsidR="002869BC">
        <w:rPr>
          <w:rFonts w:ascii="Arial" w:hAnsi="Arial" w:cs="Arial"/>
          <w:i/>
          <w:iCs/>
          <w:color w:val="0070C0"/>
          <w:sz w:val="20"/>
          <w:szCs w:val="20"/>
        </w:rPr>
        <w:t>The CVs for all key personnel are submitted in the designated ‘Curricula Vitae’ folder in esa-star, separately from this document.</w:t>
      </w:r>
    </w:p>
    <w:p w:rsidR="000A791C" w:rsidP="00051FBE" w:rsidRDefault="000A791C" w14:paraId="5D3369A7" w14:textId="77777777">
      <w:pPr>
        <w:rPr>
          <w:rFonts w:ascii="Arial" w:hAnsi="Arial" w:cs="Arial"/>
          <w:i/>
          <w:iCs/>
          <w:color w:val="0070C0"/>
          <w:sz w:val="20"/>
          <w:szCs w:val="20"/>
        </w:rPr>
      </w:pPr>
    </w:p>
    <w:p w:rsidR="00051FBE" w:rsidP="00051FBE" w:rsidRDefault="00051FBE" w14:paraId="4D7CCC48" w14:textId="53ED99D5">
      <w:pPr>
        <w:rPr>
          <w:rFonts w:ascii="Arial" w:hAnsi="Arial" w:cs="Arial"/>
          <w:i/>
          <w:iCs/>
          <w:color w:val="0070C0"/>
          <w:sz w:val="20"/>
          <w:szCs w:val="20"/>
        </w:rPr>
      </w:pPr>
      <w:r w:rsidRPr="00051FBE">
        <w:rPr>
          <w:rFonts w:ascii="Arial" w:hAnsi="Arial" w:cs="Arial"/>
          <w:i/>
          <w:iCs/>
          <w:color w:val="0070C0"/>
          <w:sz w:val="20"/>
          <w:szCs w:val="20"/>
        </w:rPr>
        <w:t>A “Key Person” is a person, who substantially contributes, in terms of effort and knowledge, to the work carried out under a Cooperative Agreement and who is explicitly nominated to perform such duties. Key Persons are individuals with a certain degree of seniority whose knowledge, reputation and/or skills in the relevant areas or disciplines are critical to achieving the objectives of the Cooperative Agreement. Key personnel are identified as persons who, because of their individual qualifications and positions are proposed for the work and indicated as such in the tenderer's Organisation Breakdown Structure.</w:t>
      </w:r>
    </w:p>
    <w:p w:rsidRPr="00051FBE" w:rsidR="00051FBE" w:rsidP="00051FBE" w:rsidRDefault="00051FBE" w14:paraId="1C5E996D" w14:textId="6A300B05">
      <w:pPr>
        <w:rPr>
          <w:rFonts w:ascii="Arial" w:hAnsi="Arial" w:cs="Arial"/>
          <w:i/>
          <w:iCs/>
          <w:color w:val="0070C0"/>
          <w:sz w:val="20"/>
          <w:szCs w:val="20"/>
        </w:rPr>
      </w:pPr>
      <w:r w:rsidRPr="00051FBE">
        <w:rPr>
          <w:rFonts w:ascii="Arial" w:hAnsi="Arial" w:cs="Arial"/>
          <w:i/>
          <w:iCs/>
          <w:color w:val="0070C0"/>
          <w:sz w:val="20"/>
          <w:szCs w:val="20"/>
        </w:rPr>
        <w:t>The CVs for all key personnel are submitted in the designated ‘Curricula Vitae’ folder in esa-star, separately from this document.</w:t>
      </w:r>
    </w:p>
    <w:p w:rsidRPr="00051FBE" w:rsidR="00051FBE" w:rsidP="00051FBE" w:rsidRDefault="00051FBE" w14:paraId="7430B9CB" w14:textId="77777777">
      <w:pPr>
        <w:rPr>
          <w:rFonts w:ascii="Arial" w:hAnsi="Arial" w:cs="Arial"/>
          <w:i/>
          <w:iCs/>
          <w:color w:val="0070C0"/>
          <w:sz w:val="20"/>
          <w:szCs w:val="20"/>
        </w:rPr>
      </w:pPr>
      <w:r w:rsidRPr="00051FBE">
        <w:rPr>
          <w:rFonts w:ascii="Arial" w:hAnsi="Arial" w:cs="Arial"/>
          <w:i/>
          <w:iCs/>
          <w:color w:val="0070C0"/>
          <w:sz w:val="20"/>
          <w:szCs w:val="20"/>
        </w:rPr>
        <w:t>Each CV contains:</w:t>
      </w:r>
    </w:p>
    <w:p w:rsidRPr="00051FBE" w:rsidR="00051FBE" w:rsidP="00051FBE" w:rsidRDefault="00051FBE" w14:paraId="0C54A0BA" w14:textId="77777777">
      <w:pPr>
        <w:numPr>
          <w:ilvl w:val="4"/>
          <w:numId w:val="21"/>
        </w:numPr>
        <w:rPr>
          <w:rFonts w:ascii="Arial" w:hAnsi="Arial" w:cs="Arial"/>
          <w:i/>
          <w:iCs/>
          <w:color w:val="0070C0"/>
          <w:sz w:val="20"/>
          <w:szCs w:val="20"/>
        </w:rPr>
      </w:pPr>
      <w:r w:rsidRPr="00051FBE">
        <w:rPr>
          <w:rFonts w:ascii="Arial" w:hAnsi="Arial" w:cs="Arial"/>
          <w:i/>
          <w:iCs/>
          <w:color w:val="0070C0"/>
          <w:sz w:val="20"/>
          <w:szCs w:val="20"/>
        </w:rPr>
        <w:t xml:space="preserve">a summary of the work experience of the person </w:t>
      </w:r>
      <w:proofErr w:type="gramStart"/>
      <w:r w:rsidRPr="00051FBE">
        <w:rPr>
          <w:rFonts w:ascii="Arial" w:hAnsi="Arial" w:cs="Arial"/>
          <w:i/>
          <w:iCs/>
          <w:color w:val="0070C0"/>
          <w:sz w:val="20"/>
          <w:szCs w:val="20"/>
        </w:rPr>
        <w:t>concerned;</w:t>
      </w:r>
      <w:proofErr w:type="gramEnd"/>
    </w:p>
    <w:p w:rsidRPr="00051FBE" w:rsidR="00051FBE" w:rsidP="00051FBE" w:rsidRDefault="00051FBE" w14:paraId="25A6BC57" w14:textId="77777777">
      <w:pPr>
        <w:numPr>
          <w:ilvl w:val="4"/>
          <w:numId w:val="21"/>
        </w:numPr>
        <w:rPr>
          <w:rFonts w:ascii="Arial" w:hAnsi="Arial" w:cs="Arial"/>
          <w:i/>
          <w:iCs/>
          <w:color w:val="0070C0"/>
          <w:sz w:val="20"/>
          <w:szCs w:val="20"/>
        </w:rPr>
      </w:pPr>
      <w:r w:rsidRPr="00051FBE">
        <w:rPr>
          <w:rFonts w:ascii="Arial" w:hAnsi="Arial" w:cs="Arial"/>
          <w:i/>
          <w:iCs/>
          <w:color w:val="0070C0"/>
          <w:sz w:val="20"/>
          <w:szCs w:val="20"/>
        </w:rPr>
        <w:t xml:space="preserve">a brief description of their present job and </w:t>
      </w:r>
      <w:proofErr w:type="gramStart"/>
      <w:r w:rsidRPr="00051FBE">
        <w:rPr>
          <w:rFonts w:ascii="Arial" w:hAnsi="Arial" w:cs="Arial"/>
          <w:i/>
          <w:iCs/>
          <w:color w:val="0070C0"/>
          <w:sz w:val="20"/>
          <w:szCs w:val="20"/>
        </w:rPr>
        <w:t>responsibilities;</w:t>
      </w:r>
      <w:proofErr w:type="gramEnd"/>
    </w:p>
    <w:p w:rsidRPr="00051FBE" w:rsidR="00051FBE" w:rsidP="00051FBE" w:rsidRDefault="00051FBE" w14:paraId="08941500" w14:textId="3FE55741">
      <w:pPr>
        <w:numPr>
          <w:ilvl w:val="4"/>
          <w:numId w:val="21"/>
        </w:numPr>
        <w:rPr>
          <w:rFonts w:ascii="Arial" w:hAnsi="Arial" w:cs="Arial"/>
          <w:i/>
          <w:iCs/>
          <w:color w:val="0070C0"/>
          <w:sz w:val="20"/>
          <w:szCs w:val="20"/>
        </w:rPr>
      </w:pPr>
      <w:r w:rsidRPr="00051FBE">
        <w:rPr>
          <w:rFonts w:ascii="Arial" w:hAnsi="Arial" w:cs="Arial"/>
          <w:i/>
          <w:iCs/>
          <w:color w:val="0070C0"/>
          <w:sz w:val="20"/>
          <w:szCs w:val="20"/>
        </w:rPr>
        <w:t xml:space="preserve">their specific qualifications and experience of direct relevance to their role in the </w:t>
      </w:r>
      <w:r w:rsidR="00EB2EE1">
        <w:rPr>
          <w:rFonts w:ascii="Arial" w:hAnsi="Arial" w:cs="Arial"/>
          <w:i/>
          <w:iCs/>
          <w:color w:val="0070C0"/>
          <w:sz w:val="20"/>
          <w:szCs w:val="20"/>
        </w:rPr>
        <w:t>activity</w:t>
      </w:r>
      <w:r w:rsidRPr="00051FBE">
        <w:rPr>
          <w:rFonts w:ascii="Arial" w:hAnsi="Arial" w:cs="Arial"/>
          <w:i/>
          <w:iCs/>
          <w:color w:val="0070C0"/>
          <w:sz w:val="20"/>
          <w:szCs w:val="20"/>
        </w:rPr>
        <w:t>.</w:t>
      </w:r>
    </w:p>
    <w:p w:rsidRPr="00051FBE" w:rsidR="00051FBE" w:rsidP="00051FBE" w:rsidRDefault="00051FBE" w14:paraId="33F647BD" w14:textId="77777777">
      <w:pPr>
        <w:numPr>
          <w:ilvl w:val="4"/>
          <w:numId w:val="21"/>
        </w:numPr>
        <w:rPr>
          <w:rFonts w:ascii="Arial" w:hAnsi="Arial" w:cs="Arial"/>
          <w:i/>
          <w:iCs/>
          <w:color w:val="0070C0"/>
          <w:sz w:val="20"/>
          <w:szCs w:val="20"/>
        </w:rPr>
      </w:pPr>
    </w:p>
    <w:p w:rsidRPr="00051FBE" w:rsidR="00051FBE" w:rsidP="00051FBE" w:rsidRDefault="00051FBE" w14:paraId="0A2AF3FB" w14:textId="77777777">
      <w:pPr>
        <w:rPr>
          <w:rFonts w:ascii="Arial" w:hAnsi="Arial" w:cs="Arial"/>
          <w:i/>
          <w:iCs/>
          <w:color w:val="0070C0"/>
          <w:sz w:val="20"/>
          <w:szCs w:val="20"/>
        </w:rPr>
      </w:pPr>
      <w:r w:rsidRPr="00051FBE">
        <w:rPr>
          <w:rFonts w:ascii="Arial" w:hAnsi="Arial" w:cs="Arial"/>
          <w:i/>
          <w:iCs/>
          <w:color w:val="0070C0"/>
          <w:sz w:val="20"/>
          <w:szCs w:val="20"/>
        </w:rPr>
        <w:t>Provide here a list of the CVs uploaded in esa-star:</w:t>
      </w:r>
    </w:p>
    <w:p w:rsidRPr="00051FBE" w:rsidR="00051FBE" w:rsidP="00051FBE" w:rsidRDefault="00051FBE" w14:paraId="73DCEF83" w14:textId="77777777">
      <w:pPr>
        <w:rPr>
          <w:rFonts w:ascii="Arial" w:hAnsi="Arial" w:cs="Arial"/>
          <w:i/>
          <w:iCs/>
          <w:color w:val="0070C0"/>
          <w:sz w:val="20"/>
          <w:szCs w:val="20"/>
        </w:rPr>
      </w:pPr>
      <w:r w:rsidRPr="00051FBE">
        <w:rPr>
          <w:rFonts w:ascii="Arial" w:hAnsi="Arial" w:cs="Arial"/>
          <w:i/>
          <w:iCs/>
          <w:color w:val="0070C0"/>
          <w:sz w:val="20"/>
          <w:szCs w:val="20"/>
        </w:rPr>
        <w:t>Use the following template, or equivalent for the CVs to be uploaded in esa-star. Competence in technical, business development, market expert or insider, commercial and sales shall be explicitly presented.</w:t>
      </w:r>
    </w:p>
    <w:p w:rsidRPr="00051FBE" w:rsidR="00051FBE" w:rsidP="00051FBE" w:rsidRDefault="00051FBE" w14:paraId="7DDD5791" w14:textId="77777777">
      <w:pPr>
        <w:rPr>
          <w:rFonts w:ascii="Arial" w:hAnsi="Arial" w:cs="Arial"/>
          <w:i/>
          <w:iCs/>
          <w:color w:val="0070C0"/>
          <w:sz w:val="20"/>
          <w:szCs w:val="20"/>
        </w:rPr>
      </w:pPr>
    </w:p>
    <w:tbl>
      <w:tblPr>
        <w:tblStyle w:val="TableGrid"/>
        <w:tblW w:w="5000" w:type="pct"/>
        <w:tblCellMar>
          <w:top w:w="57" w:type="dxa"/>
          <w:bottom w:w="57" w:type="dxa"/>
        </w:tblCellMar>
        <w:tblLook w:val="04A0" w:firstRow="1" w:lastRow="0" w:firstColumn="1" w:lastColumn="0" w:noHBand="0" w:noVBand="1"/>
      </w:tblPr>
      <w:tblGrid>
        <w:gridCol w:w="2557"/>
        <w:gridCol w:w="6459"/>
      </w:tblGrid>
      <w:tr w:rsidRPr="00051FBE" w:rsidR="00051FBE" w14:paraId="4321ADD9" w14:textId="77777777">
        <w:tc>
          <w:tcPr>
            <w:tcW w:w="5000" w:type="pct"/>
            <w:gridSpan w:val="2"/>
          </w:tcPr>
          <w:p w:rsidRPr="00051FBE" w:rsidR="00051FBE" w:rsidP="00051FBE" w:rsidRDefault="00051FBE" w14:paraId="2F7553EE" w14:textId="77777777">
            <w:pPr>
              <w:spacing w:after="160" w:line="259" w:lineRule="auto"/>
              <w:rPr>
                <w:rFonts w:ascii="Arial" w:hAnsi="Arial" w:cs="Arial"/>
                <w:i/>
                <w:iCs/>
                <w:color w:val="0070C0"/>
              </w:rPr>
            </w:pPr>
            <w:r w:rsidRPr="00051FBE">
              <w:rPr>
                <w:rFonts w:ascii="Arial" w:hAnsi="Arial" w:cs="Arial"/>
                <w:i/>
                <w:iCs/>
                <w:color w:val="0070C0"/>
              </w:rPr>
              <w:t>Name</w:t>
            </w:r>
          </w:p>
        </w:tc>
      </w:tr>
      <w:tr w:rsidRPr="00051FBE" w:rsidR="00051FBE" w14:paraId="30436313" w14:textId="77777777">
        <w:tc>
          <w:tcPr>
            <w:tcW w:w="1418" w:type="pct"/>
          </w:tcPr>
          <w:p w:rsidRPr="00051FBE" w:rsidR="00051FBE" w:rsidP="00051FBE" w:rsidRDefault="00051FBE" w14:paraId="7E17363E" w14:textId="2ED9028B">
            <w:pPr>
              <w:spacing w:after="160" w:line="259" w:lineRule="auto"/>
              <w:rPr>
                <w:rFonts w:ascii="Arial" w:hAnsi="Arial" w:cs="Arial"/>
                <w:i/>
                <w:iCs/>
                <w:color w:val="0070C0"/>
              </w:rPr>
            </w:pPr>
            <w:r w:rsidRPr="00051FBE">
              <w:rPr>
                <w:rFonts w:ascii="Arial" w:hAnsi="Arial" w:cs="Arial"/>
                <w:i/>
                <w:iCs/>
                <w:color w:val="0070C0"/>
              </w:rPr>
              <w:t xml:space="preserve">Specific Qualifications and Experience Relevant to the </w:t>
            </w:r>
            <w:r w:rsidR="00EB2EE1">
              <w:rPr>
                <w:rFonts w:ascii="Arial" w:hAnsi="Arial" w:cs="Arial"/>
                <w:i/>
                <w:iCs/>
                <w:color w:val="0070C0"/>
              </w:rPr>
              <w:t>Activity</w:t>
            </w:r>
            <w:r w:rsidRPr="00051FBE">
              <w:rPr>
                <w:rFonts w:ascii="Arial" w:hAnsi="Arial" w:cs="Arial"/>
                <w:i/>
                <w:iCs/>
                <w:color w:val="0070C0"/>
              </w:rPr>
              <w:t xml:space="preserve"> Role:</w:t>
            </w:r>
          </w:p>
        </w:tc>
        <w:tc>
          <w:tcPr>
            <w:tcW w:w="3582" w:type="pct"/>
          </w:tcPr>
          <w:p w:rsidRPr="00051FBE" w:rsidR="00051FBE" w:rsidP="00051FBE" w:rsidRDefault="00051FBE" w14:paraId="5B88F59D" w14:textId="77777777">
            <w:pPr>
              <w:spacing w:after="160" w:line="259" w:lineRule="auto"/>
              <w:rPr>
                <w:rFonts w:ascii="Arial" w:hAnsi="Arial" w:cs="Arial"/>
                <w:i/>
                <w:iCs/>
                <w:color w:val="0070C0"/>
              </w:rPr>
            </w:pPr>
            <w:r w:rsidRPr="00051FBE">
              <w:rPr>
                <w:rFonts w:ascii="Arial" w:hAnsi="Arial" w:cs="Arial"/>
                <w:i/>
                <w:iCs/>
                <w:color w:val="0070C0"/>
              </w:rPr>
              <w:t>…</w:t>
            </w:r>
          </w:p>
        </w:tc>
      </w:tr>
      <w:tr w:rsidRPr="00051FBE" w:rsidR="00051FBE" w14:paraId="4C5A2838" w14:textId="77777777">
        <w:tc>
          <w:tcPr>
            <w:tcW w:w="1418" w:type="pct"/>
          </w:tcPr>
          <w:p w:rsidRPr="00051FBE" w:rsidR="00051FBE" w:rsidP="00051FBE" w:rsidRDefault="00051FBE" w14:paraId="243C9DFB" w14:textId="77777777">
            <w:pPr>
              <w:spacing w:after="160" w:line="259" w:lineRule="auto"/>
              <w:rPr>
                <w:rFonts w:ascii="Arial" w:hAnsi="Arial" w:cs="Arial"/>
                <w:i/>
                <w:iCs/>
                <w:color w:val="0070C0"/>
              </w:rPr>
            </w:pPr>
            <w:r w:rsidRPr="00051FBE">
              <w:rPr>
                <w:rFonts w:ascii="Arial" w:hAnsi="Arial" w:cs="Arial"/>
                <w:i/>
                <w:iCs/>
                <w:color w:val="0070C0"/>
              </w:rPr>
              <w:t>Entity:</w:t>
            </w:r>
          </w:p>
        </w:tc>
        <w:tc>
          <w:tcPr>
            <w:tcW w:w="3582" w:type="pct"/>
          </w:tcPr>
          <w:p w:rsidRPr="00051FBE" w:rsidR="00051FBE" w:rsidP="00051FBE" w:rsidRDefault="00051FBE" w14:paraId="44856400" w14:textId="77777777">
            <w:pPr>
              <w:spacing w:after="160" w:line="259" w:lineRule="auto"/>
              <w:rPr>
                <w:rFonts w:ascii="Arial" w:hAnsi="Arial" w:cs="Arial"/>
                <w:i/>
                <w:iCs/>
                <w:color w:val="0070C0"/>
              </w:rPr>
            </w:pPr>
            <w:r w:rsidRPr="00051FBE">
              <w:rPr>
                <w:rFonts w:ascii="Arial" w:hAnsi="Arial" w:cs="Arial"/>
                <w:i/>
                <w:iCs/>
                <w:color w:val="0070C0"/>
              </w:rPr>
              <w:t>…</w:t>
            </w:r>
          </w:p>
        </w:tc>
      </w:tr>
      <w:tr w:rsidRPr="00051FBE" w:rsidR="00051FBE" w14:paraId="2C999998" w14:textId="77777777">
        <w:tc>
          <w:tcPr>
            <w:tcW w:w="1418" w:type="pct"/>
            <w:tcBorders>
              <w:bottom w:val="single" w:color="auto" w:sz="4" w:space="0"/>
            </w:tcBorders>
          </w:tcPr>
          <w:p w:rsidRPr="00051FBE" w:rsidR="00051FBE" w:rsidP="00051FBE" w:rsidRDefault="00051FBE" w14:paraId="39C5CC7A" w14:textId="77777777">
            <w:pPr>
              <w:spacing w:after="160" w:line="259" w:lineRule="auto"/>
              <w:rPr>
                <w:rFonts w:ascii="Arial" w:hAnsi="Arial" w:cs="Arial"/>
                <w:i/>
                <w:iCs/>
                <w:color w:val="0070C0"/>
              </w:rPr>
            </w:pPr>
            <w:r w:rsidRPr="00051FBE">
              <w:rPr>
                <w:rFonts w:ascii="Arial" w:hAnsi="Arial" w:cs="Arial"/>
                <w:i/>
                <w:iCs/>
                <w:color w:val="0070C0"/>
              </w:rPr>
              <w:t>Present Position and Responsibilities in the Entity:</w:t>
            </w:r>
          </w:p>
        </w:tc>
        <w:tc>
          <w:tcPr>
            <w:tcW w:w="3582" w:type="pct"/>
            <w:tcBorders>
              <w:bottom w:val="single" w:color="auto" w:sz="4" w:space="0"/>
            </w:tcBorders>
          </w:tcPr>
          <w:p w:rsidRPr="00051FBE" w:rsidR="00051FBE" w:rsidP="00051FBE" w:rsidRDefault="00051FBE" w14:paraId="74423FE1" w14:textId="77777777">
            <w:pPr>
              <w:spacing w:after="160" w:line="259" w:lineRule="auto"/>
              <w:rPr>
                <w:rFonts w:ascii="Arial" w:hAnsi="Arial" w:cs="Arial"/>
                <w:i/>
                <w:iCs/>
                <w:color w:val="0070C0"/>
              </w:rPr>
            </w:pPr>
            <w:r w:rsidRPr="00051FBE">
              <w:rPr>
                <w:rFonts w:ascii="Arial" w:hAnsi="Arial" w:cs="Arial"/>
                <w:i/>
                <w:iCs/>
                <w:color w:val="0070C0"/>
              </w:rPr>
              <w:t>…</w:t>
            </w:r>
          </w:p>
        </w:tc>
      </w:tr>
      <w:tr w:rsidRPr="00051FBE" w:rsidR="00051FBE" w14:paraId="69C5508C" w14:textId="77777777">
        <w:tc>
          <w:tcPr>
            <w:tcW w:w="1418" w:type="pct"/>
            <w:tcBorders>
              <w:right w:val="nil"/>
            </w:tcBorders>
          </w:tcPr>
          <w:p w:rsidRPr="00051FBE" w:rsidR="00051FBE" w:rsidP="00051FBE" w:rsidRDefault="00051FBE" w14:paraId="1BA623A1" w14:textId="77777777">
            <w:pPr>
              <w:spacing w:after="160" w:line="259" w:lineRule="auto"/>
              <w:rPr>
                <w:rFonts w:ascii="Arial" w:hAnsi="Arial" w:cs="Arial"/>
                <w:i/>
                <w:iCs/>
                <w:color w:val="0070C0"/>
              </w:rPr>
            </w:pPr>
            <w:r w:rsidRPr="00051FBE">
              <w:rPr>
                <w:rFonts w:ascii="Arial" w:hAnsi="Arial" w:cs="Arial"/>
                <w:i/>
                <w:iCs/>
                <w:color w:val="0070C0"/>
              </w:rPr>
              <w:t>Education:</w:t>
            </w:r>
          </w:p>
        </w:tc>
        <w:tc>
          <w:tcPr>
            <w:tcW w:w="3582" w:type="pct"/>
            <w:tcBorders>
              <w:left w:val="nil"/>
            </w:tcBorders>
          </w:tcPr>
          <w:p w:rsidRPr="00051FBE" w:rsidR="00051FBE" w:rsidP="00051FBE" w:rsidRDefault="00051FBE" w14:paraId="4FB18EEF" w14:textId="77777777">
            <w:pPr>
              <w:spacing w:after="160" w:line="259" w:lineRule="auto"/>
              <w:rPr>
                <w:rFonts w:ascii="Arial" w:hAnsi="Arial" w:cs="Arial"/>
                <w:i/>
                <w:iCs/>
                <w:color w:val="0070C0"/>
              </w:rPr>
            </w:pPr>
          </w:p>
        </w:tc>
      </w:tr>
      <w:tr w:rsidRPr="00051FBE" w:rsidR="00051FBE" w14:paraId="00DCB9E9" w14:textId="77777777">
        <w:tc>
          <w:tcPr>
            <w:tcW w:w="1418" w:type="pct"/>
          </w:tcPr>
          <w:p w:rsidRPr="00051FBE" w:rsidR="00051FBE" w:rsidP="00051FBE" w:rsidRDefault="00051FBE" w14:paraId="51AFF003" w14:textId="77777777">
            <w:pPr>
              <w:spacing w:after="160" w:line="259" w:lineRule="auto"/>
              <w:rPr>
                <w:rFonts w:ascii="Arial" w:hAnsi="Arial" w:cs="Arial"/>
                <w:i/>
                <w:iCs/>
                <w:color w:val="0070C0"/>
              </w:rPr>
            </w:pPr>
            <w:r w:rsidRPr="00051FBE">
              <w:rPr>
                <w:rFonts w:ascii="Arial" w:hAnsi="Arial" w:cs="Arial"/>
                <w:i/>
                <w:iCs/>
                <w:color w:val="0070C0"/>
              </w:rPr>
              <w:t>Year(s)</w:t>
            </w:r>
          </w:p>
        </w:tc>
        <w:tc>
          <w:tcPr>
            <w:tcW w:w="3582" w:type="pct"/>
          </w:tcPr>
          <w:p w:rsidRPr="00051FBE" w:rsidR="00051FBE" w:rsidP="00051FBE" w:rsidRDefault="00051FBE" w14:paraId="6597852B" w14:textId="77777777">
            <w:pPr>
              <w:spacing w:after="160" w:line="259" w:lineRule="auto"/>
              <w:rPr>
                <w:rFonts w:ascii="Arial" w:hAnsi="Arial" w:cs="Arial"/>
                <w:i/>
                <w:iCs/>
                <w:color w:val="0070C0"/>
              </w:rPr>
            </w:pPr>
            <w:r w:rsidRPr="00051FBE">
              <w:rPr>
                <w:rFonts w:ascii="Arial" w:hAnsi="Arial" w:cs="Arial"/>
                <w:i/>
                <w:iCs/>
                <w:color w:val="0070C0"/>
              </w:rPr>
              <w:t>Educational details</w:t>
            </w:r>
          </w:p>
        </w:tc>
      </w:tr>
      <w:tr w:rsidRPr="00051FBE" w:rsidR="00051FBE" w14:paraId="4221A518" w14:textId="77777777">
        <w:tc>
          <w:tcPr>
            <w:tcW w:w="1418" w:type="pct"/>
            <w:tcBorders>
              <w:bottom w:val="single" w:color="auto" w:sz="4" w:space="0"/>
            </w:tcBorders>
          </w:tcPr>
          <w:p w:rsidRPr="00051FBE" w:rsidR="00051FBE" w:rsidP="00051FBE" w:rsidRDefault="00051FBE" w14:paraId="2ED4D9B7" w14:textId="77777777">
            <w:pPr>
              <w:spacing w:after="160" w:line="259" w:lineRule="auto"/>
              <w:rPr>
                <w:rFonts w:ascii="Arial" w:hAnsi="Arial" w:cs="Arial"/>
                <w:i/>
                <w:iCs/>
                <w:color w:val="0070C0"/>
              </w:rPr>
            </w:pPr>
            <w:r w:rsidRPr="00051FBE">
              <w:rPr>
                <w:rFonts w:ascii="Arial" w:hAnsi="Arial" w:cs="Arial"/>
                <w:i/>
                <w:iCs/>
                <w:color w:val="0070C0"/>
              </w:rPr>
              <w:t>Year(s)</w:t>
            </w:r>
          </w:p>
        </w:tc>
        <w:tc>
          <w:tcPr>
            <w:tcW w:w="3582" w:type="pct"/>
            <w:tcBorders>
              <w:bottom w:val="single" w:color="auto" w:sz="4" w:space="0"/>
            </w:tcBorders>
          </w:tcPr>
          <w:p w:rsidRPr="00051FBE" w:rsidR="00051FBE" w:rsidP="00051FBE" w:rsidRDefault="00051FBE" w14:paraId="36B1128E" w14:textId="77777777">
            <w:pPr>
              <w:spacing w:after="160" w:line="259" w:lineRule="auto"/>
              <w:rPr>
                <w:rFonts w:ascii="Arial" w:hAnsi="Arial" w:cs="Arial"/>
                <w:i/>
                <w:iCs/>
                <w:color w:val="0070C0"/>
              </w:rPr>
            </w:pPr>
            <w:r w:rsidRPr="00051FBE">
              <w:rPr>
                <w:rFonts w:ascii="Arial" w:hAnsi="Arial" w:cs="Arial"/>
                <w:i/>
                <w:iCs/>
                <w:color w:val="0070C0"/>
              </w:rPr>
              <w:t>Educational details</w:t>
            </w:r>
          </w:p>
        </w:tc>
      </w:tr>
      <w:tr w:rsidRPr="00051FBE" w:rsidR="00051FBE" w14:paraId="360C788B" w14:textId="77777777">
        <w:tc>
          <w:tcPr>
            <w:tcW w:w="1418" w:type="pct"/>
            <w:tcBorders>
              <w:right w:val="nil"/>
            </w:tcBorders>
          </w:tcPr>
          <w:p w:rsidRPr="00051FBE" w:rsidR="00051FBE" w:rsidP="00051FBE" w:rsidRDefault="00051FBE" w14:paraId="1FC7613D" w14:textId="77777777">
            <w:pPr>
              <w:spacing w:after="160" w:line="259" w:lineRule="auto"/>
              <w:rPr>
                <w:rFonts w:ascii="Arial" w:hAnsi="Arial" w:cs="Arial"/>
                <w:i/>
                <w:iCs/>
                <w:color w:val="0070C0"/>
              </w:rPr>
            </w:pPr>
            <w:r w:rsidRPr="00051FBE">
              <w:rPr>
                <w:rFonts w:ascii="Arial" w:hAnsi="Arial" w:cs="Arial"/>
                <w:i/>
                <w:iCs/>
                <w:color w:val="0070C0"/>
              </w:rPr>
              <w:t>Work Experience:</w:t>
            </w:r>
          </w:p>
        </w:tc>
        <w:tc>
          <w:tcPr>
            <w:tcW w:w="3582" w:type="pct"/>
            <w:tcBorders>
              <w:left w:val="nil"/>
            </w:tcBorders>
          </w:tcPr>
          <w:p w:rsidRPr="00051FBE" w:rsidR="00051FBE" w:rsidP="00051FBE" w:rsidRDefault="00051FBE" w14:paraId="3EEA1AA1" w14:textId="77777777">
            <w:pPr>
              <w:spacing w:after="160" w:line="259" w:lineRule="auto"/>
              <w:rPr>
                <w:rFonts w:ascii="Arial" w:hAnsi="Arial" w:cs="Arial"/>
                <w:i/>
                <w:iCs/>
                <w:color w:val="0070C0"/>
              </w:rPr>
            </w:pPr>
          </w:p>
        </w:tc>
      </w:tr>
      <w:tr w:rsidRPr="00051FBE" w:rsidR="00051FBE" w14:paraId="6BE00A4A" w14:textId="77777777">
        <w:tc>
          <w:tcPr>
            <w:tcW w:w="1418" w:type="pct"/>
          </w:tcPr>
          <w:p w:rsidRPr="00051FBE" w:rsidR="00051FBE" w:rsidP="00051FBE" w:rsidRDefault="00051FBE" w14:paraId="17792F1C" w14:textId="77777777">
            <w:pPr>
              <w:spacing w:after="160" w:line="259" w:lineRule="auto"/>
              <w:rPr>
                <w:rFonts w:ascii="Arial" w:hAnsi="Arial" w:cs="Arial"/>
                <w:i/>
                <w:iCs/>
                <w:color w:val="0070C0"/>
              </w:rPr>
            </w:pPr>
            <w:r w:rsidRPr="00051FBE">
              <w:rPr>
                <w:rFonts w:ascii="Arial" w:hAnsi="Arial" w:cs="Arial"/>
                <w:i/>
                <w:iCs/>
                <w:color w:val="0070C0"/>
              </w:rPr>
              <w:t>Year(s)</w:t>
            </w:r>
          </w:p>
        </w:tc>
        <w:tc>
          <w:tcPr>
            <w:tcW w:w="3582" w:type="pct"/>
          </w:tcPr>
          <w:p w:rsidRPr="00051FBE" w:rsidR="00051FBE" w:rsidP="00051FBE" w:rsidRDefault="00051FBE" w14:paraId="1F110B02" w14:textId="7020DE47">
            <w:pPr>
              <w:spacing w:after="160" w:line="259" w:lineRule="auto"/>
              <w:rPr>
                <w:rFonts w:ascii="Arial" w:hAnsi="Arial" w:cs="Arial"/>
                <w:i/>
                <w:iCs/>
                <w:color w:val="0070C0"/>
              </w:rPr>
            </w:pPr>
            <w:r w:rsidRPr="00051FBE">
              <w:rPr>
                <w:rFonts w:ascii="Arial" w:hAnsi="Arial" w:cs="Arial"/>
                <w:i/>
                <w:iCs/>
                <w:color w:val="0070C0"/>
              </w:rPr>
              <w:t xml:space="preserve">Entity, </w:t>
            </w:r>
            <w:r w:rsidR="00EB2EE1">
              <w:rPr>
                <w:rFonts w:ascii="Arial" w:hAnsi="Arial" w:cs="Arial"/>
                <w:i/>
                <w:iCs/>
                <w:color w:val="0070C0"/>
              </w:rPr>
              <w:t>Activity</w:t>
            </w:r>
            <w:r w:rsidRPr="00051FBE">
              <w:rPr>
                <w:rFonts w:ascii="Arial" w:hAnsi="Arial" w:cs="Arial"/>
                <w:i/>
                <w:iCs/>
                <w:color w:val="0070C0"/>
              </w:rPr>
              <w:t>, Position, Responsibilities, Achievements</w:t>
            </w:r>
          </w:p>
        </w:tc>
      </w:tr>
      <w:tr w:rsidRPr="00051FBE" w:rsidR="00051FBE" w14:paraId="20EDF55E" w14:textId="77777777">
        <w:tc>
          <w:tcPr>
            <w:tcW w:w="1418" w:type="pct"/>
          </w:tcPr>
          <w:p w:rsidRPr="00051FBE" w:rsidR="00051FBE" w:rsidP="00051FBE" w:rsidRDefault="00051FBE" w14:paraId="0CF7AC6D" w14:textId="77777777">
            <w:pPr>
              <w:spacing w:after="160" w:line="259" w:lineRule="auto"/>
              <w:rPr>
                <w:rFonts w:ascii="Arial" w:hAnsi="Arial" w:cs="Arial"/>
                <w:i/>
                <w:iCs/>
                <w:color w:val="0070C0"/>
              </w:rPr>
            </w:pPr>
            <w:r w:rsidRPr="00051FBE">
              <w:rPr>
                <w:rFonts w:ascii="Arial" w:hAnsi="Arial" w:cs="Arial"/>
                <w:i/>
                <w:iCs/>
                <w:color w:val="0070C0"/>
              </w:rPr>
              <w:t>Year(s)</w:t>
            </w:r>
          </w:p>
        </w:tc>
        <w:tc>
          <w:tcPr>
            <w:tcW w:w="3582" w:type="pct"/>
          </w:tcPr>
          <w:p w:rsidRPr="00051FBE" w:rsidR="00051FBE" w:rsidP="00051FBE" w:rsidRDefault="00051FBE" w14:paraId="149E88AC" w14:textId="77777777">
            <w:pPr>
              <w:spacing w:after="160" w:line="259" w:lineRule="auto"/>
              <w:rPr>
                <w:rFonts w:ascii="Arial" w:hAnsi="Arial" w:cs="Arial"/>
                <w:i/>
                <w:iCs/>
                <w:color w:val="0070C0"/>
              </w:rPr>
            </w:pPr>
            <w:r w:rsidRPr="00051FBE">
              <w:rPr>
                <w:rFonts w:ascii="Arial" w:hAnsi="Arial" w:cs="Arial"/>
                <w:i/>
                <w:iCs/>
                <w:color w:val="0070C0"/>
              </w:rPr>
              <w:t>…</w:t>
            </w:r>
          </w:p>
        </w:tc>
      </w:tr>
      <w:tr w:rsidRPr="00051FBE" w:rsidR="00051FBE" w14:paraId="6F51F9EB" w14:textId="77777777">
        <w:tc>
          <w:tcPr>
            <w:tcW w:w="1418" w:type="pct"/>
          </w:tcPr>
          <w:p w:rsidRPr="00051FBE" w:rsidR="00051FBE" w:rsidP="00051FBE" w:rsidRDefault="00051FBE" w14:paraId="63EAEA8B" w14:textId="77777777">
            <w:pPr>
              <w:spacing w:after="160" w:line="259" w:lineRule="auto"/>
              <w:rPr>
                <w:rFonts w:ascii="Arial" w:hAnsi="Arial" w:cs="Arial"/>
                <w:i/>
                <w:iCs/>
                <w:color w:val="0070C0"/>
              </w:rPr>
            </w:pPr>
            <w:r w:rsidRPr="00051FBE">
              <w:rPr>
                <w:rFonts w:ascii="Arial" w:hAnsi="Arial" w:cs="Arial"/>
                <w:i/>
                <w:iCs/>
                <w:color w:val="0070C0"/>
              </w:rPr>
              <w:t>Year(s)</w:t>
            </w:r>
          </w:p>
        </w:tc>
        <w:tc>
          <w:tcPr>
            <w:tcW w:w="3582" w:type="pct"/>
          </w:tcPr>
          <w:p w:rsidRPr="00051FBE" w:rsidR="00051FBE" w:rsidP="00051FBE" w:rsidRDefault="00051FBE" w14:paraId="4634B6B4" w14:textId="77777777">
            <w:pPr>
              <w:spacing w:after="160" w:line="259" w:lineRule="auto"/>
              <w:rPr>
                <w:rFonts w:ascii="Arial" w:hAnsi="Arial" w:cs="Arial"/>
                <w:i/>
                <w:iCs/>
                <w:color w:val="0070C0"/>
              </w:rPr>
            </w:pPr>
            <w:r w:rsidRPr="00051FBE">
              <w:rPr>
                <w:rFonts w:ascii="Arial" w:hAnsi="Arial" w:cs="Arial"/>
                <w:i/>
                <w:iCs/>
                <w:color w:val="0070C0"/>
              </w:rPr>
              <w:t>…</w:t>
            </w:r>
          </w:p>
        </w:tc>
      </w:tr>
    </w:tbl>
    <w:p w:rsidR="00051FBE" w:rsidP="00051FBE" w:rsidRDefault="00051FBE" w14:paraId="3EA5A13D" w14:textId="77777777">
      <w:pPr>
        <w:rPr>
          <w:rFonts w:ascii="Arial" w:hAnsi="Arial" w:cs="Arial"/>
          <w:i/>
          <w:iCs/>
          <w:color w:val="0070C0"/>
          <w:sz w:val="20"/>
          <w:szCs w:val="20"/>
        </w:rPr>
      </w:pPr>
    </w:p>
    <w:p w:rsidR="00672EFB" w:rsidP="00BC6FE5" w:rsidRDefault="001B7328" w14:paraId="42D5D31A" w14:textId="0C7ED7AC">
      <w:pPr>
        <w:pStyle w:val="ListParagraph"/>
        <w:numPr>
          <w:ilvl w:val="0"/>
          <w:numId w:val="2"/>
        </w:numPr>
        <w:rPr>
          <w:rFonts w:ascii="Arial" w:hAnsi="Arial" w:cs="Arial"/>
          <w:i/>
          <w:iCs/>
          <w:color w:val="0070C0"/>
          <w:sz w:val="20"/>
          <w:szCs w:val="20"/>
        </w:rPr>
      </w:pPr>
      <w:r w:rsidRPr="00BC6FE5">
        <w:rPr>
          <w:rFonts w:ascii="Arial" w:hAnsi="Arial" w:cs="Arial"/>
          <w:i/>
          <w:iCs/>
          <w:color w:val="0070C0"/>
          <w:sz w:val="20"/>
          <w:szCs w:val="20"/>
        </w:rPr>
        <w:t xml:space="preserve">Presentation of the </w:t>
      </w:r>
      <w:r w:rsidR="00EB2EE1">
        <w:rPr>
          <w:rFonts w:ascii="Arial" w:hAnsi="Arial" w:cs="Arial"/>
          <w:i/>
          <w:iCs/>
          <w:color w:val="0070C0"/>
          <w:sz w:val="20"/>
          <w:szCs w:val="20"/>
        </w:rPr>
        <w:t>activity</w:t>
      </w:r>
      <w:r w:rsidRPr="00BC6FE5">
        <w:rPr>
          <w:rFonts w:ascii="Arial" w:hAnsi="Arial" w:cs="Arial"/>
          <w:i/>
          <w:iCs/>
          <w:color w:val="0070C0"/>
          <w:sz w:val="20"/>
          <w:szCs w:val="20"/>
        </w:rPr>
        <w:t xml:space="preserve"> team and of the structure of the </w:t>
      </w:r>
      <w:r w:rsidR="00EB2EE1">
        <w:rPr>
          <w:rFonts w:ascii="Arial" w:hAnsi="Arial" w:cs="Arial"/>
          <w:i/>
          <w:iCs/>
          <w:color w:val="0070C0"/>
          <w:sz w:val="20"/>
          <w:szCs w:val="20"/>
        </w:rPr>
        <w:t>activity</w:t>
      </w:r>
      <w:r w:rsidRPr="00BC6FE5">
        <w:rPr>
          <w:rFonts w:ascii="Arial" w:hAnsi="Arial" w:cs="Arial"/>
          <w:i/>
          <w:iCs/>
          <w:color w:val="0070C0"/>
          <w:sz w:val="20"/>
          <w:szCs w:val="20"/>
        </w:rPr>
        <w:t xml:space="preserve"> organisation (including users / stakeholders), and where it is proposed to subcontract part of the work, the structure of the industrial group. Include identification of the nominated </w:t>
      </w:r>
      <w:r w:rsidR="00EB2EE1">
        <w:rPr>
          <w:rFonts w:ascii="Arial" w:hAnsi="Arial" w:cs="Arial"/>
          <w:i/>
          <w:iCs/>
          <w:color w:val="0070C0"/>
          <w:sz w:val="20"/>
          <w:szCs w:val="20"/>
        </w:rPr>
        <w:t>Activity</w:t>
      </w:r>
      <w:r w:rsidRPr="00BC6FE5">
        <w:rPr>
          <w:rFonts w:ascii="Arial" w:hAnsi="Arial" w:cs="Arial"/>
          <w:i/>
          <w:iCs/>
          <w:color w:val="0070C0"/>
          <w:sz w:val="20"/>
          <w:szCs w:val="20"/>
        </w:rPr>
        <w:t xml:space="preserve"> Manager and Contractual Manager, both should usually belong to the organisation of the Partner.</w:t>
      </w:r>
    </w:p>
    <w:p w:rsidR="000A791C" w:rsidP="000A791C" w:rsidRDefault="000A791C" w14:paraId="5C7B6C23" w14:textId="77777777">
      <w:pPr>
        <w:rPr>
          <w:rFonts w:ascii="Arial" w:hAnsi="Arial" w:cs="Arial"/>
          <w:i/>
          <w:iCs/>
          <w:color w:val="0070C0"/>
          <w:sz w:val="20"/>
          <w:szCs w:val="20"/>
        </w:rPr>
      </w:pPr>
    </w:p>
    <w:p w:rsidRPr="00F31017" w:rsidR="000A791C" w:rsidP="000A791C" w:rsidRDefault="000A791C" w14:paraId="7925F838" w14:textId="77777777">
      <w:pPr>
        <w:pStyle w:val="Heading2"/>
        <w:numPr>
          <w:ilvl w:val="1"/>
          <w:numId w:val="3"/>
        </w:numPr>
        <w:rPr>
          <w:rFonts w:cs="Arial"/>
        </w:rPr>
      </w:pPr>
      <w:r w:rsidRPr="00F31017">
        <w:rPr>
          <w:rFonts w:cs="Arial"/>
        </w:rPr>
        <w:t xml:space="preserve">Work Definition </w:t>
      </w:r>
    </w:p>
    <w:p w:rsidR="000A791C" w:rsidP="000A791C" w:rsidRDefault="000A791C" w14:paraId="6C13E283" w14:textId="77777777">
      <w:pPr>
        <w:pStyle w:val="ListParagraph"/>
        <w:numPr>
          <w:ilvl w:val="0"/>
          <w:numId w:val="2"/>
        </w:numPr>
        <w:autoSpaceDE w:val="0"/>
        <w:autoSpaceDN w:val="0"/>
        <w:adjustRightInd w:val="0"/>
        <w:spacing w:before="120"/>
        <w:rPr>
          <w:rFonts w:ascii="Arial" w:hAnsi="Arial" w:cs="Arial"/>
          <w:i/>
          <w:iCs/>
          <w:sz w:val="20"/>
          <w:szCs w:val="20"/>
        </w:rPr>
      </w:pPr>
      <w:r w:rsidRPr="00F31017">
        <w:rPr>
          <w:rFonts w:ascii="Arial" w:hAnsi="Arial" w:cs="Arial"/>
          <w:i/>
          <w:iCs/>
          <w:color w:val="00B050"/>
          <w:sz w:val="20"/>
          <w:szCs w:val="20"/>
        </w:rPr>
        <w:t>Provide clear Work Package (WP) description of the work breakdown structure for each company’s tasks and responsibilities. (e.g. WP managers, outputs, start and end, resources, dependencies among WPs, etc.).</w:t>
      </w:r>
      <w:r w:rsidRPr="00F31017">
        <w:rPr>
          <w:rFonts w:ascii="Arial" w:hAnsi="Arial" w:cs="Arial"/>
          <w:i/>
          <w:iCs/>
          <w:color w:val="00B050"/>
          <w:sz w:val="20"/>
          <w:szCs w:val="20"/>
        </w:rPr>
        <w:br/>
      </w:r>
    </w:p>
    <w:p w:rsidRPr="00F31017" w:rsidR="000A791C" w:rsidP="000A791C" w:rsidRDefault="000A791C" w14:paraId="09524C41" w14:textId="0CBE042C">
      <w:pPr>
        <w:pStyle w:val="ListParagraph"/>
        <w:numPr>
          <w:ilvl w:val="0"/>
          <w:numId w:val="2"/>
        </w:numPr>
        <w:autoSpaceDE w:val="0"/>
        <w:autoSpaceDN w:val="0"/>
        <w:adjustRightInd w:val="0"/>
        <w:spacing w:before="120"/>
        <w:rPr>
          <w:rFonts w:ascii="Arial" w:hAnsi="Arial" w:cs="Arial"/>
          <w:i/>
          <w:iCs/>
          <w:sz w:val="20"/>
          <w:szCs w:val="20"/>
        </w:rPr>
      </w:pPr>
      <w:r w:rsidRPr="00F31017">
        <w:rPr>
          <w:rFonts w:ascii="Arial" w:hAnsi="Arial" w:cs="Arial"/>
          <w:i/>
          <w:iCs/>
          <w:sz w:val="20"/>
          <w:szCs w:val="20"/>
        </w:rPr>
        <w:t xml:space="preserve">Present the work breakdown structure of the </w:t>
      </w:r>
      <w:r w:rsidR="00EB2EE1">
        <w:rPr>
          <w:rFonts w:ascii="Arial" w:hAnsi="Arial" w:cs="Arial"/>
          <w:i/>
          <w:iCs/>
          <w:sz w:val="20"/>
          <w:szCs w:val="20"/>
        </w:rPr>
        <w:t>activity</w:t>
      </w:r>
      <w:r w:rsidRPr="00F31017">
        <w:rPr>
          <w:rFonts w:ascii="Arial" w:hAnsi="Arial" w:cs="Arial"/>
          <w:i/>
          <w:iCs/>
          <w:sz w:val="20"/>
          <w:szCs w:val="20"/>
        </w:rPr>
        <w:t>. The work shall be structured so that the start and end of work packages are linked to the milestone meetings.</w:t>
      </w:r>
    </w:p>
    <w:p w:rsidRPr="00012740" w:rsidR="000A791C" w:rsidP="00012740" w:rsidRDefault="000A791C" w14:paraId="6B1B7B33" w14:textId="77777777">
      <w:pPr>
        <w:rPr>
          <w:rFonts w:ascii="Arial" w:hAnsi="Arial" w:cs="Arial"/>
          <w:i/>
          <w:iCs/>
          <w:color w:val="0070C0"/>
          <w:sz w:val="20"/>
          <w:szCs w:val="20"/>
        </w:rPr>
      </w:pPr>
    </w:p>
    <w:p w:rsidRPr="00F31017" w:rsidR="001536BB" w:rsidP="00031A25" w:rsidRDefault="00EB2EE1" w14:paraId="6D8CC426" w14:textId="12513B99">
      <w:pPr>
        <w:pStyle w:val="Heading2"/>
        <w:numPr>
          <w:ilvl w:val="1"/>
          <w:numId w:val="3"/>
        </w:numPr>
        <w:rPr>
          <w:rFonts w:cs="Arial"/>
          <w:i/>
          <w:iCs/>
          <w:color w:val="00B050"/>
        </w:rPr>
      </w:pPr>
      <w:bookmarkStart w:name="_Toc221870648" w:id="89"/>
      <w:r>
        <w:rPr>
          <w:rFonts w:cs="Arial"/>
          <w:color w:val="00B050"/>
        </w:rPr>
        <w:t>Activity</w:t>
      </w:r>
      <w:r w:rsidRPr="00F31017" w:rsidR="00355B4A">
        <w:rPr>
          <w:rFonts w:cs="Arial"/>
          <w:color w:val="00B050"/>
        </w:rPr>
        <w:t xml:space="preserve"> </w:t>
      </w:r>
      <w:r w:rsidRPr="00F31017" w:rsidR="001536BB">
        <w:rPr>
          <w:rFonts w:cs="Arial"/>
          <w:color w:val="00B050"/>
        </w:rPr>
        <w:t>Plan, Policies and Procedures</w:t>
      </w:r>
      <w:r w:rsidRPr="00F31017" w:rsidR="00B16246">
        <w:rPr>
          <w:rFonts w:cs="Arial"/>
          <w:color w:val="00B050"/>
        </w:rPr>
        <w:t xml:space="preserve"> </w:t>
      </w:r>
      <w:r w:rsidRPr="00F31017" w:rsidR="00B16246">
        <w:rPr>
          <w:rFonts w:cs="Arial"/>
          <w:i/>
          <w:iCs/>
          <w:color w:val="00B050"/>
        </w:rPr>
        <w:t>(optional for Outline Proposal)</w:t>
      </w:r>
      <w:bookmarkEnd w:id="89"/>
    </w:p>
    <w:p w:rsidR="009615EE" w:rsidP="00031A25" w:rsidRDefault="00F6225D" w14:paraId="12B7A241" w14:textId="200EE331">
      <w:pPr>
        <w:pStyle w:val="ListParagraph"/>
        <w:numPr>
          <w:ilvl w:val="0"/>
          <w:numId w:val="2"/>
        </w:numPr>
        <w:autoSpaceDE w:val="0"/>
        <w:autoSpaceDN w:val="0"/>
        <w:adjustRightInd w:val="0"/>
        <w:spacing w:before="120"/>
        <w:rPr>
          <w:rFonts w:ascii="Arial" w:hAnsi="Arial" w:cs="Arial"/>
          <w:i/>
          <w:iCs/>
          <w:color w:val="00B050"/>
          <w:sz w:val="20"/>
          <w:szCs w:val="20"/>
        </w:rPr>
      </w:pPr>
      <w:r w:rsidRPr="00F31017">
        <w:rPr>
          <w:rFonts w:ascii="Arial" w:hAnsi="Arial" w:cs="Arial"/>
          <w:i/>
          <w:iCs/>
          <w:color w:val="00B050"/>
          <w:sz w:val="20"/>
          <w:szCs w:val="20"/>
        </w:rPr>
        <w:t>Describe the o</w:t>
      </w:r>
      <w:r w:rsidRPr="00F31017" w:rsidR="00681CD7">
        <w:rPr>
          <w:rFonts w:ascii="Arial" w:hAnsi="Arial" w:cs="Arial"/>
          <w:i/>
          <w:iCs/>
          <w:color w:val="00B050"/>
          <w:sz w:val="20"/>
          <w:szCs w:val="20"/>
        </w:rPr>
        <w:t>verall management approach</w:t>
      </w:r>
      <w:r w:rsidRPr="00F31017" w:rsidR="008C1971">
        <w:rPr>
          <w:rFonts w:ascii="Arial" w:hAnsi="Arial" w:cs="Arial"/>
          <w:i/>
          <w:iCs/>
          <w:color w:val="00B050"/>
          <w:sz w:val="20"/>
          <w:szCs w:val="20"/>
        </w:rPr>
        <w:t xml:space="preserve"> for the </w:t>
      </w:r>
      <w:r w:rsidR="00EB2EE1">
        <w:rPr>
          <w:rFonts w:ascii="Arial" w:hAnsi="Arial" w:cs="Arial"/>
          <w:i/>
          <w:iCs/>
          <w:color w:val="00B050"/>
          <w:sz w:val="20"/>
          <w:szCs w:val="20"/>
        </w:rPr>
        <w:t>activity</w:t>
      </w:r>
      <w:r w:rsidRPr="00F31017" w:rsidR="00681CD7">
        <w:rPr>
          <w:rFonts w:ascii="Arial" w:hAnsi="Arial" w:cs="Arial"/>
          <w:i/>
          <w:iCs/>
          <w:color w:val="00B050"/>
          <w:sz w:val="20"/>
          <w:szCs w:val="20"/>
        </w:rPr>
        <w:t xml:space="preserve">. </w:t>
      </w:r>
    </w:p>
    <w:p w:rsidRPr="00E47A79" w:rsidR="00051FBE" w:rsidP="00E47A79" w:rsidRDefault="00051FBE" w14:paraId="584B5C5D" w14:textId="77777777">
      <w:pPr>
        <w:pStyle w:val="Heading2"/>
        <w:numPr>
          <w:ilvl w:val="1"/>
          <w:numId w:val="3"/>
        </w:numPr>
        <w:rPr>
          <w:rFonts w:cs="Arial"/>
        </w:rPr>
      </w:pPr>
      <w:bookmarkStart w:name="_Toc220580008" w:id="90"/>
      <w:bookmarkStart w:name="_Toc220589683" w:id="91"/>
      <w:bookmarkStart w:name="_Toc496710792" w:id="92"/>
      <w:bookmarkStart w:name="_Toc127952309" w:id="93"/>
      <w:bookmarkStart w:name="_Ref129930563" w:id="94"/>
      <w:bookmarkStart w:name="_Toc221870650" w:id="95"/>
      <w:bookmarkEnd w:id="90"/>
      <w:bookmarkEnd w:id="91"/>
      <w:r w:rsidRPr="000F2E69">
        <w:rPr>
          <w:rFonts w:cs="Arial"/>
        </w:rPr>
        <w:t>Travel and subsistence plan</w:t>
      </w:r>
      <w:bookmarkEnd w:id="92"/>
      <w:bookmarkEnd w:id="93"/>
    </w:p>
    <w:p w:rsidRPr="00562AFE" w:rsidR="00051FBE" w:rsidP="00051FBE" w:rsidRDefault="00051FBE" w14:paraId="09AD1734" w14:textId="77777777">
      <w:pPr>
        <w:pStyle w:val="BodytextJustified"/>
        <w:rPr>
          <w:rFonts w:ascii="Arial" w:hAnsi="Arial" w:cs="Arial"/>
          <w:sz w:val="20"/>
        </w:rPr>
      </w:pPr>
      <w:r w:rsidRPr="00562AFE">
        <w:rPr>
          <w:rFonts w:ascii="Arial" w:hAnsi="Arial" w:cs="Arial"/>
          <w:sz w:val="20"/>
        </w:rPr>
        <w:t xml:space="preserve">Travel and subsistence </w:t>
      </w:r>
      <w:proofErr w:type="gramStart"/>
      <w:r w:rsidRPr="00562AFE">
        <w:rPr>
          <w:rFonts w:ascii="Arial" w:hAnsi="Arial" w:cs="Arial"/>
          <w:sz w:val="20"/>
        </w:rPr>
        <w:t>plan is</w:t>
      </w:r>
      <w:proofErr w:type="gramEnd"/>
      <w:r w:rsidRPr="00562AFE">
        <w:rPr>
          <w:rFonts w:ascii="Arial" w:hAnsi="Arial" w:cs="Arial"/>
          <w:sz w:val="20"/>
        </w:rPr>
        <w:t xml:space="preserve"> provided in </w:t>
      </w:r>
      <w:proofErr w:type="gramStart"/>
      <w:r w:rsidRPr="00562AFE">
        <w:rPr>
          <w:rFonts w:ascii="Arial" w:hAnsi="Arial" w:cs="Arial"/>
          <w:sz w:val="20"/>
        </w:rPr>
        <w:t>the Exhibit</w:t>
      </w:r>
      <w:proofErr w:type="gramEnd"/>
      <w:r w:rsidRPr="00562AFE">
        <w:rPr>
          <w:rFonts w:ascii="Arial" w:hAnsi="Arial" w:cs="Arial"/>
          <w:sz w:val="20"/>
        </w:rPr>
        <w:t xml:space="preserve"> B of the PSS-A2 forms.</w:t>
      </w:r>
    </w:p>
    <w:p w:rsidR="00051FBE" w:rsidP="00E47A79" w:rsidRDefault="00051FBE" w14:paraId="17FA2F1F" w14:textId="77777777">
      <w:pPr>
        <w:pStyle w:val="Heading2"/>
        <w:numPr>
          <w:ilvl w:val="0"/>
          <w:numId w:val="0"/>
        </w:numPr>
        <w:ind w:left="576" w:hanging="576"/>
        <w:rPr>
          <w:rFonts w:cs="Arial"/>
        </w:rPr>
      </w:pPr>
    </w:p>
    <w:p w:rsidRPr="00012740" w:rsidR="001D6778" w:rsidP="00031A25" w:rsidRDefault="00EB2EE1" w14:paraId="12756C4B" w14:textId="755940A5">
      <w:pPr>
        <w:pStyle w:val="Heading2"/>
        <w:numPr>
          <w:ilvl w:val="1"/>
          <w:numId w:val="3"/>
        </w:numPr>
        <w:rPr>
          <w:rFonts w:eastAsia="Times New Roman" w:cs="Arial"/>
          <w:bCs w:val="0"/>
          <w:i/>
          <w:iCs/>
          <w:color w:val="0070C0"/>
          <w:sz w:val="20"/>
          <w:szCs w:val="20"/>
          <w:lang w:val="en-GB"/>
        </w:rPr>
      </w:pPr>
      <w:r>
        <w:rPr>
          <w:rFonts w:cs="Arial"/>
        </w:rPr>
        <w:t>Activity</w:t>
      </w:r>
      <w:r w:rsidRPr="00F31017" w:rsidR="001D6778">
        <w:rPr>
          <w:rFonts w:cs="Arial"/>
        </w:rPr>
        <w:t xml:space="preserve"> </w:t>
      </w:r>
      <w:r w:rsidRPr="00F31017" w:rsidR="00F97EB0">
        <w:rPr>
          <w:rFonts w:cs="Arial"/>
        </w:rPr>
        <w:t xml:space="preserve">Planning, </w:t>
      </w:r>
      <w:r w:rsidR="00257E8B">
        <w:rPr>
          <w:rFonts w:cs="Arial"/>
        </w:rPr>
        <w:t>M</w:t>
      </w:r>
      <w:r w:rsidRPr="00F31017" w:rsidR="000449E4">
        <w:rPr>
          <w:rFonts w:cs="Arial"/>
        </w:rPr>
        <w:t xml:space="preserve">eetings </w:t>
      </w:r>
      <w:r w:rsidR="00257E8B">
        <w:rPr>
          <w:rFonts w:cs="Arial"/>
        </w:rPr>
        <w:t xml:space="preserve">and Documentation </w:t>
      </w:r>
      <w:bookmarkEnd w:id="94"/>
      <w:bookmarkEnd w:id="95"/>
      <w:r w:rsidRPr="00012740" w:rsidR="008D1ADA">
        <w:rPr>
          <w:rFonts w:eastAsia="Times New Roman" w:cs="Arial"/>
          <w:bCs w:val="0"/>
          <w:i/>
          <w:iCs/>
          <w:color w:val="0070C0"/>
          <w:sz w:val="20"/>
          <w:szCs w:val="20"/>
          <w:lang w:val="en-GB"/>
        </w:rPr>
        <w:t>(please see Section 2.2. of this template)</w:t>
      </w:r>
      <w:r w:rsidRPr="00012740" w:rsidR="001D6778">
        <w:rPr>
          <w:rFonts w:eastAsia="Times New Roman" w:cs="Arial"/>
          <w:bCs w:val="0"/>
          <w:i/>
          <w:iCs/>
          <w:color w:val="0070C0"/>
          <w:sz w:val="20"/>
          <w:szCs w:val="20"/>
          <w:lang w:val="en-GB"/>
        </w:rPr>
        <w:t xml:space="preserve"> </w:t>
      </w:r>
    </w:p>
    <w:p w:rsidRPr="00012740" w:rsidR="000A791C" w:rsidP="00012740" w:rsidRDefault="000A791C" w14:paraId="31FD7683" w14:textId="77777777">
      <w:pPr>
        <w:pStyle w:val="Heading2"/>
        <w:numPr>
          <w:ilvl w:val="0"/>
          <w:numId w:val="0"/>
        </w:numPr>
        <w:ind w:left="792"/>
        <w:rPr>
          <w:rFonts w:cs="Arial"/>
        </w:rPr>
      </w:pPr>
    </w:p>
    <w:p w:rsidRPr="00012740" w:rsidR="0011611B" w:rsidP="00012740" w:rsidRDefault="0011611B" w14:paraId="79DCD8C2" w14:textId="77777777">
      <w:pPr>
        <w:widowControl w:val="0"/>
        <w:autoSpaceDE w:val="0"/>
        <w:autoSpaceDN w:val="0"/>
        <w:adjustRightInd w:val="0"/>
        <w:jc w:val="both"/>
        <w:rPr>
          <w:rFonts w:ascii="Arial" w:hAnsi="Arial" w:cs="Arial"/>
          <w:sz w:val="20"/>
          <w:szCs w:val="20"/>
          <w:u w:val="single"/>
        </w:rPr>
      </w:pPr>
      <w:r w:rsidRPr="00012740">
        <w:rPr>
          <w:rFonts w:ascii="Arial" w:hAnsi="Arial" w:cs="Arial"/>
          <w:sz w:val="20"/>
          <w:szCs w:val="20"/>
          <w:u w:val="single"/>
        </w:rPr>
        <w:t>Proposed schedule and milestones</w:t>
      </w:r>
    </w:p>
    <w:p w:rsidRPr="00562AFE" w:rsidR="0011611B" w:rsidP="00012740" w:rsidRDefault="0011611B" w14:paraId="28747D45" w14:textId="77777777">
      <w:pPr>
        <w:pStyle w:val="Default"/>
        <w:ind w:left="360"/>
        <w:contextualSpacing/>
        <w:jc w:val="both"/>
        <w:rPr>
          <w:rFonts w:ascii="Arial" w:hAnsi="Arial" w:cs="Arial"/>
          <w:i/>
          <w:color w:val="FF0000"/>
          <w:sz w:val="20"/>
          <w:szCs w:val="20"/>
        </w:rPr>
      </w:pPr>
      <w:r w:rsidRPr="00562AFE">
        <w:rPr>
          <w:rFonts w:ascii="Arial" w:hAnsi="Arial" w:cs="Arial"/>
          <w:i/>
          <w:color w:val="FF0000"/>
          <w:sz w:val="20"/>
          <w:szCs w:val="20"/>
        </w:rPr>
        <w:t>[Synthetic summary of duration, planning assumptions (e.g. envisaged starting date, holidays, etc.), meetings/videoconferences and major technical milestones.]</w:t>
      </w:r>
    </w:p>
    <w:p w:rsidRPr="00562AFE" w:rsidR="0011611B" w:rsidP="00DA4B3C" w:rsidRDefault="0011611B" w14:paraId="17F67E09" w14:textId="77777777">
      <w:pPr>
        <w:pStyle w:val="Default"/>
        <w:contextualSpacing/>
        <w:jc w:val="both"/>
        <w:rPr>
          <w:rFonts w:ascii="Arial" w:hAnsi="Arial" w:cs="Arial"/>
          <w:color w:val="FF0000"/>
          <w:sz w:val="20"/>
          <w:szCs w:val="20"/>
        </w:rPr>
      </w:pPr>
    </w:p>
    <w:p w:rsidRPr="00562AFE" w:rsidR="0011611B" w:rsidP="00012740" w:rsidRDefault="0011611B" w14:paraId="664DDB0F" w14:textId="77777777">
      <w:pPr>
        <w:pStyle w:val="Default"/>
        <w:ind w:left="360"/>
        <w:contextualSpacing/>
        <w:jc w:val="both"/>
        <w:rPr>
          <w:rFonts w:ascii="Arial" w:hAnsi="Arial" w:cs="Arial"/>
          <w:color w:val="FF0000"/>
          <w:sz w:val="20"/>
          <w:szCs w:val="20"/>
        </w:rPr>
      </w:pPr>
      <w:r w:rsidRPr="00562AFE">
        <w:rPr>
          <w:rFonts w:ascii="Arial" w:hAnsi="Arial" w:cs="Arial"/>
          <w:color w:val="FF0000"/>
          <w:sz w:val="20"/>
          <w:szCs w:val="20"/>
        </w:rPr>
        <w:t>……………</w:t>
      </w:r>
    </w:p>
    <w:p w:rsidRPr="00562AFE" w:rsidR="00DA4B3C" w:rsidP="00012740" w:rsidRDefault="00DA4B3C" w14:paraId="31765139" w14:textId="77777777">
      <w:pPr>
        <w:pStyle w:val="Default"/>
        <w:contextualSpacing/>
        <w:jc w:val="both"/>
        <w:rPr>
          <w:rFonts w:ascii="Arial" w:hAnsi="Arial" w:cs="Arial"/>
          <w:color w:val="auto"/>
          <w:sz w:val="20"/>
          <w:szCs w:val="20"/>
        </w:rPr>
      </w:pPr>
    </w:p>
    <w:p w:rsidRPr="00012740" w:rsidR="0011611B" w:rsidP="00012740" w:rsidRDefault="0011611B" w14:paraId="658EF1B3" w14:textId="77777777">
      <w:pPr>
        <w:widowControl w:val="0"/>
        <w:autoSpaceDE w:val="0"/>
        <w:autoSpaceDN w:val="0"/>
        <w:adjustRightInd w:val="0"/>
        <w:jc w:val="both"/>
        <w:rPr>
          <w:rFonts w:ascii="Arial" w:hAnsi="Arial" w:cs="Arial"/>
          <w:sz w:val="20"/>
          <w:szCs w:val="20"/>
        </w:rPr>
      </w:pPr>
      <w:r w:rsidRPr="00012740">
        <w:rPr>
          <w:rFonts w:ascii="Arial" w:hAnsi="Arial" w:cs="Arial"/>
          <w:sz w:val="20"/>
          <w:szCs w:val="20"/>
          <w:u w:val="single"/>
        </w:rPr>
        <w:t>Bar chart</w:t>
      </w:r>
    </w:p>
    <w:p w:rsidRPr="00562AFE" w:rsidR="0011611B" w:rsidP="00012740" w:rsidRDefault="0011611B" w14:paraId="37DB57D7" w14:textId="77777777">
      <w:pPr>
        <w:pStyle w:val="Default"/>
        <w:ind w:left="360"/>
        <w:contextualSpacing/>
        <w:jc w:val="both"/>
        <w:rPr>
          <w:rFonts w:ascii="Arial" w:hAnsi="Arial" w:cs="Arial"/>
          <w:i/>
          <w:color w:val="FF0000"/>
          <w:sz w:val="20"/>
          <w:szCs w:val="20"/>
        </w:rPr>
      </w:pPr>
      <w:r w:rsidRPr="00562AFE">
        <w:rPr>
          <w:rFonts w:ascii="Arial" w:hAnsi="Arial" w:cs="Arial"/>
          <w:i/>
          <w:color w:val="FF0000"/>
          <w:sz w:val="20"/>
          <w:szCs w:val="20"/>
        </w:rPr>
        <w:t>[Insert a bar chart schedule for the proposed activity, covering from the start of the activity until the end of the Co</w:t>
      </w:r>
      <w:r>
        <w:rPr>
          <w:rFonts w:ascii="Arial" w:hAnsi="Arial" w:cs="Arial"/>
          <w:i/>
          <w:color w:val="FF0000"/>
          <w:sz w:val="20"/>
          <w:szCs w:val="20"/>
        </w:rPr>
        <w:t>operative Agreement</w:t>
      </w:r>
      <w:r w:rsidRPr="00562AFE">
        <w:rPr>
          <w:rFonts w:ascii="Arial" w:hAnsi="Arial" w:cs="Arial"/>
          <w:i/>
          <w:color w:val="FF0000"/>
          <w:sz w:val="20"/>
          <w:szCs w:val="20"/>
        </w:rPr>
        <w:t xml:space="preserve">, where all proposed Work Packages, meetings, milestones, etc. can be traced, also indicating (e.g., via colour code) the entity that </w:t>
      </w:r>
      <w:proofErr w:type="gramStart"/>
      <w:r w:rsidRPr="00562AFE">
        <w:rPr>
          <w:rFonts w:ascii="Arial" w:hAnsi="Arial" w:cs="Arial"/>
          <w:i/>
          <w:color w:val="FF0000"/>
          <w:sz w:val="20"/>
          <w:szCs w:val="20"/>
        </w:rPr>
        <w:t>is in charge of</w:t>
      </w:r>
      <w:proofErr w:type="gramEnd"/>
      <w:r w:rsidRPr="00562AFE">
        <w:rPr>
          <w:rFonts w:ascii="Arial" w:hAnsi="Arial" w:cs="Arial"/>
          <w:i/>
          <w:color w:val="FF0000"/>
          <w:sz w:val="20"/>
          <w:szCs w:val="20"/>
        </w:rPr>
        <w:t xml:space="preserve"> a given WP. The bar chart shall be provided in a readable (landscape) format.]</w:t>
      </w:r>
    </w:p>
    <w:p w:rsidRPr="00562AFE" w:rsidR="0011611B" w:rsidP="0011611B" w:rsidRDefault="0011611B" w14:paraId="74C59796" w14:textId="77777777">
      <w:pPr>
        <w:pStyle w:val="Default"/>
        <w:ind w:left="851" w:hanging="851"/>
        <w:contextualSpacing/>
        <w:jc w:val="both"/>
        <w:rPr>
          <w:rFonts w:ascii="Arial" w:hAnsi="Arial" w:cs="Arial"/>
          <w:color w:val="FF0000"/>
          <w:sz w:val="20"/>
          <w:szCs w:val="20"/>
        </w:rPr>
      </w:pPr>
    </w:p>
    <w:p w:rsidRPr="00562AFE" w:rsidR="0011611B" w:rsidP="0011611B" w:rsidRDefault="0011611B" w14:paraId="5B555671" w14:textId="77777777">
      <w:pPr>
        <w:pStyle w:val="Default"/>
        <w:ind w:left="851" w:firstLine="142"/>
        <w:contextualSpacing/>
        <w:jc w:val="both"/>
        <w:rPr>
          <w:rFonts w:ascii="Arial" w:hAnsi="Arial" w:cs="Arial"/>
          <w:color w:val="FF0000"/>
          <w:sz w:val="20"/>
          <w:szCs w:val="20"/>
        </w:rPr>
      </w:pPr>
      <w:r w:rsidRPr="00562AFE">
        <w:rPr>
          <w:rFonts w:ascii="Arial" w:hAnsi="Arial" w:cs="Arial"/>
          <w:color w:val="FF0000"/>
          <w:sz w:val="20"/>
          <w:szCs w:val="20"/>
        </w:rPr>
        <w:t>……………</w:t>
      </w:r>
    </w:p>
    <w:p w:rsidRPr="00012740" w:rsidR="0011611B" w:rsidP="00012740" w:rsidRDefault="0011611B" w14:paraId="73E21E1D" w14:textId="77777777">
      <w:pPr>
        <w:pStyle w:val="Heading2"/>
        <w:numPr>
          <w:ilvl w:val="0"/>
          <w:numId w:val="0"/>
        </w:numPr>
        <w:ind w:left="576" w:hanging="576"/>
        <w:rPr>
          <w:rFonts w:cs="Arial"/>
          <w:i/>
          <w:iCs/>
          <w:color w:val="0070C0"/>
          <w:sz w:val="20"/>
          <w:szCs w:val="20"/>
        </w:rPr>
      </w:pPr>
      <w:r w:rsidRPr="00012740">
        <w:rPr>
          <w:rFonts w:eastAsia="Times New Roman" w:cs="Arial"/>
          <w:bCs w:val="0"/>
          <w:i/>
          <w:iCs/>
          <w:color w:val="0070C0"/>
          <w:sz w:val="20"/>
          <w:szCs w:val="20"/>
          <w:lang w:val="en-GB"/>
        </w:rPr>
        <w:t>Example:</w:t>
      </w:r>
    </w:p>
    <w:p w:rsidRPr="00012740" w:rsidR="0011611B" w:rsidP="0011611B" w:rsidRDefault="0011611B" w14:paraId="0B4E9CEA" w14:textId="594BA876">
      <w:pPr>
        <w:jc w:val="both"/>
        <w:rPr>
          <w:rFonts w:ascii="Arial" w:hAnsi="Arial" w:eastAsia="Times New Roman" w:cs="Arial"/>
          <w:i/>
          <w:color w:val="0070C0"/>
          <w:sz w:val="20"/>
          <w:szCs w:val="20"/>
          <w:lang w:eastAsia="en-GB"/>
        </w:rPr>
      </w:pPr>
      <w:r w:rsidRPr="00012740">
        <w:rPr>
          <w:rFonts w:ascii="Arial" w:hAnsi="Arial" w:eastAsia="Times New Roman" w:cs="Arial"/>
          <w:i/>
          <w:color w:val="0070C0"/>
          <w:sz w:val="20"/>
          <w:szCs w:val="20"/>
          <w:lang w:eastAsia="en-GB"/>
        </w:rPr>
        <w:t xml:space="preserve">The </w:t>
      </w:r>
      <w:r w:rsidR="00EB2EE1">
        <w:rPr>
          <w:rFonts w:ascii="Arial" w:hAnsi="Arial" w:eastAsia="Times New Roman" w:cs="Arial"/>
          <w:i/>
          <w:color w:val="0070C0"/>
          <w:sz w:val="20"/>
          <w:szCs w:val="20"/>
          <w:lang w:eastAsia="en-GB"/>
        </w:rPr>
        <w:t>activity</w:t>
      </w:r>
      <w:r w:rsidRPr="00012740">
        <w:rPr>
          <w:rFonts w:ascii="Arial" w:hAnsi="Arial" w:eastAsia="Times New Roman" w:cs="Arial"/>
          <w:i/>
          <w:color w:val="0070C0"/>
          <w:sz w:val="20"/>
          <w:szCs w:val="20"/>
          <w:lang w:eastAsia="en-GB"/>
        </w:rPr>
        <w:t xml:space="preserve"> schedule shows the start date, the end date and the duration of each work package and the timing of the contractual reviews and other review meetings. The planning shall </w:t>
      </w:r>
      <w:proofErr w:type="gramStart"/>
      <w:r w:rsidRPr="00012740">
        <w:rPr>
          <w:rFonts w:ascii="Arial" w:hAnsi="Arial" w:eastAsia="Times New Roman" w:cs="Arial"/>
          <w:i/>
          <w:color w:val="0070C0"/>
          <w:sz w:val="20"/>
          <w:szCs w:val="20"/>
          <w:lang w:eastAsia="en-GB"/>
        </w:rPr>
        <w:t>take into account</w:t>
      </w:r>
      <w:proofErr w:type="gramEnd"/>
      <w:r w:rsidRPr="00012740">
        <w:rPr>
          <w:rFonts w:ascii="Arial" w:hAnsi="Arial" w:eastAsia="Times New Roman" w:cs="Arial"/>
          <w:i/>
          <w:color w:val="0070C0"/>
          <w:sz w:val="20"/>
          <w:szCs w:val="20"/>
          <w:lang w:eastAsia="en-GB"/>
        </w:rPr>
        <w:t xml:space="preserve"> </w:t>
      </w:r>
      <w:r w:rsidRPr="00012740">
        <w:rPr>
          <w:rFonts w:ascii="Arial" w:hAnsi="Arial" w:eastAsia="Times New Roman" w:cs="Arial"/>
          <w:i/>
          <w:color w:val="0070C0"/>
          <w:sz w:val="20"/>
          <w:szCs w:val="20"/>
          <w:lang w:eastAsia="en-GB"/>
        </w:rPr>
        <w:t xml:space="preserve">the need of the Agency to review and / or approve intermediate </w:t>
      </w:r>
      <w:proofErr w:type="gramStart"/>
      <w:r w:rsidRPr="00012740">
        <w:rPr>
          <w:rFonts w:ascii="Arial" w:hAnsi="Arial" w:eastAsia="Times New Roman" w:cs="Arial"/>
          <w:i/>
          <w:color w:val="0070C0"/>
          <w:sz w:val="20"/>
          <w:szCs w:val="20"/>
          <w:lang w:eastAsia="en-GB"/>
        </w:rPr>
        <w:t>Work  and</w:t>
      </w:r>
      <w:proofErr w:type="gramEnd"/>
      <w:r w:rsidRPr="00012740">
        <w:rPr>
          <w:rFonts w:ascii="Arial" w:hAnsi="Arial" w:eastAsia="Times New Roman" w:cs="Arial"/>
          <w:i/>
          <w:color w:val="0070C0"/>
          <w:sz w:val="20"/>
          <w:szCs w:val="20"/>
          <w:lang w:eastAsia="en-GB"/>
        </w:rPr>
        <w:t xml:space="preserve"> allows at least 10 (ten) working days for the Agency to do this.</w:t>
      </w:r>
    </w:p>
    <w:p w:rsidRPr="00562AFE" w:rsidR="0011611B" w:rsidP="0011611B" w:rsidRDefault="0011611B" w14:paraId="61E6773A" w14:textId="77777777">
      <w:pPr>
        <w:jc w:val="both"/>
        <w:rPr>
          <w:rFonts w:ascii="Arial" w:hAnsi="Arial" w:cs="Arial"/>
          <w:i/>
          <w:color w:val="FF0000"/>
          <w:sz w:val="16"/>
          <w:szCs w:val="16"/>
        </w:rPr>
      </w:pPr>
      <w:r w:rsidRPr="00562AFE">
        <w:rPr>
          <w:rFonts w:ascii="Arial" w:hAnsi="Arial" w:cs="Arial"/>
          <w:i/>
          <w:color w:val="FF0000"/>
          <w:sz w:val="16"/>
          <w:szCs w:val="16"/>
        </w:rPr>
        <w:t xml:space="preserve">Figure F.4 GANTT </w:t>
      </w:r>
      <w:proofErr w:type="gramStart"/>
      <w:r w:rsidRPr="00562AFE">
        <w:rPr>
          <w:rFonts w:ascii="Arial" w:hAnsi="Arial" w:cs="Arial"/>
          <w:i/>
          <w:color w:val="FF0000"/>
          <w:sz w:val="16"/>
          <w:szCs w:val="16"/>
        </w:rPr>
        <w:t>Chart(</w:t>
      </w:r>
      <w:proofErr w:type="gramEnd"/>
      <w:r w:rsidRPr="00562AFE">
        <w:rPr>
          <w:rFonts w:ascii="Arial" w:hAnsi="Arial" w:cs="Arial"/>
          <w:i/>
          <w:color w:val="FF0000"/>
          <w:sz w:val="16"/>
          <w:szCs w:val="16"/>
        </w:rPr>
        <w:t>*)</w:t>
      </w:r>
    </w:p>
    <w:p w:rsidRPr="00562AFE" w:rsidR="0011611B" w:rsidP="0011611B" w:rsidRDefault="0011611B" w14:paraId="6178CB14" w14:textId="7B4640D5">
      <w:pPr>
        <w:jc w:val="center"/>
        <w:rPr>
          <w:rFonts w:ascii="Arial" w:hAnsi="Arial" w:cs="Arial"/>
          <w:i/>
          <w:color w:val="FFC000"/>
          <w:sz w:val="16"/>
          <w:szCs w:val="16"/>
        </w:rPr>
      </w:pPr>
      <w:r w:rsidRPr="00562AFE">
        <w:rPr>
          <w:rFonts w:ascii="Arial" w:hAnsi="Arial" w:cs="Arial"/>
          <w:i/>
          <w:noProof/>
          <w:color w:val="FFC000"/>
          <w:sz w:val="16"/>
          <w:szCs w:val="16"/>
        </w:rPr>
        <w:drawing>
          <wp:inline distT="0" distB="0" distL="0" distR="0" wp14:anchorId="1681F20A" wp14:editId="122F3636">
            <wp:extent cx="4039738" cy="3655000"/>
            <wp:effectExtent l="0" t="0" r="0" b="3175"/>
            <wp:docPr id="7" name="Picture 7"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Chart, bar chart&#10;&#10;Description automatically generated"/>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054269" cy="3668147"/>
                    </a:xfrm>
                    <a:prstGeom prst="rect">
                      <a:avLst/>
                    </a:prstGeom>
                    <a:noFill/>
                  </pic:spPr>
                </pic:pic>
              </a:graphicData>
            </a:graphic>
          </wp:inline>
        </w:drawing>
      </w:r>
    </w:p>
    <w:p w:rsidRPr="00562AFE" w:rsidR="0011611B" w:rsidP="0011611B" w:rsidRDefault="0011611B" w14:paraId="33A33055" w14:textId="62730271">
      <w:pPr>
        <w:pStyle w:val="BodytextJustified"/>
        <w:rPr>
          <w:rFonts w:ascii="Arial" w:hAnsi="Arial" w:cs="Arial"/>
          <w:sz w:val="20"/>
        </w:rPr>
      </w:pPr>
      <w:r w:rsidRPr="00562AFE">
        <w:rPr>
          <w:rFonts w:ascii="Arial" w:hAnsi="Arial" w:cs="Arial"/>
          <w:i/>
          <w:color w:val="FF0000"/>
          <w:sz w:val="16"/>
          <w:szCs w:val="16"/>
        </w:rPr>
        <w:t xml:space="preserve">(*) The Gantt chart above is an example </w:t>
      </w:r>
    </w:p>
    <w:p w:rsidRPr="00F31017" w:rsidR="009A1E17" w:rsidP="00031A25" w:rsidRDefault="001D6778" w14:paraId="6AEF7828" w14:textId="168C73F8">
      <w:pPr>
        <w:pStyle w:val="ListParagraph"/>
        <w:numPr>
          <w:ilvl w:val="0"/>
          <w:numId w:val="2"/>
        </w:numPr>
        <w:jc w:val="both"/>
        <w:rPr>
          <w:rFonts w:ascii="Arial" w:hAnsi="Arial" w:cs="Arial"/>
          <w:i/>
          <w:color w:val="0070C0"/>
          <w:sz w:val="20"/>
          <w:szCs w:val="20"/>
        </w:rPr>
      </w:pPr>
      <w:r w:rsidRPr="00F31017">
        <w:rPr>
          <w:rFonts w:ascii="Arial" w:hAnsi="Arial" w:cs="Arial"/>
          <w:i/>
          <w:color w:val="0070C0"/>
          <w:sz w:val="20"/>
          <w:szCs w:val="20"/>
        </w:rPr>
        <w:t>Present a</w:t>
      </w:r>
      <w:r w:rsidRPr="00F31017" w:rsidR="000D2027">
        <w:rPr>
          <w:rFonts w:ascii="Arial" w:hAnsi="Arial" w:cs="Arial"/>
          <w:i/>
          <w:color w:val="0070C0"/>
          <w:sz w:val="20"/>
          <w:szCs w:val="20"/>
        </w:rPr>
        <w:t xml:space="preserve"> set of milestone meetings</w:t>
      </w:r>
      <w:r w:rsidRPr="00F31017" w:rsidR="009A1E17">
        <w:rPr>
          <w:rFonts w:ascii="Arial" w:hAnsi="Arial" w:cs="Arial"/>
          <w:i/>
          <w:color w:val="0070C0"/>
          <w:sz w:val="20"/>
          <w:szCs w:val="20"/>
        </w:rPr>
        <w:t xml:space="preserve"> </w:t>
      </w:r>
      <w:r w:rsidRPr="00F31017">
        <w:rPr>
          <w:rFonts w:ascii="Arial" w:hAnsi="Arial" w:cs="Arial"/>
          <w:i/>
          <w:color w:val="0070C0"/>
          <w:sz w:val="20"/>
          <w:szCs w:val="20"/>
        </w:rPr>
        <w:t xml:space="preserve">highlighting the </w:t>
      </w:r>
      <w:r w:rsidRPr="00F31017" w:rsidR="000D2027">
        <w:rPr>
          <w:rFonts w:ascii="Arial" w:hAnsi="Arial" w:cs="Arial"/>
          <w:i/>
          <w:color w:val="0070C0"/>
          <w:sz w:val="20"/>
          <w:szCs w:val="20"/>
        </w:rPr>
        <w:t xml:space="preserve">key moments in the </w:t>
      </w:r>
      <w:r w:rsidR="00EB2EE1">
        <w:rPr>
          <w:rFonts w:ascii="Arial" w:hAnsi="Arial" w:cs="Arial"/>
          <w:i/>
          <w:color w:val="0070C0"/>
          <w:sz w:val="20"/>
          <w:szCs w:val="20"/>
        </w:rPr>
        <w:t>activity</w:t>
      </w:r>
      <w:r w:rsidRPr="00F31017" w:rsidR="000D2027">
        <w:rPr>
          <w:rFonts w:ascii="Arial" w:hAnsi="Arial" w:cs="Arial"/>
          <w:i/>
          <w:color w:val="0070C0"/>
          <w:sz w:val="20"/>
          <w:szCs w:val="20"/>
        </w:rPr>
        <w:t xml:space="preserve"> (e.g. key decision points, key verification activities, etc.)</w:t>
      </w:r>
      <w:r w:rsidRPr="00F31017">
        <w:rPr>
          <w:rFonts w:ascii="Arial" w:hAnsi="Arial" w:cs="Arial"/>
          <w:i/>
          <w:color w:val="0070C0"/>
          <w:sz w:val="20"/>
          <w:szCs w:val="20"/>
        </w:rPr>
        <w:t xml:space="preserve">. </w:t>
      </w:r>
      <w:proofErr w:type="gramStart"/>
      <w:r w:rsidRPr="00F31017" w:rsidR="00A1740F">
        <w:rPr>
          <w:rFonts w:ascii="Arial" w:hAnsi="Arial" w:cs="Arial"/>
          <w:i/>
          <w:color w:val="0070C0"/>
          <w:sz w:val="20"/>
          <w:szCs w:val="20"/>
        </w:rPr>
        <w:t>A number of</w:t>
      </w:r>
      <w:proofErr w:type="gramEnd"/>
      <w:r w:rsidRPr="00F31017" w:rsidR="00A1740F">
        <w:rPr>
          <w:rFonts w:ascii="Arial" w:hAnsi="Arial" w:cs="Arial"/>
          <w:i/>
          <w:color w:val="0070C0"/>
          <w:sz w:val="20"/>
          <w:szCs w:val="20"/>
        </w:rPr>
        <w:t xml:space="preserve"> success criteria shall be associated with these milestones</w:t>
      </w:r>
      <w:r w:rsidRPr="00F31017" w:rsidR="00593CA7">
        <w:rPr>
          <w:rFonts w:ascii="Arial" w:hAnsi="Arial" w:cs="Arial"/>
          <w:i/>
          <w:color w:val="0070C0"/>
          <w:sz w:val="20"/>
          <w:szCs w:val="20"/>
        </w:rPr>
        <w:t xml:space="preserve">, </w:t>
      </w:r>
      <w:r w:rsidRPr="00F31017" w:rsidR="00A1740F">
        <w:rPr>
          <w:rFonts w:ascii="Arial" w:hAnsi="Arial" w:cs="Arial"/>
          <w:i/>
          <w:color w:val="0070C0"/>
          <w:sz w:val="20"/>
          <w:szCs w:val="20"/>
        </w:rPr>
        <w:t>which ESA will use to measure progress and link with payments. The</w:t>
      </w:r>
      <w:r w:rsidRPr="00F31017" w:rsidR="00593CA7">
        <w:rPr>
          <w:rFonts w:ascii="Arial" w:hAnsi="Arial" w:cs="Arial"/>
          <w:i/>
          <w:color w:val="0070C0"/>
          <w:sz w:val="20"/>
          <w:szCs w:val="20"/>
        </w:rPr>
        <w:t xml:space="preserve"> Milestones</w:t>
      </w:r>
      <w:r w:rsidRPr="00F31017" w:rsidR="00A1740F">
        <w:rPr>
          <w:rFonts w:ascii="Arial" w:hAnsi="Arial" w:cs="Arial"/>
          <w:i/>
          <w:color w:val="0070C0"/>
          <w:sz w:val="20"/>
          <w:szCs w:val="20"/>
        </w:rPr>
        <w:t xml:space="preserve"> </w:t>
      </w:r>
      <w:r w:rsidRPr="00F31017" w:rsidR="00593CA7">
        <w:rPr>
          <w:rFonts w:ascii="Arial" w:hAnsi="Arial" w:cs="Arial"/>
          <w:i/>
          <w:color w:val="0070C0"/>
          <w:sz w:val="20"/>
          <w:szCs w:val="20"/>
        </w:rPr>
        <w:t>shall include both</w:t>
      </w:r>
      <w:r w:rsidRPr="00F31017" w:rsidR="00A1740F">
        <w:rPr>
          <w:rFonts w:ascii="Arial" w:hAnsi="Arial" w:cs="Arial"/>
          <w:i/>
          <w:color w:val="0070C0"/>
          <w:sz w:val="20"/>
          <w:szCs w:val="20"/>
        </w:rPr>
        <w:t xml:space="preserve"> technical </w:t>
      </w:r>
      <w:r w:rsidRPr="00F31017" w:rsidR="00593CA7">
        <w:rPr>
          <w:rFonts w:ascii="Arial" w:hAnsi="Arial" w:cs="Arial"/>
          <w:i/>
          <w:color w:val="0070C0"/>
          <w:sz w:val="20"/>
          <w:szCs w:val="20"/>
        </w:rPr>
        <w:t>and</w:t>
      </w:r>
      <w:r w:rsidRPr="00F31017" w:rsidR="00A1740F">
        <w:rPr>
          <w:rFonts w:ascii="Arial" w:hAnsi="Arial" w:cs="Arial"/>
          <w:i/>
          <w:color w:val="0070C0"/>
          <w:sz w:val="20"/>
          <w:szCs w:val="20"/>
        </w:rPr>
        <w:t xml:space="preserve"> financial execution of the </w:t>
      </w:r>
      <w:r w:rsidR="00EB2EE1">
        <w:rPr>
          <w:rFonts w:ascii="Arial" w:hAnsi="Arial" w:cs="Arial"/>
          <w:i/>
          <w:color w:val="0070C0"/>
          <w:sz w:val="20"/>
          <w:szCs w:val="20"/>
        </w:rPr>
        <w:t>activity</w:t>
      </w:r>
      <w:r w:rsidRPr="00F31017" w:rsidR="00A1740F">
        <w:rPr>
          <w:rFonts w:ascii="Arial" w:hAnsi="Arial" w:cs="Arial"/>
          <w:i/>
          <w:color w:val="0070C0"/>
          <w:sz w:val="20"/>
          <w:szCs w:val="20"/>
        </w:rPr>
        <w:t xml:space="preserve"> (i.e. customer payment). </w:t>
      </w:r>
      <w:r w:rsidRPr="00F31017" w:rsidR="009A1E17">
        <w:rPr>
          <w:rFonts w:ascii="Arial" w:hAnsi="Arial" w:cs="Arial"/>
          <w:i/>
          <w:color w:val="0070C0"/>
          <w:sz w:val="20"/>
          <w:szCs w:val="20"/>
        </w:rPr>
        <w:t>The focus of such “fast-track” reviews (pass/fail type) shall be on:</w:t>
      </w:r>
    </w:p>
    <w:p w:rsidRPr="00F31017" w:rsidR="009A1E17" w:rsidP="00031A25" w:rsidRDefault="009A1E17" w14:paraId="7FE182E0" w14:textId="68654DDF">
      <w:pPr>
        <w:pStyle w:val="ListParagraph"/>
        <w:numPr>
          <w:ilvl w:val="1"/>
          <w:numId w:val="2"/>
        </w:numPr>
        <w:jc w:val="both"/>
        <w:rPr>
          <w:rFonts w:ascii="Arial" w:hAnsi="Arial" w:cs="Arial"/>
          <w:i/>
          <w:color w:val="0070C0"/>
          <w:sz w:val="20"/>
          <w:szCs w:val="20"/>
        </w:rPr>
      </w:pPr>
      <w:r w:rsidRPr="00F31017">
        <w:rPr>
          <w:rFonts w:ascii="Arial" w:hAnsi="Arial" w:cs="Arial"/>
          <w:i/>
          <w:color w:val="0070C0"/>
          <w:sz w:val="20"/>
          <w:szCs w:val="20"/>
        </w:rPr>
        <w:t xml:space="preserve">the actual progress made against clearly defined </w:t>
      </w:r>
      <w:r w:rsidRPr="00F31017" w:rsidR="00A1740F">
        <w:rPr>
          <w:rFonts w:ascii="Arial" w:hAnsi="Arial" w:cs="Arial"/>
          <w:i/>
          <w:color w:val="0070C0"/>
          <w:sz w:val="20"/>
          <w:szCs w:val="20"/>
        </w:rPr>
        <w:t xml:space="preserve">success </w:t>
      </w:r>
      <w:proofErr w:type="gramStart"/>
      <w:r w:rsidRPr="00F31017" w:rsidR="003146D9">
        <w:rPr>
          <w:rFonts w:ascii="Arial" w:hAnsi="Arial" w:cs="Arial"/>
          <w:i/>
          <w:color w:val="0070C0"/>
          <w:sz w:val="20"/>
          <w:szCs w:val="20"/>
        </w:rPr>
        <w:t>criteria;</w:t>
      </w:r>
      <w:proofErr w:type="gramEnd"/>
    </w:p>
    <w:p w:rsidRPr="00F31017" w:rsidR="009A1E17" w:rsidP="00031A25" w:rsidRDefault="009A1E17" w14:paraId="0966BE65" w14:textId="1744E6E4">
      <w:pPr>
        <w:pStyle w:val="ListParagraph"/>
        <w:numPr>
          <w:ilvl w:val="1"/>
          <w:numId w:val="2"/>
        </w:numPr>
        <w:jc w:val="both"/>
        <w:rPr>
          <w:rFonts w:ascii="Arial" w:hAnsi="Arial" w:cs="Arial"/>
          <w:i/>
          <w:color w:val="0070C0"/>
          <w:sz w:val="20"/>
          <w:szCs w:val="20"/>
        </w:rPr>
      </w:pPr>
      <w:r w:rsidRPr="00F31017">
        <w:rPr>
          <w:rFonts w:ascii="Arial" w:hAnsi="Arial" w:cs="Arial"/>
          <w:i/>
          <w:color w:val="0070C0"/>
          <w:sz w:val="20"/>
          <w:szCs w:val="20"/>
        </w:rPr>
        <w:t xml:space="preserve">a proactive approach to define recovery plans in case of delays and to learn from difficulties/failures </w:t>
      </w:r>
      <w:proofErr w:type="gramStart"/>
      <w:r w:rsidRPr="00F31017">
        <w:rPr>
          <w:rFonts w:ascii="Arial" w:hAnsi="Arial" w:cs="Arial"/>
          <w:i/>
          <w:color w:val="0070C0"/>
          <w:sz w:val="20"/>
          <w:szCs w:val="20"/>
        </w:rPr>
        <w:t>encountered;</w:t>
      </w:r>
      <w:proofErr w:type="gramEnd"/>
    </w:p>
    <w:p w:rsidRPr="00F31017" w:rsidR="009A1E17" w:rsidP="00031A25" w:rsidRDefault="009A1E17" w14:paraId="45A2D546" w14:textId="15C54082">
      <w:pPr>
        <w:pStyle w:val="ListParagraph"/>
        <w:numPr>
          <w:ilvl w:val="1"/>
          <w:numId w:val="2"/>
        </w:numPr>
        <w:jc w:val="both"/>
        <w:rPr>
          <w:rFonts w:ascii="Arial" w:hAnsi="Arial" w:cs="Arial"/>
          <w:i/>
          <w:color w:val="0070C0"/>
          <w:sz w:val="20"/>
          <w:szCs w:val="20"/>
        </w:rPr>
      </w:pPr>
      <w:r w:rsidRPr="00F31017">
        <w:rPr>
          <w:rFonts w:ascii="Arial" w:hAnsi="Arial" w:cs="Arial"/>
          <w:i/>
          <w:color w:val="0070C0"/>
          <w:sz w:val="20"/>
          <w:szCs w:val="20"/>
        </w:rPr>
        <w:t xml:space="preserve">the assessment </w:t>
      </w:r>
      <w:r w:rsidR="00EB2EE1">
        <w:rPr>
          <w:rFonts w:ascii="Arial" w:hAnsi="Arial" w:cs="Arial"/>
          <w:i/>
          <w:color w:val="0070C0"/>
          <w:sz w:val="20"/>
          <w:szCs w:val="20"/>
        </w:rPr>
        <w:t>activity</w:t>
      </w:r>
      <w:r w:rsidRPr="00F31017">
        <w:rPr>
          <w:rFonts w:ascii="Arial" w:hAnsi="Arial" w:cs="Arial"/>
          <w:i/>
          <w:color w:val="0070C0"/>
          <w:sz w:val="20"/>
          <w:szCs w:val="20"/>
        </w:rPr>
        <w:t xml:space="preserve"> information/data through direct interaction with the industrial team instead of formal delivery of a review data</w:t>
      </w:r>
      <w:r w:rsidRPr="00F31017" w:rsidR="00901D41">
        <w:rPr>
          <w:rFonts w:ascii="Arial" w:hAnsi="Arial" w:cs="Arial"/>
          <w:i/>
          <w:color w:val="0070C0"/>
          <w:sz w:val="20"/>
          <w:szCs w:val="20"/>
        </w:rPr>
        <w:t xml:space="preserve"> </w:t>
      </w:r>
      <w:r w:rsidRPr="00F31017">
        <w:rPr>
          <w:rFonts w:ascii="Arial" w:hAnsi="Arial" w:cs="Arial"/>
          <w:i/>
          <w:color w:val="0070C0"/>
          <w:sz w:val="20"/>
          <w:szCs w:val="20"/>
        </w:rPr>
        <w:t>package</w:t>
      </w:r>
    </w:p>
    <w:p w:rsidRPr="00F31017" w:rsidR="000D2027" w:rsidP="00031A25" w:rsidRDefault="00B22A7A" w14:paraId="18C212BC" w14:textId="3D7A94A3">
      <w:pPr>
        <w:pStyle w:val="ListParagraph"/>
        <w:numPr>
          <w:ilvl w:val="0"/>
          <w:numId w:val="2"/>
        </w:numPr>
        <w:jc w:val="both"/>
        <w:rPr>
          <w:rFonts w:ascii="Arial" w:hAnsi="Arial" w:cs="Arial"/>
          <w:i/>
          <w:color w:val="0070C0"/>
          <w:sz w:val="20"/>
          <w:szCs w:val="20"/>
        </w:rPr>
      </w:pPr>
      <w:r w:rsidRPr="00F31017">
        <w:rPr>
          <w:rFonts w:ascii="Arial" w:hAnsi="Arial" w:cs="Arial"/>
          <w:i/>
          <w:color w:val="0070C0"/>
          <w:sz w:val="20"/>
          <w:szCs w:val="20"/>
        </w:rPr>
        <w:t xml:space="preserve">Provide a list of </w:t>
      </w:r>
      <w:r w:rsidR="00031A25">
        <w:rPr>
          <w:rFonts w:ascii="Arial" w:hAnsi="Arial" w:cs="Arial"/>
          <w:i/>
          <w:color w:val="0070C0"/>
          <w:sz w:val="20"/>
          <w:szCs w:val="20"/>
        </w:rPr>
        <w:t>documents that can be verified by ESA</w:t>
      </w:r>
      <w:r w:rsidRPr="00F31017">
        <w:rPr>
          <w:rFonts w:ascii="Arial" w:hAnsi="Arial" w:cs="Arial"/>
          <w:i/>
          <w:color w:val="0070C0"/>
          <w:sz w:val="20"/>
          <w:szCs w:val="20"/>
        </w:rPr>
        <w:t>), which serve the purpose to demonstrate that the related success criteria have been fulfilled.</w:t>
      </w:r>
    </w:p>
    <w:p w:rsidRPr="00F31017" w:rsidR="008616F9" w:rsidP="008616F9" w:rsidRDefault="008616F9" w14:paraId="2F4B4ADB" w14:textId="77777777">
      <w:pPr>
        <w:pStyle w:val="ListParagraph"/>
        <w:jc w:val="both"/>
        <w:rPr>
          <w:rFonts w:ascii="Arial" w:hAnsi="Arial" w:cs="Arial"/>
          <w:i/>
          <w:color w:val="0070C0"/>
          <w:sz w:val="20"/>
          <w:szCs w:val="20"/>
        </w:rPr>
      </w:pPr>
    </w:p>
    <w:p w:rsidR="00B006F9" w:rsidP="00A8340F" w:rsidRDefault="00B006F9" w14:paraId="3B7A0632" w14:textId="77777777">
      <w:pPr>
        <w:pStyle w:val="Caption"/>
        <w:rPr>
          <w:rFonts w:ascii="Arial" w:hAnsi="Arial" w:cs="Arial"/>
        </w:rPr>
      </w:pPr>
    </w:p>
    <w:p w:rsidR="00B006F9" w:rsidP="00A8340F" w:rsidRDefault="00B006F9" w14:paraId="10D62B54" w14:textId="77777777">
      <w:pPr>
        <w:pStyle w:val="Caption"/>
        <w:rPr>
          <w:rFonts w:ascii="Arial" w:hAnsi="Arial" w:cs="Arial"/>
        </w:rPr>
      </w:pPr>
    </w:p>
    <w:p w:rsidR="001A76E7" w:rsidP="001A76E7" w:rsidRDefault="001A76E7" w14:paraId="640FA73A" w14:textId="77777777">
      <w:pPr>
        <w:rPr>
          <w:lang w:val="en-US"/>
        </w:rPr>
      </w:pPr>
    </w:p>
    <w:p w:rsidR="001A76E7" w:rsidP="001A76E7" w:rsidRDefault="001A76E7" w14:paraId="2D092F73" w14:textId="77777777">
      <w:pPr>
        <w:rPr>
          <w:lang w:val="en-US"/>
        </w:rPr>
      </w:pPr>
    </w:p>
    <w:p w:rsidR="001A76E7" w:rsidP="001A76E7" w:rsidRDefault="001A76E7" w14:paraId="48C934A5" w14:textId="77777777">
      <w:pPr>
        <w:rPr>
          <w:lang w:val="en-US"/>
        </w:rPr>
      </w:pPr>
    </w:p>
    <w:p w:rsidRPr="00012740" w:rsidR="001A76E7" w:rsidP="00012740" w:rsidRDefault="001A76E7" w14:paraId="79EBB183" w14:textId="77777777"/>
    <w:p w:rsidR="00F36814" w:rsidP="00A8340F" w:rsidRDefault="006556D2" w14:paraId="2B576FC5" w14:textId="33D48C30">
      <w:pPr>
        <w:pStyle w:val="Caption"/>
        <w:rPr>
          <w:rFonts w:ascii="Arial" w:hAnsi="Arial" w:cs="Arial"/>
        </w:rPr>
      </w:pPr>
      <w:r w:rsidRPr="00F31017">
        <w:rPr>
          <w:rFonts w:ascii="Arial" w:hAnsi="Arial" w:cs="Arial"/>
        </w:rPr>
        <w:t xml:space="preserve">Table </w:t>
      </w:r>
      <w:r w:rsidRPr="00F31017">
        <w:rPr>
          <w:rFonts w:ascii="Arial" w:hAnsi="Arial" w:cs="Arial"/>
        </w:rPr>
        <w:fldChar w:fldCharType="begin"/>
      </w:r>
      <w:r w:rsidRPr="00F31017">
        <w:rPr>
          <w:rFonts w:ascii="Arial" w:hAnsi="Arial" w:cs="Arial"/>
        </w:rPr>
        <w:instrText xml:space="preserve"> STYLEREF 1 \s </w:instrText>
      </w:r>
      <w:r w:rsidRPr="00F31017">
        <w:rPr>
          <w:rFonts w:ascii="Arial" w:hAnsi="Arial" w:cs="Arial"/>
        </w:rPr>
        <w:fldChar w:fldCharType="separate"/>
      </w:r>
      <w:r w:rsidRPr="00F31017" w:rsidR="000A4F46">
        <w:rPr>
          <w:rFonts w:ascii="Arial" w:hAnsi="Arial" w:cs="Arial"/>
          <w:noProof/>
        </w:rPr>
        <w:t>3</w:t>
      </w:r>
      <w:r w:rsidRPr="00F31017">
        <w:rPr>
          <w:rFonts w:ascii="Arial" w:hAnsi="Arial" w:cs="Arial"/>
        </w:rPr>
        <w:fldChar w:fldCharType="end"/>
      </w:r>
      <w:r w:rsidRPr="00F31017" w:rsidR="0034726E">
        <w:rPr>
          <w:rFonts w:ascii="Arial" w:hAnsi="Arial" w:cs="Arial"/>
        </w:rPr>
        <w:t>.</w:t>
      </w:r>
      <w:r w:rsidR="002D3FEF">
        <w:rPr>
          <w:rFonts w:ascii="Arial" w:hAnsi="Arial" w:cs="Arial"/>
        </w:rPr>
        <w:t>5</w:t>
      </w:r>
      <w:r w:rsidRPr="00F31017">
        <w:rPr>
          <w:rFonts w:ascii="Arial" w:hAnsi="Arial" w:cs="Arial"/>
        </w:rPr>
        <w:noBreakHyphen/>
      </w:r>
      <w:r w:rsidRPr="00F31017">
        <w:rPr>
          <w:rFonts w:ascii="Arial" w:hAnsi="Arial" w:cs="Arial"/>
        </w:rPr>
        <w:fldChar w:fldCharType="begin"/>
      </w:r>
      <w:r w:rsidRPr="00F31017">
        <w:rPr>
          <w:rFonts w:ascii="Arial" w:hAnsi="Arial" w:cs="Arial"/>
        </w:rPr>
        <w:instrText xml:space="preserve"> SEQ Table \* ARABIC \s 1 </w:instrText>
      </w:r>
      <w:r w:rsidRPr="00F31017">
        <w:rPr>
          <w:rFonts w:ascii="Arial" w:hAnsi="Arial" w:cs="Arial"/>
        </w:rPr>
        <w:fldChar w:fldCharType="separate"/>
      </w:r>
      <w:r w:rsidRPr="00F31017" w:rsidR="000A4F46">
        <w:rPr>
          <w:rFonts w:ascii="Arial" w:hAnsi="Arial" w:cs="Arial"/>
          <w:noProof/>
        </w:rPr>
        <w:t>1</w:t>
      </w:r>
      <w:r w:rsidRPr="00F31017">
        <w:rPr>
          <w:rFonts w:ascii="Arial" w:hAnsi="Arial" w:cs="Arial"/>
        </w:rPr>
        <w:fldChar w:fldCharType="end"/>
      </w:r>
      <w:r w:rsidRPr="00F31017">
        <w:rPr>
          <w:rFonts w:ascii="Arial" w:hAnsi="Arial" w:cs="Arial"/>
        </w:rPr>
        <w:t xml:space="preserve">  </w:t>
      </w:r>
      <w:r w:rsidRPr="00F31017" w:rsidR="00434260">
        <w:rPr>
          <w:rFonts w:ascii="Arial" w:hAnsi="Arial" w:cs="Arial"/>
        </w:rPr>
        <w:t xml:space="preserve">Relevant </w:t>
      </w:r>
      <w:r w:rsidRPr="00F31017" w:rsidR="000D2027">
        <w:rPr>
          <w:rFonts w:ascii="Arial" w:hAnsi="Arial" w:cs="Arial"/>
        </w:rPr>
        <w:t>Milestones Meetings</w:t>
      </w:r>
      <w:r w:rsidRPr="00F31017" w:rsidR="001C2B66">
        <w:rPr>
          <w:rFonts w:ascii="Arial" w:hAnsi="Arial" w:cs="Arial"/>
        </w:rPr>
        <w:t xml:space="preserve"> of the </w:t>
      </w:r>
      <w:r w:rsidR="00EB2EE1">
        <w:rPr>
          <w:rFonts w:ascii="Arial" w:hAnsi="Arial" w:cs="Arial"/>
        </w:rPr>
        <w:t>Activity</w:t>
      </w:r>
    </w:p>
    <w:tbl>
      <w:tblPr>
        <w:tblW w:w="5003" w:type="pct"/>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bottom w:w="57" w:type="dxa"/>
        </w:tblCellMar>
        <w:tblLook w:val="04A0" w:firstRow="1" w:lastRow="0" w:firstColumn="1" w:lastColumn="0" w:noHBand="0" w:noVBand="1"/>
      </w:tblPr>
      <w:tblGrid>
        <w:gridCol w:w="954"/>
        <w:gridCol w:w="572"/>
        <w:gridCol w:w="1080"/>
        <w:gridCol w:w="1503"/>
        <w:gridCol w:w="1504"/>
        <w:gridCol w:w="1906"/>
        <w:gridCol w:w="1502"/>
      </w:tblGrid>
      <w:tr w:rsidRPr="00F31017" w:rsidR="00FC64C0" w:rsidTr="008616F9" w14:paraId="2F0E3706" w14:textId="69D5FB7F">
        <w:trPr>
          <w:cantSplit/>
          <w:trHeight w:val="15"/>
        </w:trPr>
        <w:tc>
          <w:tcPr>
            <w:tcW w:w="490" w:type="pct"/>
          </w:tcPr>
          <w:p w:rsidRPr="00F31017" w:rsidR="00FC64C0" w:rsidP="00BF1E09" w:rsidRDefault="00FC64C0" w14:paraId="16CEE346" w14:textId="77777777">
            <w:pPr>
              <w:pStyle w:val="BodytextJustified"/>
              <w:keepNext/>
              <w:spacing w:after="40"/>
              <w:jc w:val="center"/>
              <w:rPr>
                <w:rFonts w:ascii="Arial" w:hAnsi="Arial" w:cs="Arial"/>
                <w:b/>
                <w:sz w:val="16"/>
                <w:szCs w:val="16"/>
              </w:rPr>
            </w:pPr>
            <w:r w:rsidRPr="00F31017">
              <w:rPr>
                <w:rFonts w:ascii="Arial" w:hAnsi="Arial" w:cs="Arial"/>
                <w:b/>
                <w:sz w:val="16"/>
                <w:szCs w:val="16"/>
              </w:rPr>
              <w:t>Milestone</w:t>
            </w:r>
          </w:p>
        </w:tc>
        <w:tc>
          <w:tcPr>
            <w:tcW w:w="322" w:type="pct"/>
          </w:tcPr>
          <w:p w:rsidRPr="00F31017" w:rsidR="00FC64C0" w:rsidP="00BF1E09" w:rsidRDefault="00FC64C0" w14:paraId="19F1B52C" w14:textId="77777777">
            <w:pPr>
              <w:pStyle w:val="BodytextJustified"/>
              <w:keepNext/>
              <w:spacing w:after="40"/>
              <w:jc w:val="center"/>
              <w:rPr>
                <w:rFonts w:ascii="Arial" w:hAnsi="Arial" w:cs="Arial"/>
                <w:b/>
                <w:sz w:val="16"/>
                <w:szCs w:val="16"/>
              </w:rPr>
            </w:pPr>
            <w:r w:rsidRPr="00F31017">
              <w:rPr>
                <w:rFonts w:ascii="Arial" w:hAnsi="Arial" w:cs="Arial"/>
                <w:b/>
                <w:sz w:val="16"/>
                <w:szCs w:val="16"/>
              </w:rPr>
              <w:t>Title</w:t>
            </w:r>
          </w:p>
        </w:tc>
        <w:tc>
          <w:tcPr>
            <w:tcW w:w="681" w:type="pct"/>
          </w:tcPr>
          <w:p w:rsidRPr="00F31017" w:rsidR="00FC64C0" w:rsidP="00BF1E09" w:rsidRDefault="00FC64C0" w14:paraId="68C00A0F" w14:textId="77777777">
            <w:pPr>
              <w:pStyle w:val="BodytextJustified"/>
              <w:keepNext/>
              <w:spacing w:after="40"/>
              <w:jc w:val="center"/>
              <w:rPr>
                <w:rFonts w:ascii="Arial" w:hAnsi="Arial" w:cs="Arial"/>
                <w:b/>
                <w:sz w:val="16"/>
                <w:szCs w:val="16"/>
              </w:rPr>
            </w:pPr>
            <w:r w:rsidRPr="00F31017">
              <w:rPr>
                <w:rFonts w:ascii="Arial" w:hAnsi="Arial" w:cs="Arial"/>
                <w:b/>
                <w:sz w:val="16"/>
                <w:szCs w:val="16"/>
              </w:rPr>
              <w:t>Objectives</w:t>
            </w:r>
          </w:p>
        </w:tc>
        <w:tc>
          <w:tcPr>
            <w:tcW w:w="877" w:type="pct"/>
          </w:tcPr>
          <w:p w:rsidRPr="00F31017" w:rsidR="00FC64C0" w:rsidP="00BF1E09" w:rsidRDefault="00FC64C0" w14:paraId="2A4EE0AE" w14:textId="1046022F">
            <w:pPr>
              <w:pStyle w:val="BodytextJustified"/>
              <w:keepNext/>
              <w:spacing w:after="40"/>
              <w:jc w:val="center"/>
              <w:rPr>
                <w:rFonts w:ascii="Arial" w:hAnsi="Arial" w:cs="Arial"/>
                <w:b/>
                <w:sz w:val="16"/>
                <w:szCs w:val="16"/>
              </w:rPr>
            </w:pPr>
            <w:r w:rsidRPr="00F31017">
              <w:rPr>
                <w:rFonts w:ascii="Arial" w:hAnsi="Arial" w:cs="Arial"/>
                <w:b/>
                <w:sz w:val="16"/>
                <w:szCs w:val="16"/>
              </w:rPr>
              <w:t>Success Criteria</w:t>
            </w:r>
          </w:p>
        </w:tc>
        <w:tc>
          <w:tcPr>
            <w:tcW w:w="877" w:type="pct"/>
          </w:tcPr>
          <w:p w:rsidRPr="00F31017" w:rsidR="00FC64C0" w:rsidP="00BF1E09" w:rsidRDefault="00FC64C0" w14:paraId="61B40DFD" w14:textId="52FE747E">
            <w:pPr>
              <w:pStyle w:val="BodytextJustified"/>
              <w:keepNext/>
              <w:spacing w:after="40"/>
              <w:jc w:val="center"/>
              <w:rPr>
                <w:rFonts w:ascii="Arial" w:hAnsi="Arial" w:cs="Arial"/>
                <w:b/>
                <w:sz w:val="16"/>
                <w:szCs w:val="16"/>
              </w:rPr>
            </w:pPr>
            <w:r w:rsidRPr="00F31017">
              <w:rPr>
                <w:rFonts w:ascii="Arial" w:hAnsi="Arial" w:cs="Arial"/>
                <w:b/>
                <w:sz w:val="16"/>
                <w:szCs w:val="16"/>
              </w:rPr>
              <w:t xml:space="preserve">Related </w:t>
            </w:r>
            <w:proofErr w:type="gramStart"/>
            <w:r w:rsidRPr="00F31017">
              <w:rPr>
                <w:rFonts w:ascii="Arial" w:hAnsi="Arial" w:cs="Arial"/>
                <w:b/>
                <w:sz w:val="16"/>
                <w:szCs w:val="16"/>
              </w:rPr>
              <w:t>Documentation</w:t>
            </w:r>
            <w:r w:rsidR="00031A25">
              <w:rPr>
                <w:rFonts w:ascii="Arial" w:hAnsi="Arial" w:cs="Arial"/>
                <w:b/>
                <w:sz w:val="16"/>
                <w:szCs w:val="16"/>
              </w:rPr>
              <w:t xml:space="preserve">, </w:t>
            </w:r>
            <w:r w:rsidRPr="00F31017" w:rsidR="005925B2">
              <w:rPr>
                <w:rFonts w:ascii="Arial" w:hAnsi="Arial" w:cs="Arial"/>
                <w:b/>
                <w:sz w:val="16"/>
                <w:szCs w:val="16"/>
              </w:rPr>
              <w:t xml:space="preserve"> Deliverables</w:t>
            </w:r>
            <w:proofErr w:type="gramEnd"/>
            <w:r w:rsidR="00031A25">
              <w:rPr>
                <w:rFonts w:ascii="Arial" w:hAnsi="Arial" w:cs="Arial"/>
                <w:b/>
                <w:sz w:val="16"/>
                <w:szCs w:val="16"/>
              </w:rPr>
              <w:t xml:space="preserve"> and Items to be verified</w:t>
            </w:r>
          </w:p>
        </w:tc>
        <w:tc>
          <w:tcPr>
            <w:tcW w:w="877" w:type="pct"/>
          </w:tcPr>
          <w:p w:rsidRPr="00F31017" w:rsidR="00FC64C0" w:rsidP="00BF1E09" w:rsidRDefault="00FC64C0" w14:paraId="00F41689" w14:textId="2F91EF0E">
            <w:pPr>
              <w:pStyle w:val="BodytextJustified"/>
              <w:keepNext/>
              <w:spacing w:after="40"/>
              <w:jc w:val="center"/>
              <w:rPr>
                <w:rFonts w:ascii="Arial" w:hAnsi="Arial" w:cs="Arial"/>
                <w:b/>
                <w:sz w:val="16"/>
                <w:szCs w:val="16"/>
              </w:rPr>
            </w:pPr>
            <w:r w:rsidRPr="00F31017">
              <w:rPr>
                <w:rFonts w:ascii="Arial" w:hAnsi="Arial" w:cs="Arial"/>
                <w:b/>
                <w:sz w:val="16"/>
                <w:szCs w:val="16"/>
              </w:rPr>
              <w:t>Meeting</w:t>
            </w:r>
            <w:r w:rsidRPr="00F31017" w:rsidR="00A8340F">
              <w:rPr>
                <w:rFonts w:ascii="Arial" w:hAnsi="Arial" w:cs="Arial"/>
                <w:b/>
                <w:sz w:val="16"/>
                <w:szCs w:val="16"/>
              </w:rPr>
              <w:t>s</w:t>
            </w:r>
            <w:r w:rsidRPr="00F31017">
              <w:rPr>
                <w:rFonts w:ascii="Arial" w:hAnsi="Arial" w:cs="Arial"/>
                <w:b/>
                <w:sz w:val="16"/>
                <w:szCs w:val="16"/>
              </w:rPr>
              <w:t xml:space="preserve"> with </w:t>
            </w:r>
            <w:r w:rsidRPr="00866244" w:rsidR="00866244">
              <w:rPr>
                <w:rFonts w:ascii="Arial" w:hAnsi="Arial" w:cs="Arial"/>
                <w:b/>
                <w:sz w:val="16"/>
                <w:szCs w:val="16"/>
              </w:rPr>
              <w:t>Third Party/</w:t>
            </w:r>
            <w:proofErr w:type="spellStart"/>
            <w:r w:rsidRPr="00866244" w:rsidR="00866244">
              <w:rPr>
                <w:rFonts w:ascii="Arial" w:hAnsi="Arial" w:cs="Arial"/>
                <w:b/>
                <w:sz w:val="16"/>
                <w:szCs w:val="16"/>
              </w:rPr>
              <w:t>ies</w:t>
            </w:r>
            <w:proofErr w:type="spellEnd"/>
            <w:r w:rsidRPr="00866244" w:rsidR="00866244">
              <w:rPr>
                <w:rFonts w:ascii="Arial" w:hAnsi="Arial" w:cs="Arial"/>
                <w:b/>
                <w:sz w:val="16"/>
                <w:szCs w:val="16"/>
              </w:rPr>
              <w:t xml:space="preserve"> [</w:t>
            </w:r>
            <w:r w:rsidR="005F6739">
              <w:rPr>
                <w:rFonts w:ascii="Arial" w:hAnsi="Arial" w:cs="Arial"/>
                <w:b/>
                <w:sz w:val="16"/>
                <w:szCs w:val="16"/>
              </w:rPr>
              <w:t>Buyer(s)/</w:t>
            </w:r>
            <w:r w:rsidRPr="00866244" w:rsidR="00866244">
              <w:rPr>
                <w:rFonts w:ascii="Arial" w:hAnsi="Arial" w:cs="Arial"/>
                <w:b/>
                <w:sz w:val="16"/>
                <w:szCs w:val="16"/>
              </w:rPr>
              <w:t>Customer</w:t>
            </w:r>
            <w:r w:rsidR="00866244">
              <w:rPr>
                <w:rFonts w:ascii="Arial" w:hAnsi="Arial" w:cs="Arial"/>
                <w:b/>
                <w:sz w:val="16"/>
                <w:szCs w:val="16"/>
              </w:rPr>
              <w:t>(s)</w:t>
            </w:r>
            <w:r w:rsidRPr="00866244" w:rsidR="00866244">
              <w:rPr>
                <w:rFonts w:ascii="Arial" w:hAnsi="Arial" w:cs="Arial"/>
                <w:b/>
                <w:sz w:val="16"/>
                <w:szCs w:val="16"/>
              </w:rPr>
              <w:t xml:space="preserve"> </w:t>
            </w:r>
            <w:proofErr w:type="gramStart"/>
            <w:r w:rsidRPr="00866244" w:rsidR="00866244">
              <w:rPr>
                <w:rFonts w:ascii="Arial" w:hAnsi="Arial" w:cs="Arial"/>
                <w:b/>
                <w:sz w:val="16"/>
                <w:szCs w:val="16"/>
              </w:rPr>
              <w:t xml:space="preserve">OR </w:t>
            </w:r>
            <w:r w:rsidR="005F6739">
              <w:rPr>
                <w:rFonts w:ascii="Arial" w:hAnsi="Arial" w:cs="Arial"/>
                <w:b/>
                <w:sz w:val="16"/>
                <w:szCs w:val="16"/>
              </w:rPr>
              <w:t xml:space="preserve"> Seller</w:t>
            </w:r>
            <w:proofErr w:type="gramEnd"/>
            <w:r w:rsidR="005F6739">
              <w:rPr>
                <w:rFonts w:ascii="Arial" w:hAnsi="Arial" w:cs="Arial"/>
                <w:b/>
                <w:sz w:val="16"/>
                <w:szCs w:val="16"/>
              </w:rPr>
              <w:t>(s)/</w:t>
            </w:r>
            <w:r w:rsidRPr="00866244" w:rsidR="00866244">
              <w:rPr>
                <w:rFonts w:ascii="Arial" w:hAnsi="Arial" w:cs="Arial"/>
                <w:b/>
                <w:sz w:val="16"/>
                <w:szCs w:val="16"/>
              </w:rPr>
              <w:t>Service Provider</w:t>
            </w:r>
            <w:r w:rsidR="00866244">
              <w:rPr>
                <w:rFonts w:ascii="Arial" w:hAnsi="Arial" w:cs="Arial"/>
                <w:b/>
                <w:sz w:val="16"/>
                <w:szCs w:val="16"/>
              </w:rPr>
              <w:t>(s)</w:t>
            </w:r>
            <w:r w:rsidRPr="00866244" w:rsidR="00866244">
              <w:rPr>
                <w:rFonts w:ascii="Arial" w:hAnsi="Arial" w:cs="Arial"/>
                <w:b/>
                <w:sz w:val="16"/>
                <w:szCs w:val="16"/>
              </w:rPr>
              <w:t xml:space="preserve">] </w:t>
            </w:r>
            <w:r w:rsidRPr="00F31017">
              <w:rPr>
                <w:rFonts w:ascii="Arial" w:hAnsi="Arial" w:cs="Arial"/>
                <w:b/>
                <w:sz w:val="16"/>
                <w:szCs w:val="16"/>
              </w:rPr>
              <w:t>partner</w:t>
            </w:r>
          </w:p>
        </w:tc>
        <w:tc>
          <w:tcPr>
            <w:tcW w:w="876" w:type="pct"/>
          </w:tcPr>
          <w:p w:rsidRPr="00F31017" w:rsidR="00FC64C0" w:rsidP="00BF1E09" w:rsidRDefault="00A8340F" w14:paraId="511E2F8C" w14:textId="6D5068A5">
            <w:pPr>
              <w:pStyle w:val="BodytextJustified"/>
              <w:keepNext/>
              <w:spacing w:after="40"/>
              <w:jc w:val="center"/>
              <w:rPr>
                <w:rFonts w:ascii="Arial" w:hAnsi="Arial" w:cs="Arial"/>
                <w:b/>
                <w:sz w:val="16"/>
                <w:szCs w:val="16"/>
              </w:rPr>
            </w:pPr>
            <w:r w:rsidRPr="00F31017">
              <w:rPr>
                <w:rFonts w:ascii="Arial" w:hAnsi="Arial" w:cs="Arial"/>
                <w:b/>
                <w:sz w:val="16"/>
                <w:szCs w:val="16"/>
              </w:rPr>
              <w:t xml:space="preserve">Proposed </w:t>
            </w:r>
            <w:r w:rsidRPr="00F31017" w:rsidR="00FC64C0">
              <w:rPr>
                <w:rFonts w:ascii="Arial" w:hAnsi="Arial" w:cs="Arial"/>
                <w:b/>
                <w:sz w:val="16"/>
                <w:szCs w:val="16"/>
              </w:rPr>
              <w:t>Meeting</w:t>
            </w:r>
            <w:r w:rsidRPr="00F31017">
              <w:rPr>
                <w:rFonts w:ascii="Arial" w:hAnsi="Arial" w:cs="Arial"/>
                <w:b/>
                <w:sz w:val="16"/>
                <w:szCs w:val="16"/>
              </w:rPr>
              <w:t xml:space="preserve">s </w:t>
            </w:r>
            <w:r w:rsidRPr="00F31017" w:rsidR="00FC64C0">
              <w:rPr>
                <w:rFonts w:ascii="Arial" w:hAnsi="Arial" w:cs="Arial"/>
                <w:b/>
                <w:sz w:val="16"/>
                <w:szCs w:val="16"/>
              </w:rPr>
              <w:t xml:space="preserve">with </w:t>
            </w:r>
            <w:r w:rsidRPr="00F31017" w:rsidR="005925B2">
              <w:rPr>
                <w:rFonts w:ascii="Arial" w:hAnsi="Arial" w:cs="Arial"/>
                <w:b/>
                <w:sz w:val="16"/>
                <w:szCs w:val="16"/>
              </w:rPr>
              <w:t>ESA</w:t>
            </w:r>
          </w:p>
        </w:tc>
      </w:tr>
      <w:tr w:rsidRPr="00F31017" w:rsidR="00FC64C0" w:rsidTr="008616F9" w14:paraId="494C44E3" w14:textId="60B4B336">
        <w:trPr>
          <w:cantSplit/>
          <w:trHeight w:val="24"/>
        </w:trPr>
        <w:tc>
          <w:tcPr>
            <w:tcW w:w="490" w:type="pct"/>
          </w:tcPr>
          <w:p w:rsidRPr="00F31017" w:rsidR="00FC64C0" w:rsidP="00BF1E09" w:rsidRDefault="00FC64C0" w14:paraId="4F61A36A" w14:textId="77777777">
            <w:pPr>
              <w:pStyle w:val="BodytextJustified"/>
              <w:spacing w:after="40"/>
              <w:jc w:val="center"/>
              <w:rPr>
                <w:rFonts w:ascii="Arial" w:hAnsi="Arial" w:cs="Arial"/>
                <w:sz w:val="16"/>
                <w:szCs w:val="16"/>
              </w:rPr>
            </w:pPr>
            <w:r w:rsidRPr="00F31017">
              <w:rPr>
                <w:rFonts w:ascii="Arial" w:hAnsi="Arial" w:cs="Arial"/>
                <w:color w:val="FF0000"/>
                <w:sz w:val="16"/>
                <w:szCs w:val="16"/>
              </w:rPr>
              <w:t>KO</w:t>
            </w:r>
          </w:p>
        </w:tc>
        <w:tc>
          <w:tcPr>
            <w:tcW w:w="322" w:type="pct"/>
          </w:tcPr>
          <w:p w:rsidRPr="00F31017" w:rsidR="00FC64C0" w:rsidP="00BF1E09" w:rsidRDefault="00FC64C0" w14:paraId="6FC70939" w14:textId="77777777">
            <w:pPr>
              <w:pStyle w:val="BodytextJustified"/>
              <w:spacing w:after="40"/>
              <w:jc w:val="center"/>
              <w:rPr>
                <w:rFonts w:ascii="Arial" w:hAnsi="Arial" w:cs="Arial"/>
                <w:color w:val="FF0000"/>
                <w:sz w:val="16"/>
                <w:szCs w:val="16"/>
              </w:rPr>
            </w:pPr>
            <w:r w:rsidRPr="00F31017">
              <w:rPr>
                <w:rFonts w:ascii="Arial" w:hAnsi="Arial" w:cs="Arial"/>
                <w:color w:val="FF0000"/>
                <w:sz w:val="16"/>
                <w:szCs w:val="16"/>
              </w:rPr>
              <w:t>Kick-off</w:t>
            </w:r>
          </w:p>
        </w:tc>
        <w:tc>
          <w:tcPr>
            <w:tcW w:w="681" w:type="pct"/>
          </w:tcPr>
          <w:p w:rsidRPr="00F31017" w:rsidR="00FC64C0" w:rsidP="00FF3A1B" w:rsidRDefault="00FC64C0" w14:paraId="0F6A1AFB" w14:textId="5434B25F">
            <w:pPr>
              <w:pStyle w:val="BodytextJustified"/>
              <w:spacing w:before="40" w:after="40" w:line="240" w:lineRule="exact"/>
              <w:jc w:val="left"/>
              <w:rPr>
                <w:rFonts w:ascii="Arial" w:hAnsi="Arial" w:cs="Arial"/>
                <w:color w:val="FF0000"/>
                <w:sz w:val="16"/>
                <w:szCs w:val="16"/>
              </w:rPr>
            </w:pPr>
            <w:r w:rsidRPr="00F31017">
              <w:rPr>
                <w:rFonts w:ascii="Arial" w:hAnsi="Arial" w:cs="Arial"/>
                <w:color w:val="FF0000"/>
                <w:sz w:val="16"/>
                <w:szCs w:val="16"/>
              </w:rPr>
              <w:t>…</w:t>
            </w:r>
          </w:p>
        </w:tc>
        <w:tc>
          <w:tcPr>
            <w:tcW w:w="877" w:type="pct"/>
          </w:tcPr>
          <w:p w:rsidRPr="00F31017" w:rsidR="00FC64C0" w:rsidP="00FF3A1B" w:rsidRDefault="00FC64C0" w14:paraId="7499BF49" w14:textId="14BCE4EB">
            <w:pPr>
              <w:pStyle w:val="BodytextJustified"/>
              <w:spacing w:before="40" w:after="40" w:line="240" w:lineRule="exact"/>
              <w:jc w:val="left"/>
              <w:rPr>
                <w:rFonts w:ascii="Arial" w:hAnsi="Arial" w:cs="Arial"/>
                <w:color w:val="FF0000"/>
                <w:sz w:val="16"/>
                <w:szCs w:val="16"/>
              </w:rPr>
            </w:pPr>
            <w:r w:rsidRPr="00F31017">
              <w:rPr>
                <w:rFonts w:ascii="Arial" w:hAnsi="Arial" w:cs="Arial"/>
                <w:color w:val="FF0000"/>
                <w:sz w:val="16"/>
                <w:szCs w:val="16"/>
              </w:rPr>
              <w:t>…</w:t>
            </w:r>
          </w:p>
        </w:tc>
        <w:tc>
          <w:tcPr>
            <w:tcW w:w="877" w:type="pct"/>
          </w:tcPr>
          <w:p w:rsidRPr="00F31017" w:rsidR="00FC64C0" w:rsidP="00031A25" w:rsidRDefault="00FC64C0" w14:paraId="36B3C2E4" w14:textId="05CCE4F9">
            <w:pPr>
              <w:pStyle w:val="BodytextJustified"/>
              <w:numPr>
                <w:ilvl w:val="0"/>
                <w:numId w:val="2"/>
              </w:numPr>
              <w:spacing w:before="40" w:after="40" w:line="240" w:lineRule="exact"/>
              <w:ind w:left="119" w:hanging="142"/>
              <w:jc w:val="left"/>
              <w:rPr>
                <w:rFonts w:ascii="Arial" w:hAnsi="Arial" w:cs="Arial"/>
                <w:color w:val="FF0000"/>
                <w:sz w:val="16"/>
                <w:szCs w:val="16"/>
              </w:rPr>
            </w:pPr>
            <w:proofErr w:type="gramStart"/>
            <w:r w:rsidRPr="00F31017">
              <w:rPr>
                <w:rFonts w:ascii="Arial" w:hAnsi="Arial" w:cs="Arial"/>
                <w:color w:val="FF0000"/>
                <w:sz w:val="16"/>
                <w:szCs w:val="16"/>
              </w:rPr>
              <w:t>.</w:t>
            </w:r>
            <w:r w:rsidRPr="00F31017" w:rsidR="00E15B56">
              <w:rPr>
                <w:rFonts w:ascii="Arial" w:hAnsi="Arial" w:cs="Arial"/>
                <w:color w:val="FF0000"/>
                <w:sz w:val="16"/>
                <w:szCs w:val="16"/>
              </w:rPr>
              <w:t>Signed</w:t>
            </w:r>
            <w:proofErr w:type="gramEnd"/>
            <w:r w:rsidRPr="00F31017" w:rsidR="00E15B56">
              <w:rPr>
                <w:rFonts w:ascii="Arial" w:hAnsi="Arial" w:cs="Arial"/>
                <w:color w:val="FF0000"/>
                <w:sz w:val="16"/>
                <w:szCs w:val="16"/>
              </w:rPr>
              <w:t xml:space="preserve"> contract between service provider(s) and customer(s)</w:t>
            </w:r>
          </w:p>
        </w:tc>
        <w:tc>
          <w:tcPr>
            <w:tcW w:w="877" w:type="pct"/>
          </w:tcPr>
          <w:p w:rsidRPr="00F31017" w:rsidR="00FC64C0" w:rsidP="00FF3A1B" w:rsidRDefault="00FC64C0" w14:paraId="22D17A92" w14:textId="78A1074D">
            <w:pPr>
              <w:pStyle w:val="BodytextJustified"/>
              <w:spacing w:before="40" w:after="40" w:line="240" w:lineRule="exact"/>
              <w:jc w:val="left"/>
              <w:rPr>
                <w:rFonts w:ascii="Arial" w:hAnsi="Arial" w:cs="Arial"/>
                <w:color w:val="FF0000"/>
                <w:sz w:val="16"/>
                <w:szCs w:val="16"/>
              </w:rPr>
            </w:pPr>
          </w:p>
        </w:tc>
        <w:tc>
          <w:tcPr>
            <w:tcW w:w="876" w:type="pct"/>
          </w:tcPr>
          <w:p w:rsidRPr="00F31017" w:rsidR="00FC64C0" w:rsidP="00FF3A1B" w:rsidRDefault="005925B2" w14:paraId="0F4BFF5A" w14:textId="6B414F41">
            <w:pPr>
              <w:pStyle w:val="BodytextJustified"/>
              <w:spacing w:before="40" w:after="40" w:line="240" w:lineRule="exact"/>
              <w:jc w:val="left"/>
              <w:rPr>
                <w:rFonts w:ascii="Arial" w:hAnsi="Arial" w:cs="Arial"/>
                <w:color w:val="FF0000"/>
                <w:sz w:val="16"/>
                <w:szCs w:val="16"/>
              </w:rPr>
            </w:pPr>
            <w:r w:rsidRPr="00F31017">
              <w:rPr>
                <w:rFonts w:ascii="Arial" w:hAnsi="Arial" w:cs="Arial"/>
                <w:color w:val="FF0000"/>
                <w:sz w:val="16"/>
                <w:szCs w:val="16"/>
              </w:rPr>
              <w:t>x</w:t>
            </w:r>
          </w:p>
        </w:tc>
      </w:tr>
      <w:tr w:rsidRPr="00F31017" w:rsidR="00FC64C0" w:rsidTr="008616F9" w14:paraId="69CF1521" w14:textId="70A0509D">
        <w:trPr>
          <w:cantSplit/>
          <w:trHeight w:val="35"/>
        </w:trPr>
        <w:tc>
          <w:tcPr>
            <w:tcW w:w="490" w:type="pct"/>
          </w:tcPr>
          <w:p w:rsidRPr="00F31017" w:rsidR="00FC64C0" w:rsidP="00BF1E09" w:rsidRDefault="009615EE" w14:paraId="5E8561FB" w14:textId="6500EF3D">
            <w:pPr>
              <w:pStyle w:val="BodytextJustified"/>
              <w:spacing w:after="40"/>
              <w:jc w:val="center"/>
              <w:rPr>
                <w:rFonts w:ascii="Arial" w:hAnsi="Arial" w:cs="Arial"/>
                <w:color w:val="FF0000"/>
                <w:sz w:val="16"/>
                <w:szCs w:val="16"/>
              </w:rPr>
            </w:pPr>
            <w:r w:rsidRPr="00F31017">
              <w:rPr>
                <w:rFonts w:ascii="Arial" w:hAnsi="Arial" w:cs="Arial"/>
                <w:color w:val="FF0000"/>
                <w:sz w:val="16"/>
                <w:szCs w:val="16"/>
              </w:rPr>
              <w:t xml:space="preserve">Customer </w:t>
            </w:r>
            <w:r w:rsidRPr="00F31017" w:rsidR="00C7136F">
              <w:rPr>
                <w:rFonts w:ascii="Arial" w:hAnsi="Arial" w:cs="Arial"/>
                <w:color w:val="FF0000"/>
                <w:sz w:val="16"/>
                <w:szCs w:val="16"/>
              </w:rPr>
              <w:t xml:space="preserve">Progress </w:t>
            </w:r>
          </w:p>
          <w:p w:rsidRPr="00F31017" w:rsidR="00C7136F" w:rsidP="00BF1E09" w:rsidRDefault="00C7136F" w14:paraId="0DFB8B90" w14:textId="5F098211">
            <w:pPr>
              <w:pStyle w:val="BodytextJustified"/>
              <w:spacing w:after="40"/>
              <w:jc w:val="center"/>
              <w:rPr>
                <w:rFonts w:ascii="Arial" w:hAnsi="Arial" w:cs="Arial"/>
                <w:color w:val="FF0000"/>
                <w:sz w:val="16"/>
                <w:szCs w:val="16"/>
              </w:rPr>
            </w:pPr>
            <w:r w:rsidRPr="00F31017">
              <w:rPr>
                <w:rFonts w:ascii="Arial" w:hAnsi="Arial" w:cs="Arial"/>
                <w:color w:val="FF0000"/>
                <w:sz w:val="16"/>
                <w:szCs w:val="16"/>
              </w:rPr>
              <w:t>Meeting</w:t>
            </w:r>
          </w:p>
        </w:tc>
        <w:tc>
          <w:tcPr>
            <w:tcW w:w="322" w:type="pct"/>
          </w:tcPr>
          <w:p w:rsidRPr="00F31017" w:rsidR="00FC64C0" w:rsidP="00BF1E09" w:rsidRDefault="00C7136F" w14:paraId="0625D7A7" w14:textId="0937014D">
            <w:pPr>
              <w:pStyle w:val="BodytextJustified"/>
              <w:spacing w:after="40"/>
              <w:jc w:val="center"/>
              <w:rPr>
                <w:rFonts w:ascii="Arial" w:hAnsi="Arial" w:cs="Arial"/>
                <w:color w:val="FF0000"/>
                <w:sz w:val="16"/>
                <w:szCs w:val="16"/>
              </w:rPr>
            </w:pPr>
            <w:r w:rsidRPr="00F31017">
              <w:rPr>
                <w:rFonts w:ascii="Arial" w:hAnsi="Arial" w:cs="Arial"/>
                <w:color w:val="FF0000"/>
                <w:sz w:val="16"/>
                <w:szCs w:val="16"/>
              </w:rPr>
              <w:t>CDR</w:t>
            </w:r>
          </w:p>
        </w:tc>
        <w:tc>
          <w:tcPr>
            <w:tcW w:w="681" w:type="pct"/>
          </w:tcPr>
          <w:p w:rsidRPr="00F31017" w:rsidR="00FC64C0" w:rsidP="00FF3A1B" w:rsidRDefault="00C7136F" w14:paraId="3BD9D4E0" w14:textId="480417A4">
            <w:pPr>
              <w:pStyle w:val="BodytextJustified"/>
              <w:spacing w:before="40" w:after="40" w:line="240" w:lineRule="exact"/>
              <w:jc w:val="left"/>
              <w:rPr>
                <w:rFonts w:ascii="Arial" w:hAnsi="Arial" w:cs="Arial"/>
                <w:color w:val="FF0000"/>
                <w:sz w:val="16"/>
                <w:szCs w:val="16"/>
              </w:rPr>
            </w:pPr>
            <w:r w:rsidRPr="00F31017">
              <w:rPr>
                <w:rFonts w:ascii="Arial" w:hAnsi="Arial" w:cs="Arial"/>
                <w:color w:val="FF0000"/>
                <w:sz w:val="16"/>
                <w:szCs w:val="16"/>
              </w:rPr>
              <w:t>…</w:t>
            </w:r>
          </w:p>
        </w:tc>
        <w:tc>
          <w:tcPr>
            <w:tcW w:w="877" w:type="pct"/>
          </w:tcPr>
          <w:p w:rsidRPr="00F31017" w:rsidR="00FC64C0" w:rsidP="00FF3A1B" w:rsidRDefault="00C7136F" w14:paraId="320AF7BE" w14:textId="46EBAA96">
            <w:pPr>
              <w:pStyle w:val="BodytextJustified"/>
              <w:spacing w:before="40" w:after="40"/>
              <w:jc w:val="left"/>
              <w:rPr>
                <w:rFonts w:ascii="Arial" w:hAnsi="Arial" w:cs="Arial"/>
                <w:color w:val="FF0000"/>
                <w:sz w:val="16"/>
                <w:szCs w:val="16"/>
              </w:rPr>
            </w:pPr>
            <w:r w:rsidRPr="00F31017">
              <w:rPr>
                <w:rFonts w:ascii="Arial" w:hAnsi="Arial" w:cs="Arial"/>
                <w:color w:val="FF0000"/>
                <w:sz w:val="16"/>
                <w:szCs w:val="16"/>
              </w:rPr>
              <w:t>…</w:t>
            </w:r>
          </w:p>
        </w:tc>
        <w:tc>
          <w:tcPr>
            <w:tcW w:w="877" w:type="pct"/>
          </w:tcPr>
          <w:p w:rsidRPr="00F31017" w:rsidR="00FC64C0" w:rsidP="00CD749A" w:rsidRDefault="00FC64C0" w14:paraId="6EA76129" w14:textId="0FD6A51B">
            <w:pPr>
              <w:pStyle w:val="BodytextJustified"/>
              <w:spacing w:before="40" w:after="40" w:line="240" w:lineRule="exact"/>
              <w:ind w:left="119"/>
              <w:jc w:val="left"/>
              <w:rPr>
                <w:rFonts w:ascii="Arial" w:hAnsi="Arial" w:cs="Arial"/>
                <w:color w:val="FF0000"/>
                <w:sz w:val="16"/>
                <w:szCs w:val="16"/>
              </w:rPr>
            </w:pPr>
          </w:p>
        </w:tc>
        <w:tc>
          <w:tcPr>
            <w:tcW w:w="877" w:type="pct"/>
          </w:tcPr>
          <w:p w:rsidRPr="00F31017" w:rsidR="00FC64C0" w:rsidP="00CD749A" w:rsidRDefault="00C7136F" w14:paraId="2E1B5EB5" w14:textId="27CF3721">
            <w:pPr>
              <w:pStyle w:val="BodytextJustified"/>
              <w:spacing w:before="40" w:after="40" w:line="240" w:lineRule="exact"/>
              <w:ind w:left="119"/>
              <w:jc w:val="left"/>
              <w:rPr>
                <w:rFonts w:ascii="Arial" w:hAnsi="Arial" w:cs="Arial"/>
                <w:color w:val="FF0000"/>
                <w:sz w:val="16"/>
                <w:szCs w:val="16"/>
              </w:rPr>
            </w:pPr>
            <w:r w:rsidRPr="00F31017">
              <w:rPr>
                <w:rFonts w:ascii="Arial" w:hAnsi="Arial" w:cs="Arial"/>
                <w:color w:val="FF0000"/>
                <w:sz w:val="16"/>
                <w:szCs w:val="16"/>
              </w:rPr>
              <w:t>X</w:t>
            </w:r>
          </w:p>
        </w:tc>
        <w:tc>
          <w:tcPr>
            <w:tcW w:w="876" w:type="pct"/>
          </w:tcPr>
          <w:p w:rsidRPr="00F31017" w:rsidR="00FC64C0" w:rsidP="00CD749A" w:rsidRDefault="00A8340F" w14:paraId="51417F09" w14:textId="5AA006D3">
            <w:pPr>
              <w:pStyle w:val="BodytextJustified"/>
              <w:spacing w:before="40" w:after="40" w:line="240" w:lineRule="exact"/>
              <w:ind w:left="119"/>
              <w:jc w:val="left"/>
              <w:rPr>
                <w:rFonts w:ascii="Arial" w:hAnsi="Arial" w:cs="Arial"/>
                <w:color w:val="FF0000"/>
                <w:sz w:val="16"/>
                <w:szCs w:val="16"/>
              </w:rPr>
            </w:pPr>
            <w:r w:rsidRPr="00F31017">
              <w:rPr>
                <w:rFonts w:ascii="Arial" w:hAnsi="Arial" w:cs="Arial"/>
                <w:color w:val="FF0000"/>
                <w:sz w:val="16"/>
                <w:szCs w:val="16"/>
              </w:rPr>
              <w:t>x</w:t>
            </w:r>
          </w:p>
        </w:tc>
      </w:tr>
      <w:tr w:rsidRPr="00F31017" w:rsidR="00FC64C0" w:rsidTr="008616F9" w14:paraId="7CFD06CC" w14:textId="049AA64D">
        <w:trPr>
          <w:cantSplit/>
          <w:trHeight w:val="36"/>
        </w:trPr>
        <w:tc>
          <w:tcPr>
            <w:tcW w:w="490" w:type="pct"/>
          </w:tcPr>
          <w:p w:rsidRPr="00F31017" w:rsidR="00FC64C0" w:rsidP="00BF1E09" w:rsidRDefault="00C7136F" w14:paraId="486A7C6A" w14:textId="3888C591">
            <w:pPr>
              <w:pStyle w:val="BodytextJustified"/>
              <w:spacing w:after="40"/>
              <w:jc w:val="center"/>
              <w:rPr>
                <w:rFonts w:ascii="Arial" w:hAnsi="Arial" w:cs="Arial"/>
                <w:color w:val="FF0000"/>
                <w:sz w:val="16"/>
                <w:szCs w:val="16"/>
              </w:rPr>
            </w:pPr>
            <w:r w:rsidRPr="00F31017">
              <w:rPr>
                <w:rFonts w:ascii="Arial" w:hAnsi="Arial" w:cs="Arial"/>
                <w:color w:val="FF0000"/>
                <w:sz w:val="16"/>
                <w:szCs w:val="16"/>
              </w:rPr>
              <w:t>MS1</w:t>
            </w:r>
          </w:p>
        </w:tc>
        <w:tc>
          <w:tcPr>
            <w:tcW w:w="322" w:type="pct"/>
          </w:tcPr>
          <w:p w:rsidRPr="00F31017" w:rsidR="00FC64C0" w:rsidP="00BF1E09" w:rsidRDefault="00FC64C0" w14:paraId="3833B7CA" w14:textId="72100D76">
            <w:pPr>
              <w:pStyle w:val="BodytextJustified"/>
              <w:spacing w:after="40"/>
              <w:jc w:val="center"/>
              <w:rPr>
                <w:rFonts w:ascii="Arial" w:hAnsi="Arial" w:cs="Arial"/>
                <w:color w:val="FF0000"/>
                <w:sz w:val="16"/>
                <w:szCs w:val="16"/>
              </w:rPr>
            </w:pPr>
          </w:p>
        </w:tc>
        <w:tc>
          <w:tcPr>
            <w:tcW w:w="681" w:type="pct"/>
          </w:tcPr>
          <w:p w:rsidRPr="00F31017" w:rsidR="00FC64C0" w:rsidP="00FF3A1B" w:rsidRDefault="00FC64C0" w14:paraId="360425EB" w14:textId="6CE15423">
            <w:pPr>
              <w:pStyle w:val="BodytextJustified"/>
              <w:spacing w:before="40" w:after="40" w:line="240" w:lineRule="exact"/>
              <w:jc w:val="left"/>
              <w:rPr>
                <w:rFonts w:ascii="Arial" w:hAnsi="Arial" w:cs="Arial"/>
                <w:color w:val="FF0000"/>
                <w:sz w:val="16"/>
                <w:szCs w:val="16"/>
              </w:rPr>
            </w:pPr>
          </w:p>
        </w:tc>
        <w:tc>
          <w:tcPr>
            <w:tcW w:w="877" w:type="pct"/>
          </w:tcPr>
          <w:p w:rsidRPr="00F31017" w:rsidR="00FC64C0" w:rsidP="00FF3A1B" w:rsidRDefault="00FC64C0" w14:paraId="31A40914" w14:textId="1B65AEB0">
            <w:pPr>
              <w:pStyle w:val="BodytextJustified"/>
              <w:spacing w:before="40" w:after="40" w:line="240" w:lineRule="exact"/>
              <w:jc w:val="left"/>
              <w:rPr>
                <w:rFonts w:ascii="Arial" w:hAnsi="Arial" w:cs="Arial"/>
                <w:color w:val="FF0000"/>
                <w:sz w:val="16"/>
                <w:szCs w:val="16"/>
              </w:rPr>
            </w:pPr>
          </w:p>
        </w:tc>
        <w:tc>
          <w:tcPr>
            <w:tcW w:w="877" w:type="pct"/>
          </w:tcPr>
          <w:p w:rsidRPr="00F31017" w:rsidR="00FC64C0" w:rsidP="00FF3A1B" w:rsidRDefault="00FC64C0" w14:paraId="05A29FC1" w14:textId="26EB660A">
            <w:pPr>
              <w:pStyle w:val="BodytextJustified"/>
              <w:spacing w:before="40" w:after="40" w:line="240" w:lineRule="exact"/>
              <w:jc w:val="left"/>
              <w:rPr>
                <w:rFonts w:ascii="Arial" w:hAnsi="Arial" w:cs="Arial"/>
                <w:color w:val="FF0000"/>
                <w:sz w:val="16"/>
                <w:szCs w:val="16"/>
              </w:rPr>
            </w:pPr>
          </w:p>
        </w:tc>
        <w:tc>
          <w:tcPr>
            <w:tcW w:w="877" w:type="pct"/>
          </w:tcPr>
          <w:p w:rsidRPr="00F31017" w:rsidR="00FC64C0" w:rsidP="00FF3A1B" w:rsidRDefault="00FC64C0" w14:paraId="0A379DE3" w14:textId="77777777">
            <w:pPr>
              <w:pStyle w:val="BodytextJustified"/>
              <w:spacing w:before="40" w:after="40" w:line="240" w:lineRule="exact"/>
              <w:jc w:val="left"/>
              <w:rPr>
                <w:rFonts w:ascii="Arial" w:hAnsi="Arial" w:cs="Arial"/>
                <w:color w:val="FF0000"/>
                <w:sz w:val="16"/>
                <w:szCs w:val="16"/>
              </w:rPr>
            </w:pPr>
          </w:p>
        </w:tc>
        <w:tc>
          <w:tcPr>
            <w:tcW w:w="876" w:type="pct"/>
          </w:tcPr>
          <w:p w:rsidRPr="00F31017" w:rsidR="00FC64C0" w:rsidP="00FF3A1B" w:rsidRDefault="009615EE" w14:paraId="3BEA9663" w14:textId="275C40BF">
            <w:pPr>
              <w:pStyle w:val="BodytextJustified"/>
              <w:spacing w:before="40" w:after="40" w:line="240" w:lineRule="exact"/>
              <w:jc w:val="left"/>
              <w:rPr>
                <w:rFonts w:ascii="Arial" w:hAnsi="Arial" w:cs="Arial"/>
                <w:color w:val="FF0000"/>
                <w:sz w:val="16"/>
                <w:szCs w:val="16"/>
              </w:rPr>
            </w:pPr>
            <w:r w:rsidRPr="00F31017">
              <w:rPr>
                <w:rFonts w:ascii="Arial" w:hAnsi="Arial" w:cs="Arial"/>
                <w:color w:val="FF0000"/>
                <w:sz w:val="16"/>
                <w:szCs w:val="16"/>
              </w:rPr>
              <w:t>x</w:t>
            </w:r>
          </w:p>
        </w:tc>
      </w:tr>
      <w:tr w:rsidRPr="00F31017" w:rsidR="00C7136F" w:rsidTr="008616F9" w14:paraId="503E7DB1" w14:textId="77777777">
        <w:trPr>
          <w:cantSplit/>
          <w:trHeight w:val="36"/>
        </w:trPr>
        <w:tc>
          <w:tcPr>
            <w:tcW w:w="490" w:type="pct"/>
          </w:tcPr>
          <w:p w:rsidRPr="00F31017" w:rsidR="00C7136F" w:rsidP="00C7136F" w:rsidRDefault="009615EE" w14:paraId="5B6815AE" w14:textId="2A5BE3D3">
            <w:pPr>
              <w:pStyle w:val="BodytextJustified"/>
              <w:spacing w:after="40"/>
              <w:jc w:val="center"/>
              <w:rPr>
                <w:rFonts w:ascii="Arial" w:hAnsi="Arial" w:cs="Arial"/>
                <w:color w:val="FF0000"/>
                <w:sz w:val="16"/>
                <w:szCs w:val="16"/>
              </w:rPr>
            </w:pPr>
            <w:r w:rsidRPr="00F31017">
              <w:rPr>
                <w:rFonts w:ascii="Arial" w:hAnsi="Arial" w:cs="Arial"/>
                <w:color w:val="FF0000"/>
                <w:sz w:val="16"/>
                <w:szCs w:val="16"/>
              </w:rPr>
              <w:t>Customer Progress Meeting</w:t>
            </w:r>
          </w:p>
        </w:tc>
        <w:tc>
          <w:tcPr>
            <w:tcW w:w="322" w:type="pct"/>
          </w:tcPr>
          <w:p w:rsidRPr="00F31017" w:rsidR="00C7136F" w:rsidP="00C7136F" w:rsidRDefault="00C7136F" w14:paraId="4314910C" w14:textId="41E023EA">
            <w:pPr>
              <w:pStyle w:val="BodytextJustified"/>
              <w:spacing w:after="40"/>
              <w:jc w:val="center"/>
              <w:rPr>
                <w:rFonts w:ascii="Arial" w:hAnsi="Arial" w:cs="Arial"/>
                <w:color w:val="FF0000"/>
                <w:sz w:val="16"/>
                <w:szCs w:val="16"/>
              </w:rPr>
            </w:pPr>
            <w:r w:rsidRPr="00F31017">
              <w:rPr>
                <w:rFonts w:ascii="Arial" w:hAnsi="Arial" w:cs="Arial"/>
                <w:color w:val="FF0000"/>
                <w:sz w:val="16"/>
                <w:szCs w:val="16"/>
              </w:rPr>
              <w:t>…</w:t>
            </w:r>
          </w:p>
        </w:tc>
        <w:tc>
          <w:tcPr>
            <w:tcW w:w="681" w:type="pct"/>
          </w:tcPr>
          <w:p w:rsidRPr="00F31017" w:rsidR="00C7136F" w:rsidP="00C7136F" w:rsidRDefault="00C7136F" w14:paraId="070D553A" w14:textId="4ECEA06C">
            <w:pPr>
              <w:pStyle w:val="BodytextJustified"/>
              <w:spacing w:before="40" w:after="40" w:line="240" w:lineRule="exact"/>
              <w:jc w:val="left"/>
              <w:rPr>
                <w:rFonts w:ascii="Arial" w:hAnsi="Arial" w:cs="Arial"/>
                <w:color w:val="FF0000"/>
                <w:sz w:val="16"/>
                <w:szCs w:val="16"/>
              </w:rPr>
            </w:pPr>
            <w:r w:rsidRPr="00F31017">
              <w:rPr>
                <w:rFonts w:ascii="Arial" w:hAnsi="Arial" w:cs="Arial"/>
                <w:color w:val="FF0000"/>
                <w:sz w:val="16"/>
                <w:szCs w:val="16"/>
              </w:rPr>
              <w:t>…</w:t>
            </w:r>
          </w:p>
        </w:tc>
        <w:tc>
          <w:tcPr>
            <w:tcW w:w="877" w:type="pct"/>
          </w:tcPr>
          <w:p w:rsidRPr="00F31017" w:rsidR="00C7136F" w:rsidP="00C7136F" w:rsidRDefault="00C7136F" w14:paraId="258B39B6" w14:textId="67ED35F5">
            <w:pPr>
              <w:pStyle w:val="BodytextJustified"/>
              <w:spacing w:before="40" w:after="40" w:line="240" w:lineRule="exact"/>
              <w:jc w:val="left"/>
              <w:rPr>
                <w:rFonts w:ascii="Arial" w:hAnsi="Arial" w:cs="Arial"/>
                <w:color w:val="FF0000"/>
                <w:sz w:val="16"/>
                <w:szCs w:val="16"/>
              </w:rPr>
            </w:pPr>
            <w:r w:rsidRPr="00F31017">
              <w:rPr>
                <w:rFonts w:ascii="Arial" w:hAnsi="Arial" w:cs="Arial"/>
                <w:color w:val="FF0000"/>
                <w:sz w:val="16"/>
                <w:szCs w:val="16"/>
              </w:rPr>
              <w:t>…</w:t>
            </w:r>
          </w:p>
        </w:tc>
        <w:tc>
          <w:tcPr>
            <w:tcW w:w="877" w:type="pct"/>
          </w:tcPr>
          <w:p w:rsidRPr="00F31017" w:rsidR="00C7136F" w:rsidP="00C7136F" w:rsidRDefault="00C7136F" w14:paraId="6931B1F6" w14:textId="123BF955">
            <w:pPr>
              <w:pStyle w:val="BodytextJustified"/>
              <w:spacing w:before="40" w:after="40" w:line="240" w:lineRule="exact"/>
              <w:jc w:val="left"/>
              <w:rPr>
                <w:rFonts w:ascii="Arial" w:hAnsi="Arial" w:cs="Arial"/>
                <w:color w:val="FF0000"/>
                <w:sz w:val="16"/>
                <w:szCs w:val="16"/>
              </w:rPr>
            </w:pPr>
            <w:r w:rsidRPr="00F31017">
              <w:rPr>
                <w:rFonts w:ascii="Arial" w:hAnsi="Arial" w:cs="Arial"/>
                <w:color w:val="FF0000"/>
                <w:sz w:val="16"/>
                <w:szCs w:val="16"/>
              </w:rPr>
              <w:t>…</w:t>
            </w:r>
          </w:p>
        </w:tc>
        <w:tc>
          <w:tcPr>
            <w:tcW w:w="877" w:type="pct"/>
          </w:tcPr>
          <w:p w:rsidRPr="00F31017" w:rsidR="00C7136F" w:rsidP="00C7136F" w:rsidRDefault="009615EE" w14:paraId="32852912" w14:textId="7B8A779B">
            <w:pPr>
              <w:pStyle w:val="BodytextJustified"/>
              <w:spacing w:before="40" w:after="40" w:line="240" w:lineRule="exact"/>
              <w:jc w:val="left"/>
              <w:rPr>
                <w:rFonts w:ascii="Arial" w:hAnsi="Arial" w:cs="Arial"/>
                <w:color w:val="FF0000"/>
                <w:sz w:val="16"/>
                <w:szCs w:val="16"/>
              </w:rPr>
            </w:pPr>
            <w:r w:rsidRPr="00F31017">
              <w:rPr>
                <w:rFonts w:ascii="Arial" w:hAnsi="Arial" w:cs="Arial"/>
                <w:color w:val="FF0000"/>
                <w:sz w:val="16"/>
                <w:szCs w:val="16"/>
              </w:rPr>
              <w:t>x</w:t>
            </w:r>
          </w:p>
        </w:tc>
        <w:tc>
          <w:tcPr>
            <w:tcW w:w="876" w:type="pct"/>
          </w:tcPr>
          <w:p w:rsidRPr="00F31017" w:rsidR="00C7136F" w:rsidP="00C7136F" w:rsidRDefault="009615EE" w14:paraId="3985774C" w14:textId="10B64D71">
            <w:pPr>
              <w:pStyle w:val="BodytextJustified"/>
              <w:spacing w:before="40" w:after="40" w:line="240" w:lineRule="exact"/>
              <w:jc w:val="left"/>
              <w:rPr>
                <w:rFonts w:ascii="Arial" w:hAnsi="Arial" w:cs="Arial"/>
                <w:color w:val="FF0000"/>
                <w:sz w:val="16"/>
                <w:szCs w:val="16"/>
              </w:rPr>
            </w:pPr>
            <w:r w:rsidRPr="00F31017">
              <w:rPr>
                <w:rFonts w:ascii="Arial" w:hAnsi="Arial" w:cs="Arial"/>
                <w:color w:val="FF0000"/>
                <w:sz w:val="16"/>
                <w:szCs w:val="16"/>
              </w:rPr>
              <w:t>x</w:t>
            </w:r>
          </w:p>
        </w:tc>
      </w:tr>
      <w:tr w:rsidRPr="00F31017" w:rsidR="00C7136F" w:rsidTr="008616F9" w14:paraId="78A8CAE2" w14:textId="77777777">
        <w:trPr>
          <w:cantSplit/>
          <w:trHeight w:val="36"/>
        </w:trPr>
        <w:tc>
          <w:tcPr>
            <w:tcW w:w="490" w:type="pct"/>
          </w:tcPr>
          <w:p w:rsidRPr="00F31017" w:rsidR="00C7136F" w:rsidP="00C7136F" w:rsidRDefault="00C7136F" w14:paraId="0C95427E" w14:textId="1FAA60BF">
            <w:pPr>
              <w:pStyle w:val="BodytextJustified"/>
              <w:spacing w:after="40"/>
              <w:jc w:val="center"/>
              <w:rPr>
                <w:rFonts w:ascii="Arial" w:hAnsi="Arial" w:cs="Arial"/>
                <w:color w:val="FF0000"/>
                <w:sz w:val="16"/>
                <w:szCs w:val="16"/>
              </w:rPr>
            </w:pPr>
            <w:r w:rsidRPr="00F31017">
              <w:rPr>
                <w:rFonts w:ascii="Arial" w:hAnsi="Arial" w:cs="Arial"/>
                <w:color w:val="FF0000"/>
                <w:sz w:val="16"/>
                <w:szCs w:val="16"/>
              </w:rPr>
              <w:t>MS2</w:t>
            </w:r>
          </w:p>
        </w:tc>
        <w:tc>
          <w:tcPr>
            <w:tcW w:w="322" w:type="pct"/>
          </w:tcPr>
          <w:p w:rsidRPr="00F31017" w:rsidR="00C7136F" w:rsidP="00C7136F" w:rsidRDefault="00C7136F" w14:paraId="55248A01" w14:textId="664E4478">
            <w:pPr>
              <w:pStyle w:val="BodytextJustified"/>
              <w:spacing w:after="40"/>
              <w:jc w:val="center"/>
              <w:rPr>
                <w:rFonts w:ascii="Arial" w:hAnsi="Arial" w:cs="Arial"/>
                <w:color w:val="FF0000"/>
                <w:sz w:val="16"/>
                <w:szCs w:val="16"/>
              </w:rPr>
            </w:pPr>
            <w:r w:rsidRPr="00F31017">
              <w:rPr>
                <w:rFonts w:ascii="Arial" w:hAnsi="Arial" w:cs="Arial"/>
                <w:color w:val="FF0000"/>
                <w:sz w:val="16"/>
                <w:szCs w:val="16"/>
              </w:rPr>
              <w:t>…</w:t>
            </w:r>
          </w:p>
        </w:tc>
        <w:tc>
          <w:tcPr>
            <w:tcW w:w="681" w:type="pct"/>
          </w:tcPr>
          <w:p w:rsidRPr="00F31017" w:rsidR="00C7136F" w:rsidP="00C7136F" w:rsidRDefault="00C7136F" w14:paraId="75CF24F9" w14:textId="63A59B90">
            <w:pPr>
              <w:pStyle w:val="BodytextJustified"/>
              <w:spacing w:before="40" w:after="40" w:line="240" w:lineRule="exact"/>
              <w:jc w:val="left"/>
              <w:rPr>
                <w:rFonts w:ascii="Arial" w:hAnsi="Arial" w:cs="Arial"/>
                <w:color w:val="FF0000"/>
                <w:sz w:val="16"/>
                <w:szCs w:val="16"/>
              </w:rPr>
            </w:pPr>
            <w:r w:rsidRPr="00F31017">
              <w:rPr>
                <w:rFonts w:ascii="Arial" w:hAnsi="Arial" w:cs="Arial"/>
                <w:color w:val="FF0000"/>
                <w:sz w:val="16"/>
                <w:szCs w:val="16"/>
              </w:rPr>
              <w:t>…</w:t>
            </w:r>
          </w:p>
        </w:tc>
        <w:tc>
          <w:tcPr>
            <w:tcW w:w="877" w:type="pct"/>
          </w:tcPr>
          <w:p w:rsidRPr="00F31017" w:rsidR="00C7136F" w:rsidP="00C7136F" w:rsidRDefault="00C7136F" w14:paraId="26CA51C7" w14:textId="634DD9B3">
            <w:pPr>
              <w:pStyle w:val="BodytextJustified"/>
              <w:spacing w:before="40" w:after="40" w:line="240" w:lineRule="exact"/>
              <w:jc w:val="left"/>
              <w:rPr>
                <w:rFonts w:ascii="Arial" w:hAnsi="Arial" w:cs="Arial"/>
                <w:color w:val="FF0000"/>
                <w:sz w:val="16"/>
                <w:szCs w:val="16"/>
              </w:rPr>
            </w:pPr>
            <w:r w:rsidRPr="00F31017">
              <w:rPr>
                <w:rFonts w:ascii="Arial" w:hAnsi="Arial" w:cs="Arial"/>
                <w:color w:val="FF0000"/>
                <w:sz w:val="16"/>
                <w:szCs w:val="16"/>
              </w:rPr>
              <w:t>…</w:t>
            </w:r>
          </w:p>
        </w:tc>
        <w:tc>
          <w:tcPr>
            <w:tcW w:w="877" w:type="pct"/>
          </w:tcPr>
          <w:p w:rsidRPr="00F31017" w:rsidR="00C7136F" w:rsidP="00C7136F" w:rsidRDefault="00C7136F" w14:paraId="3AB019BB" w14:textId="3CA58191">
            <w:pPr>
              <w:pStyle w:val="BodytextJustified"/>
              <w:spacing w:before="40" w:after="40" w:line="240" w:lineRule="exact"/>
              <w:jc w:val="left"/>
              <w:rPr>
                <w:rFonts w:ascii="Arial" w:hAnsi="Arial" w:cs="Arial"/>
                <w:color w:val="FF0000"/>
                <w:sz w:val="16"/>
                <w:szCs w:val="16"/>
              </w:rPr>
            </w:pPr>
            <w:r w:rsidRPr="00F31017">
              <w:rPr>
                <w:rFonts w:ascii="Arial" w:hAnsi="Arial" w:cs="Arial"/>
                <w:color w:val="FF0000"/>
                <w:sz w:val="16"/>
                <w:szCs w:val="16"/>
              </w:rPr>
              <w:t>…</w:t>
            </w:r>
          </w:p>
        </w:tc>
        <w:tc>
          <w:tcPr>
            <w:tcW w:w="877" w:type="pct"/>
          </w:tcPr>
          <w:p w:rsidRPr="00F31017" w:rsidR="00C7136F" w:rsidP="00C7136F" w:rsidRDefault="00C7136F" w14:paraId="10D7FDFE" w14:textId="77777777">
            <w:pPr>
              <w:pStyle w:val="BodytextJustified"/>
              <w:spacing w:before="40" w:after="40" w:line="240" w:lineRule="exact"/>
              <w:jc w:val="left"/>
              <w:rPr>
                <w:rFonts w:ascii="Arial" w:hAnsi="Arial" w:cs="Arial"/>
                <w:color w:val="FF0000"/>
                <w:sz w:val="16"/>
                <w:szCs w:val="16"/>
              </w:rPr>
            </w:pPr>
          </w:p>
        </w:tc>
        <w:tc>
          <w:tcPr>
            <w:tcW w:w="876" w:type="pct"/>
          </w:tcPr>
          <w:p w:rsidRPr="00F31017" w:rsidR="00C7136F" w:rsidP="00C7136F" w:rsidRDefault="009615EE" w14:paraId="4937B1B2" w14:textId="074547FF">
            <w:pPr>
              <w:pStyle w:val="BodytextJustified"/>
              <w:spacing w:before="40" w:after="40" w:line="240" w:lineRule="exact"/>
              <w:jc w:val="left"/>
              <w:rPr>
                <w:rFonts w:ascii="Arial" w:hAnsi="Arial" w:cs="Arial"/>
                <w:color w:val="FF0000"/>
                <w:sz w:val="16"/>
                <w:szCs w:val="16"/>
              </w:rPr>
            </w:pPr>
            <w:r w:rsidRPr="00F31017">
              <w:rPr>
                <w:rFonts w:ascii="Arial" w:hAnsi="Arial" w:cs="Arial"/>
                <w:color w:val="FF0000"/>
                <w:sz w:val="16"/>
                <w:szCs w:val="16"/>
              </w:rPr>
              <w:t>x</w:t>
            </w:r>
          </w:p>
        </w:tc>
      </w:tr>
    </w:tbl>
    <w:p w:rsidRPr="00A50A33" w:rsidR="0011611B" w:rsidP="00A50A33" w:rsidRDefault="0011611B" w14:paraId="12685D39" w14:textId="77777777">
      <w:pPr>
        <w:widowControl w:val="0"/>
        <w:autoSpaceDE w:val="0"/>
        <w:autoSpaceDN w:val="0"/>
        <w:adjustRightInd w:val="0"/>
        <w:jc w:val="both"/>
        <w:rPr>
          <w:rFonts w:ascii="Arial" w:hAnsi="Arial" w:cs="Arial"/>
          <w:sz w:val="20"/>
          <w:szCs w:val="20"/>
        </w:rPr>
      </w:pPr>
      <w:bookmarkStart w:name="_Toc221870651" w:id="96"/>
    </w:p>
    <w:p w:rsidRPr="00A50A33" w:rsidR="00257E8B" w:rsidP="00012740" w:rsidRDefault="00257E8B" w14:paraId="016A7995" w14:textId="1354B80E">
      <w:r w:rsidRPr="00012740">
        <w:rPr>
          <w:rFonts w:ascii="Arial" w:hAnsi="Arial" w:cs="Arial"/>
          <w:sz w:val="20"/>
          <w:szCs w:val="20"/>
          <w:u w:val="single"/>
        </w:rPr>
        <w:t>DOCUMENTATION</w:t>
      </w:r>
    </w:p>
    <w:p w:rsidRPr="00012740" w:rsidR="0011611B" w:rsidP="00012740" w:rsidRDefault="0011611B" w14:paraId="1471881C" w14:textId="77777777">
      <w:pPr>
        <w:widowControl w:val="0"/>
        <w:autoSpaceDE w:val="0"/>
        <w:autoSpaceDN w:val="0"/>
        <w:adjustRightInd w:val="0"/>
        <w:jc w:val="both"/>
        <w:rPr>
          <w:rFonts w:ascii="Arial" w:hAnsi="Arial" w:cs="Arial"/>
          <w:sz w:val="20"/>
          <w:szCs w:val="20"/>
          <w:u w:val="single"/>
        </w:rPr>
      </w:pPr>
      <w:r w:rsidRPr="00012740">
        <w:rPr>
          <w:rFonts w:ascii="Arial" w:hAnsi="Arial" w:cs="Arial"/>
          <w:sz w:val="20"/>
          <w:szCs w:val="20"/>
          <w:u w:val="single"/>
        </w:rPr>
        <w:t xml:space="preserve">Deliverable Items </w:t>
      </w:r>
    </w:p>
    <w:p w:rsidRPr="00012740" w:rsidR="0011611B" w:rsidP="0011611B" w:rsidRDefault="0011611B" w14:paraId="6D3E00DA" w14:textId="77CD13AD">
      <w:pPr>
        <w:pStyle w:val="BodytextJustified"/>
        <w:rPr>
          <w:rFonts w:ascii="Arial" w:hAnsi="Arial" w:cs="Arial"/>
          <w:sz w:val="20"/>
        </w:rPr>
      </w:pPr>
      <w:r w:rsidRPr="00012740">
        <w:rPr>
          <w:rFonts w:ascii="Arial" w:hAnsi="Arial" w:cs="Arial"/>
          <w:sz w:val="20"/>
        </w:rPr>
        <w:t xml:space="preserve">The documents that will be delivered during the </w:t>
      </w:r>
      <w:r w:rsidR="00EB2EE1">
        <w:rPr>
          <w:rFonts w:ascii="Arial" w:hAnsi="Arial" w:cs="Arial"/>
          <w:sz w:val="20"/>
        </w:rPr>
        <w:t>activity</w:t>
      </w:r>
      <w:r w:rsidRPr="00012740">
        <w:rPr>
          <w:rFonts w:ascii="Arial" w:hAnsi="Arial" w:cs="Arial"/>
          <w:sz w:val="20"/>
        </w:rPr>
        <w:t xml:space="preserve"> are </w:t>
      </w:r>
      <w:r w:rsidRPr="00B006F9" w:rsidR="00B006F9">
        <w:rPr>
          <w:rFonts w:ascii="Arial" w:hAnsi="Arial" w:cs="Arial"/>
          <w:sz w:val="20"/>
        </w:rPr>
        <w:t>summarized</w:t>
      </w:r>
      <w:r w:rsidRPr="00012740">
        <w:rPr>
          <w:rFonts w:ascii="Arial" w:hAnsi="Arial" w:cs="Arial"/>
          <w:sz w:val="20"/>
        </w:rPr>
        <w:t xml:space="preserve"> </w:t>
      </w:r>
      <w:proofErr w:type="gramStart"/>
      <w:r w:rsidRPr="00012740">
        <w:rPr>
          <w:rFonts w:ascii="Arial" w:hAnsi="Arial" w:cs="Arial"/>
          <w:sz w:val="20"/>
        </w:rPr>
        <w:t>in</w:t>
      </w:r>
      <w:proofErr w:type="gramEnd"/>
      <w:r w:rsidRPr="00012740">
        <w:rPr>
          <w:rFonts w:ascii="Arial" w:hAnsi="Arial" w:cs="Arial"/>
          <w:sz w:val="20"/>
        </w:rPr>
        <w:t xml:space="preserve"> the table below.</w:t>
      </w:r>
    </w:p>
    <w:p w:rsidR="00B006F9" w:rsidRDefault="00B006F9" w14:paraId="705BD518" w14:textId="77777777">
      <w:pPr>
        <w:pStyle w:val="Caption"/>
        <w:rPr>
          <w:rFonts w:ascii="Arial" w:hAnsi="Arial" w:cs="Arial"/>
        </w:rPr>
      </w:pPr>
    </w:p>
    <w:p w:rsidRPr="00F31017" w:rsidR="00CF1B2C" w:rsidP="00012740" w:rsidRDefault="0011611B" w14:paraId="2BC48D8D" w14:textId="03E6F41F">
      <w:pPr>
        <w:pStyle w:val="Caption"/>
        <w:rPr>
          <w:rFonts w:ascii="Arial" w:hAnsi="Arial" w:cs="Arial"/>
          <w:iCs/>
          <w:sz w:val="22"/>
          <w:szCs w:val="22"/>
        </w:rPr>
      </w:pPr>
      <w:r w:rsidRPr="00012740">
        <w:rPr>
          <w:rFonts w:ascii="Arial" w:hAnsi="Arial" w:cs="Arial"/>
          <w:b w:val="0"/>
          <w:bCs w:val="0"/>
        </w:rPr>
        <w:t xml:space="preserve">Table </w:t>
      </w:r>
      <w:r w:rsidR="00F950BB">
        <w:rPr>
          <w:rFonts w:ascii="Arial" w:hAnsi="Arial" w:cs="Arial"/>
        </w:rPr>
        <w:t>3.</w:t>
      </w:r>
      <w:r w:rsidR="00955DAF">
        <w:rPr>
          <w:rFonts w:ascii="Arial" w:hAnsi="Arial" w:cs="Arial"/>
        </w:rPr>
        <w:t>5.-2</w:t>
      </w:r>
      <w:r w:rsidRPr="00012740">
        <w:rPr>
          <w:rFonts w:ascii="Arial" w:hAnsi="Arial" w:cs="Arial"/>
          <w:b w:val="0"/>
          <w:bCs w:val="0"/>
        </w:rPr>
        <w:t xml:space="preserve"> Deliverable documents </w:t>
      </w:r>
    </w:p>
    <w:tbl>
      <w:tblPr>
        <w:tblStyle w:val="GridTable1Light-Accent6"/>
        <w:tblW w:w="914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1E0" w:firstRow="1" w:lastRow="1" w:firstColumn="1" w:lastColumn="1" w:noHBand="0" w:noVBand="0"/>
      </w:tblPr>
      <w:tblGrid>
        <w:gridCol w:w="1271"/>
        <w:gridCol w:w="1559"/>
        <w:gridCol w:w="1597"/>
        <w:gridCol w:w="4714"/>
      </w:tblGrid>
      <w:tr w:rsidRPr="00F31017" w:rsidR="00CF1B2C" w14:paraId="0A25D595" w14:textId="77777777">
        <w:trPr>
          <w:cnfStyle w:val="100000000000" w:firstRow="1" w:lastRow="0" w:firstColumn="0" w:lastColumn="0" w:oddVBand="0" w:evenVBand="0" w:oddHBand="0" w:evenHBand="0" w:firstRowFirstColumn="0" w:firstRowLastColumn="0" w:lastRowFirstColumn="0" w:lastRowLastColumn="0"/>
          <w:trHeight w:val="491"/>
        </w:trPr>
        <w:tc>
          <w:tcPr>
            <w:cnfStyle w:val="001000000000" w:firstRow="0" w:lastRow="0" w:firstColumn="1" w:lastColumn="0" w:oddVBand="0" w:evenVBand="0" w:oddHBand="0" w:evenHBand="0" w:firstRowFirstColumn="0" w:firstRowLastColumn="0" w:lastRowFirstColumn="0" w:lastRowLastColumn="0"/>
            <w:tcW w:w="1271" w:type="dxa"/>
            <w:shd w:val="clear" w:color="auto" w:fill="DFDFDF"/>
          </w:tcPr>
          <w:p w:rsidRPr="00620BE2" w:rsidR="00CF1B2C" w:rsidRDefault="00CF1B2C" w14:paraId="2E7729DF" w14:textId="77777777">
            <w:pPr>
              <w:pStyle w:val="TableParagraph"/>
              <w:spacing w:before="60"/>
              <w:ind w:left="16" w:right="2"/>
              <w:jc w:val="center"/>
              <w:rPr>
                <w:rFonts w:ascii="Arial" w:hAnsi="Arial" w:cs="Arial"/>
                <w:spacing w:val="-4"/>
                <w:sz w:val="18"/>
                <w:szCs w:val="18"/>
              </w:rPr>
            </w:pPr>
            <w:r w:rsidRPr="00620BE2">
              <w:rPr>
                <w:rFonts w:ascii="Arial" w:hAnsi="Arial" w:cs="Arial"/>
                <w:spacing w:val="-4"/>
                <w:sz w:val="18"/>
                <w:szCs w:val="18"/>
              </w:rPr>
              <w:t>Deliverable</w:t>
            </w:r>
          </w:p>
        </w:tc>
        <w:tc>
          <w:tcPr>
            <w:tcW w:w="1559" w:type="dxa"/>
            <w:shd w:val="clear" w:color="auto" w:fill="DFDFDF"/>
          </w:tcPr>
          <w:p w:rsidRPr="00620BE2" w:rsidR="00CF1B2C" w:rsidRDefault="00CF1B2C" w14:paraId="2C8E2D13" w14:textId="77777777">
            <w:pPr>
              <w:pStyle w:val="TableParagraph"/>
              <w:spacing w:before="60"/>
              <w:ind w:left="617"/>
              <w:cnfStyle w:val="100000000000" w:firstRow="1" w:lastRow="0" w:firstColumn="0" w:lastColumn="0" w:oddVBand="0" w:evenVBand="0" w:oddHBand="0" w:evenHBand="0" w:firstRowFirstColumn="0" w:firstRowLastColumn="0" w:lastRowFirstColumn="0" w:lastRowLastColumn="0"/>
              <w:rPr>
                <w:rFonts w:ascii="Arial" w:hAnsi="Arial" w:cs="Arial"/>
                <w:spacing w:val="-4"/>
                <w:sz w:val="18"/>
                <w:szCs w:val="18"/>
              </w:rPr>
            </w:pPr>
            <w:r w:rsidRPr="00620BE2">
              <w:rPr>
                <w:rFonts w:ascii="Arial" w:hAnsi="Arial" w:cs="Arial"/>
                <w:spacing w:val="-4"/>
                <w:sz w:val="18"/>
                <w:szCs w:val="18"/>
              </w:rPr>
              <w:t>Title</w:t>
            </w:r>
          </w:p>
        </w:tc>
        <w:tc>
          <w:tcPr>
            <w:tcW w:w="1597" w:type="dxa"/>
            <w:shd w:val="clear" w:color="auto" w:fill="DFDFDF"/>
          </w:tcPr>
          <w:p w:rsidRPr="00620BE2" w:rsidR="00CF1B2C" w:rsidRDefault="00CF1B2C" w14:paraId="6563FC4E" w14:textId="77777777">
            <w:pPr>
              <w:pStyle w:val="TableParagraph"/>
              <w:spacing w:before="60"/>
              <w:jc w:val="center"/>
              <w:cnfStyle w:val="100000000000" w:firstRow="1" w:lastRow="0" w:firstColumn="0" w:lastColumn="0" w:oddVBand="0" w:evenVBand="0" w:oddHBand="0" w:evenHBand="0" w:firstRowFirstColumn="0" w:firstRowLastColumn="0" w:lastRowFirstColumn="0" w:lastRowLastColumn="0"/>
              <w:rPr>
                <w:rFonts w:ascii="Arial" w:hAnsi="Arial" w:cs="Arial"/>
                <w:spacing w:val="-4"/>
                <w:sz w:val="18"/>
                <w:szCs w:val="18"/>
              </w:rPr>
            </w:pPr>
            <w:r w:rsidRPr="00620BE2">
              <w:rPr>
                <w:rFonts w:ascii="Arial" w:hAnsi="Arial" w:cs="Arial"/>
                <w:spacing w:val="-4"/>
                <w:sz w:val="18"/>
                <w:szCs w:val="18"/>
              </w:rPr>
              <w:t>Initial submission</w:t>
            </w:r>
          </w:p>
        </w:tc>
        <w:tc>
          <w:tcPr>
            <w:cnfStyle w:val="000100000000" w:firstRow="0" w:lastRow="0" w:firstColumn="0" w:lastColumn="1" w:oddVBand="0" w:evenVBand="0" w:oddHBand="0" w:evenHBand="0" w:firstRowFirstColumn="0" w:firstRowLastColumn="0" w:lastRowFirstColumn="0" w:lastRowLastColumn="0"/>
            <w:tcW w:w="4714" w:type="dxa"/>
            <w:shd w:val="clear" w:color="auto" w:fill="DFDFDF"/>
          </w:tcPr>
          <w:p w:rsidRPr="00620BE2" w:rsidR="00CF1B2C" w:rsidRDefault="00CF1B2C" w14:paraId="47D32456" w14:textId="77777777">
            <w:pPr>
              <w:pStyle w:val="TableParagraph"/>
              <w:spacing w:before="60"/>
              <w:ind w:left="238" w:firstLine="333"/>
              <w:rPr>
                <w:rFonts w:ascii="Arial" w:hAnsi="Arial" w:cs="Arial"/>
                <w:spacing w:val="-4"/>
                <w:sz w:val="18"/>
                <w:szCs w:val="18"/>
              </w:rPr>
            </w:pPr>
            <w:r w:rsidRPr="00620BE2">
              <w:rPr>
                <w:rFonts w:ascii="Arial" w:hAnsi="Arial" w:cs="Arial"/>
                <w:spacing w:val="-4"/>
                <w:sz w:val="18"/>
                <w:szCs w:val="18"/>
              </w:rPr>
              <w:t>Description</w:t>
            </w:r>
          </w:p>
        </w:tc>
      </w:tr>
      <w:tr w:rsidRPr="00F31017" w:rsidR="00CF1B2C" w14:paraId="182B8C91" w14:textId="77777777">
        <w:trPr>
          <w:trHeight w:val="542"/>
        </w:trPr>
        <w:tc>
          <w:tcPr>
            <w:cnfStyle w:val="001000000000" w:firstRow="0" w:lastRow="0" w:firstColumn="1" w:lastColumn="0" w:oddVBand="0" w:evenVBand="0" w:oddHBand="0" w:evenHBand="0" w:firstRowFirstColumn="0" w:firstRowLastColumn="0" w:lastRowFirstColumn="0" w:lastRowLastColumn="0"/>
            <w:tcW w:w="1271" w:type="dxa"/>
          </w:tcPr>
          <w:p w:rsidRPr="00620BE2" w:rsidR="00CF1B2C" w:rsidRDefault="00CF1B2C" w14:paraId="687F5C8A" w14:textId="77777777">
            <w:pPr>
              <w:pStyle w:val="TableParagraph"/>
              <w:spacing w:before="60"/>
              <w:ind w:left="16" w:right="2"/>
              <w:jc w:val="center"/>
              <w:rPr>
                <w:rFonts w:ascii="Arial" w:hAnsi="Arial" w:cs="Arial"/>
                <w:b w:val="0"/>
                <w:bCs w:val="0"/>
                <w:spacing w:val="-4"/>
                <w:sz w:val="18"/>
                <w:szCs w:val="18"/>
              </w:rPr>
            </w:pPr>
            <w:r w:rsidRPr="00620BE2">
              <w:rPr>
                <w:rFonts w:ascii="Arial" w:hAnsi="Arial" w:cs="Arial"/>
                <w:spacing w:val="-4"/>
                <w:sz w:val="18"/>
                <w:szCs w:val="18"/>
              </w:rPr>
              <w:t>MoM</w:t>
            </w:r>
          </w:p>
        </w:tc>
        <w:tc>
          <w:tcPr>
            <w:tcW w:w="1559" w:type="dxa"/>
          </w:tcPr>
          <w:p w:rsidRPr="00163688" w:rsidR="00CF1B2C" w:rsidRDefault="00CF1B2C" w14:paraId="790E08CC" w14:textId="77777777">
            <w:pPr>
              <w:pStyle w:val="TableParagraph"/>
              <w:spacing w:before="207"/>
              <w:ind w:left="119"/>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163688">
              <w:rPr>
                <w:rFonts w:ascii="Arial" w:hAnsi="Arial" w:cs="Arial"/>
                <w:sz w:val="18"/>
                <w:szCs w:val="18"/>
              </w:rPr>
              <w:t>Minutes</w:t>
            </w:r>
            <w:r w:rsidRPr="00163688">
              <w:rPr>
                <w:rFonts w:ascii="Arial" w:hAnsi="Arial" w:cs="Arial"/>
                <w:spacing w:val="-2"/>
                <w:sz w:val="18"/>
                <w:szCs w:val="18"/>
              </w:rPr>
              <w:t xml:space="preserve"> </w:t>
            </w:r>
            <w:r w:rsidRPr="00163688">
              <w:rPr>
                <w:rFonts w:ascii="Arial" w:hAnsi="Arial" w:cs="Arial"/>
                <w:sz w:val="18"/>
                <w:szCs w:val="18"/>
              </w:rPr>
              <w:t>of</w:t>
            </w:r>
            <w:r w:rsidRPr="00163688">
              <w:rPr>
                <w:rFonts w:ascii="Arial" w:hAnsi="Arial" w:cs="Arial"/>
                <w:spacing w:val="-2"/>
                <w:sz w:val="18"/>
                <w:szCs w:val="18"/>
              </w:rPr>
              <w:t xml:space="preserve"> Meetings</w:t>
            </w:r>
          </w:p>
        </w:tc>
        <w:tc>
          <w:tcPr>
            <w:tcW w:w="1597" w:type="dxa"/>
          </w:tcPr>
          <w:p w:rsidRPr="00163688" w:rsidR="00CF1B2C" w:rsidRDefault="00CF1B2C" w14:paraId="2A74852E" w14:textId="77777777">
            <w:pPr>
              <w:pStyle w:val="TableParagraph"/>
              <w:spacing w:before="206"/>
              <w:ind w:right="2"/>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163688">
              <w:rPr>
                <w:rFonts w:ascii="Arial" w:hAnsi="Arial" w:cs="Arial"/>
                <w:spacing w:val="-5"/>
                <w:sz w:val="18"/>
                <w:szCs w:val="18"/>
              </w:rPr>
              <w:t>At each progress review/Milestone</w:t>
            </w:r>
          </w:p>
        </w:tc>
        <w:tc>
          <w:tcPr>
            <w:cnfStyle w:val="000100000000" w:firstRow="0" w:lastRow="0" w:firstColumn="0" w:lastColumn="1" w:oddVBand="0" w:evenVBand="0" w:oddHBand="0" w:evenHBand="0" w:firstRowFirstColumn="0" w:firstRowLastColumn="0" w:lastRowFirstColumn="0" w:lastRowLastColumn="0"/>
            <w:tcW w:w="4714" w:type="dxa"/>
          </w:tcPr>
          <w:p w:rsidRPr="00B006F9" w:rsidR="00CF1B2C" w:rsidRDefault="00CF1B2C" w14:paraId="5325EDFB" w14:textId="77777777">
            <w:pPr>
              <w:pStyle w:val="TableParagraph"/>
              <w:spacing w:before="61"/>
              <w:ind w:right="1"/>
              <w:rPr>
                <w:rFonts w:ascii="Arial" w:hAnsi="Arial" w:cs="Arial"/>
                <w:b w:val="0"/>
                <w:bCs w:val="0"/>
                <w:iCs/>
                <w:sz w:val="18"/>
                <w:szCs w:val="18"/>
                <w:lang w:val="en-GB"/>
              </w:rPr>
            </w:pPr>
            <w:r w:rsidRPr="00B006F9">
              <w:rPr>
                <w:rFonts w:ascii="Arial" w:hAnsi="Arial" w:cs="Arial"/>
                <w:iCs/>
                <w:sz w:val="18"/>
                <w:szCs w:val="18"/>
                <w:lang w:val="en-GB"/>
              </w:rPr>
              <w:t xml:space="preserve">Formal written minutes of meetings attended by the Agency will be agreed upon, signed and made available to the Agency at the end of the meeting. </w:t>
            </w:r>
          </w:p>
          <w:p w:rsidRPr="00B006F9" w:rsidR="00CF1B2C" w:rsidRDefault="00CF1B2C" w14:paraId="71279FD4" w14:textId="60B9E782">
            <w:pPr>
              <w:pStyle w:val="TableParagraph"/>
              <w:spacing w:before="61"/>
              <w:ind w:right="1"/>
              <w:rPr>
                <w:rFonts w:ascii="Arial" w:hAnsi="Arial" w:cs="Arial"/>
                <w:b w:val="0"/>
                <w:bCs w:val="0"/>
                <w:sz w:val="18"/>
                <w:szCs w:val="18"/>
                <w:lang w:val="en-GB"/>
              </w:rPr>
            </w:pPr>
            <w:r w:rsidRPr="00B006F9">
              <w:rPr>
                <w:rFonts w:ascii="Arial" w:hAnsi="Arial" w:cs="Arial"/>
                <w:sz w:val="18"/>
                <w:szCs w:val="18"/>
              </w:rPr>
              <w:t xml:space="preserve">At Progress Meeting a specific set of MoM shall be produced containing information on </w:t>
            </w:r>
            <w:r w:rsidR="00EB2EE1">
              <w:rPr>
                <w:rFonts w:ascii="Arial" w:hAnsi="Arial" w:cs="Arial"/>
                <w:sz w:val="18"/>
                <w:szCs w:val="18"/>
                <w:lang w:val="en-GB"/>
              </w:rPr>
              <w:t>activity</w:t>
            </w:r>
            <w:r w:rsidRPr="00B006F9">
              <w:rPr>
                <w:rFonts w:ascii="Arial" w:hAnsi="Arial" w:cs="Arial"/>
                <w:sz w:val="18"/>
                <w:szCs w:val="18"/>
                <w:lang w:val="en-GB"/>
              </w:rPr>
              <w:t xml:space="preserve"> progress, outcomes, expenditures, adherence to the finance and audit requirements</w:t>
            </w:r>
            <w:r w:rsidRPr="00B006F9">
              <w:rPr>
                <w:rFonts w:ascii="Arial" w:hAnsi="Arial" w:cs="Arial"/>
                <w:sz w:val="18"/>
                <w:szCs w:val="18"/>
              </w:rPr>
              <w:t>.</w:t>
            </w:r>
          </w:p>
        </w:tc>
      </w:tr>
      <w:tr w:rsidRPr="00F31017" w:rsidR="00CF1B2C" w14:paraId="718E30CA" w14:textId="77777777">
        <w:trPr>
          <w:trHeight w:val="295"/>
        </w:trPr>
        <w:tc>
          <w:tcPr>
            <w:cnfStyle w:val="001000000000" w:firstRow="0" w:lastRow="0" w:firstColumn="1" w:lastColumn="0" w:oddVBand="0" w:evenVBand="0" w:oddHBand="0" w:evenHBand="0" w:firstRowFirstColumn="0" w:firstRowLastColumn="0" w:lastRowFirstColumn="0" w:lastRowLastColumn="0"/>
            <w:tcW w:w="1271" w:type="dxa"/>
          </w:tcPr>
          <w:p w:rsidRPr="00620BE2" w:rsidR="00CF1B2C" w:rsidRDefault="00CF1B2C" w14:paraId="59BC5697" w14:textId="77777777">
            <w:pPr>
              <w:pStyle w:val="TableParagraph"/>
              <w:spacing w:before="60"/>
              <w:ind w:left="16" w:right="2"/>
              <w:jc w:val="center"/>
              <w:rPr>
                <w:rFonts w:ascii="Arial" w:hAnsi="Arial" w:cs="Arial"/>
                <w:b w:val="0"/>
                <w:bCs w:val="0"/>
                <w:spacing w:val="-4"/>
                <w:sz w:val="18"/>
                <w:szCs w:val="18"/>
              </w:rPr>
            </w:pPr>
            <w:r w:rsidRPr="00620BE2">
              <w:rPr>
                <w:rFonts w:ascii="Arial" w:hAnsi="Arial" w:cs="Arial"/>
                <w:spacing w:val="-4"/>
                <w:sz w:val="18"/>
                <w:szCs w:val="18"/>
              </w:rPr>
              <w:t>FREP</w:t>
            </w:r>
          </w:p>
        </w:tc>
        <w:tc>
          <w:tcPr>
            <w:tcW w:w="1559" w:type="dxa"/>
          </w:tcPr>
          <w:p w:rsidRPr="00163688" w:rsidR="00CF1B2C" w:rsidRDefault="00CF1B2C" w14:paraId="2952B660" w14:textId="77777777">
            <w:pPr>
              <w:pStyle w:val="TableParagraph"/>
              <w:spacing w:before="61"/>
              <w:ind w:left="119"/>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163688">
              <w:rPr>
                <w:rFonts w:ascii="Arial" w:hAnsi="Arial" w:cs="Arial"/>
                <w:sz w:val="18"/>
                <w:szCs w:val="18"/>
              </w:rPr>
              <w:t>Final Report</w:t>
            </w:r>
          </w:p>
        </w:tc>
        <w:tc>
          <w:tcPr>
            <w:tcW w:w="1597" w:type="dxa"/>
          </w:tcPr>
          <w:p w:rsidRPr="00163688" w:rsidR="00CF1B2C" w:rsidRDefault="00CF1B2C" w14:paraId="652B3A58" w14:textId="77777777">
            <w:pPr>
              <w:pStyle w:val="TableParagraph"/>
              <w:spacing w:before="61"/>
              <w:ind w:right="1"/>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163688">
              <w:rPr>
                <w:rFonts w:ascii="Arial" w:hAnsi="Arial" w:cs="Arial"/>
                <w:sz w:val="18"/>
                <w:szCs w:val="18"/>
              </w:rPr>
              <w:t>Final Milestone</w:t>
            </w:r>
          </w:p>
        </w:tc>
        <w:tc>
          <w:tcPr>
            <w:cnfStyle w:val="000100000000" w:firstRow="0" w:lastRow="0" w:firstColumn="0" w:lastColumn="1" w:oddVBand="0" w:evenVBand="0" w:oddHBand="0" w:evenHBand="0" w:firstRowFirstColumn="0" w:firstRowLastColumn="0" w:lastRowFirstColumn="0" w:lastRowLastColumn="0"/>
            <w:tcW w:w="4714" w:type="dxa"/>
          </w:tcPr>
          <w:p w:rsidRPr="00B006F9" w:rsidR="00CF1B2C" w:rsidRDefault="00CF1B2C" w14:paraId="466A2805" w14:textId="77777777">
            <w:pPr>
              <w:pStyle w:val="TableParagraph"/>
              <w:spacing w:before="61"/>
              <w:ind w:right="1"/>
              <w:rPr>
                <w:rFonts w:ascii="Arial" w:hAnsi="Arial" w:cs="Arial"/>
                <w:b w:val="0"/>
                <w:bCs w:val="0"/>
                <w:spacing w:val="-5"/>
                <w:sz w:val="18"/>
                <w:szCs w:val="18"/>
              </w:rPr>
            </w:pPr>
            <w:r w:rsidRPr="00B006F9">
              <w:rPr>
                <w:rFonts w:ascii="Arial" w:hAnsi="Arial" w:cs="Arial"/>
                <w:iCs/>
                <w:sz w:val="18"/>
                <w:szCs w:val="18"/>
              </w:rPr>
              <w:t>The Final Report is intended for general publication, is to be written in a very concise form following the provided template.</w:t>
            </w:r>
          </w:p>
        </w:tc>
      </w:tr>
      <w:tr w:rsidRPr="00F31017" w:rsidR="00CF1B2C" w14:paraId="75CFB286" w14:textId="77777777">
        <w:trPr>
          <w:trHeight w:val="295"/>
        </w:trPr>
        <w:tc>
          <w:tcPr>
            <w:cnfStyle w:val="001000000000" w:firstRow="0" w:lastRow="0" w:firstColumn="1" w:lastColumn="0" w:oddVBand="0" w:evenVBand="0" w:oddHBand="0" w:evenHBand="0" w:firstRowFirstColumn="0" w:firstRowLastColumn="0" w:lastRowFirstColumn="0" w:lastRowLastColumn="0"/>
            <w:tcW w:w="1271" w:type="dxa"/>
          </w:tcPr>
          <w:p w:rsidRPr="00620BE2" w:rsidR="00CF1B2C" w:rsidRDefault="00CF1B2C" w14:paraId="76F2A194" w14:textId="77777777">
            <w:pPr>
              <w:pStyle w:val="TableParagraph"/>
              <w:spacing w:before="60"/>
              <w:ind w:left="16" w:right="2"/>
              <w:jc w:val="center"/>
              <w:rPr>
                <w:rFonts w:ascii="Arial" w:hAnsi="Arial" w:cs="Arial"/>
                <w:b w:val="0"/>
                <w:bCs w:val="0"/>
                <w:spacing w:val="-4"/>
                <w:sz w:val="18"/>
                <w:szCs w:val="18"/>
              </w:rPr>
            </w:pPr>
            <w:r w:rsidRPr="00620BE2">
              <w:rPr>
                <w:rFonts w:ascii="Arial" w:hAnsi="Arial" w:cs="Arial"/>
                <w:spacing w:val="-4"/>
                <w:sz w:val="18"/>
                <w:szCs w:val="18"/>
              </w:rPr>
              <w:t>PWP</w:t>
            </w:r>
          </w:p>
        </w:tc>
        <w:tc>
          <w:tcPr>
            <w:tcW w:w="1559" w:type="dxa"/>
          </w:tcPr>
          <w:p w:rsidRPr="00163688" w:rsidR="00CF1B2C" w:rsidRDefault="00CF1B2C" w14:paraId="552D8FB1" w14:textId="77777777">
            <w:pPr>
              <w:pStyle w:val="TableParagraph"/>
              <w:spacing w:before="61"/>
              <w:ind w:left="119"/>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163688">
              <w:rPr>
                <w:rFonts w:ascii="Arial" w:hAnsi="Arial" w:cs="Arial"/>
                <w:sz w:val="18"/>
                <w:szCs w:val="18"/>
              </w:rPr>
              <w:t>Promotional Webpage</w:t>
            </w:r>
          </w:p>
        </w:tc>
        <w:tc>
          <w:tcPr>
            <w:tcW w:w="1597" w:type="dxa"/>
          </w:tcPr>
          <w:p w:rsidRPr="00163688" w:rsidR="00CF1B2C" w:rsidRDefault="00CF1B2C" w14:paraId="4FEE6CEA" w14:textId="77777777">
            <w:pPr>
              <w:pStyle w:val="TableParagraph"/>
              <w:spacing w:before="61"/>
              <w:ind w:right="1"/>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163688">
              <w:rPr>
                <w:rFonts w:ascii="Arial" w:hAnsi="Arial" w:cs="Arial"/>
                <w:sz w:val="18"/>
                <w:szCs w:val="18"/>
              </w:rPr>
              <w:t>PM</w:t>
            </w:r>
          </w:p>
        </w:tc>
        <w:tc>
          <w:tcPr>
            <w:cnfStyle w:val="000100000000" w:firstRow="0" w:lastRow="0" w:firstColumn="0" w:lastColumn="1" w:oddVBand="0" w:evenVBand="0" w:oddHBand="0" w:evenHBand="0" w:firstRowFirstColumn="0" w:firstRowLastColumn="0" w:lastRowFirstColumn="0" w:lastRowLastColumn="0"/>
            <w:tcW w:w="4714" w:type="dxa"/>
          </w:tcPr>
          <w:p w:rsidRPr="00B006F9" w:rsidR="00CF1B2C" w:rsidRDefault="00CF1B2C" w14:paraId="08D53144" w14:textId="4CA5C115">
            <w:pPr>
              <w:pStyle w:val="TableParagraph"/>
              <w:spacing w:before="61"/>
              <w:ind w:right="1"/>
              <w:rPr>
                <w:rFonts w:ascii="Arial" w:hAnsi="Arial" w:cs="Arial"/>
                <w:b w:val="0"/>
                <w:bCs w:val="0"/>
                <w:spacing w:val="-5"/>
                <w:sz w:val="18"/>
                <w:szCs w:val="18"/>
              </w:rPr>
            </w:pPr>
            <w:r w:rsidRPr="00B006F9">
              <w:rPr>
                <w:rFonts w:ascii="Arial" w:hAnsi="Arial" w:cs="Arial"/>
                <w:iCs/>
                <w:sz w:val="18"/>
                <w:szCs w:val="18"/>
              </w:rPr>
              <w:t xml:space="preserve">The Promotional Web Page shall be elaborated on an existing company website, or a separate dedicated one. The </w:t>
            </w:r>
            <w:r w:rsidR="00EB2EE1">
              <w:rPr>
                <w:rFonts w:ascii="Arial" w:hAnsi="Arial" w:cs="Arial"/>
                <w:iCs/>
                <w:sz w:val="18"/>
                <w:szCs w:val="18"/>
              </w:rPr>
              <w:t>Activity</w:t>
            </w:r>
            <w:r w:rsidRPr="00B006F9">
              <w:rPr>
                <w:rFonts w:ascii="Arial" w:hAnsi="Arial" w:cs="Arial"/>
                <w:iCs/>
                <w:sz w:val="18"/>
                <w:szCs w:val="18"/>
              </w:rPr>
              <w:t xml:space="preserve"> Web Page is intended for publication and shall not contain any proprietary information</w:t>
            </w:r>
            <w:r w:rsidRPr="00B006F9">
              <w:rPr>
                <w:rFonts w:ascii="Arial" w:hAnsi="Arial" w:cs="Arial"/>
                <w:sz w:val="18"/>
                <w:szCs w:val="18"/>
              </w:rPr>
              <w:t>‬</w:t>
            </w:r>
            <w:r w:rsidRPr="00B006F9">
              <w:rPr>
                <w:rFonts w:ascii="Arial" w:hAnsi="Arial" w:cs="Arial"/>
                <w:sz w:val="18"/>
                <w:szCs w:val="18"/>
              </w:rPr>
              <w:t>‬</w:t>
            </w:r>
            <w:r w:rsidRPr="00B006F9">
              <w:rPr>
                <w:rFonts w:ascii="Arial" w:hAnsi="Arial" w:cs="Arial"/>
                <w:sz w:val="18"/>
                <w:szCs w:val="18"/>
              </w:rPr>
              <w:t>‬</w:t>
            </w:r>
            <w:r w:rsidRPr="00B006F9">
              <w:rPr>
                <w:rFonts w:ascii="Arial" w:hAnsi="Arial" w:cs="Arial"/>
                <w:sz w:val="18"/>
                <w:szCs w:val="18"/>
              </w:rPr>
              <w:t>‬</w:t>
            </w:r>
            <w:r w:rsidRPr="00B006F9">
              <w:rPr>
                <w:rFonts w:ascii="Arial" w:hAnsi="Arial" w:cs="Arial"/>
                <w:sz w:val="18"/>
                <w:szCs w:val="18"/>
              </w:rPr>
              <w:t>‬</w:t>
            </w:r>
          </w:p>
        </w:tc>
      </w:tr>
      <w:tr w:rsidRPr="00F31017" w:rsidR="00CF1B2C" w14:paraId="273578E9" w14:textId="77777777">
        <w:trPr>
          <w:cnfStyle w:val="010000000000" w:firstRow="0" w:lastRow="1" w:firstColumn="0" w:lastColumn="0" w:oddVBand="0" w:evenVBand="0" w:oddHBand="0" w:evenHBand="0" w:firstRowFirstColumn="0" w:firstRowLastColumn="0" w:lastRowFirstColumn="0" w:lastRowLastColumn="0"/>
          <w:trHeight w:val="295"/>
        </w:trPr>
        <w:tc>
          <w:tcPr>
            <w:cnfStyle w:val="001000000000" w:firstRow="0" w:lastRow="0" w:firstColumn="1" w:lastColumn="0" w:oddVBand="0" w:evenVBand="0" w:oddHBand="0" w:evenHBand="0" w:firstRowFirstColumn="0" w:firstRowLastColumn="0" w:lastRowFirstColumn="0" w:lastRowLastColumn="0"/>
            <w:tcW w:w="1271" w:type="dxa"/>
          </w:tcPr>
          <w:p w:rsidRPr="00620BE2" w:rsidR="00CF1B2C" w:rsidRDefault="00CF1B2C" w14:paraId="3C00C10E" w14:textId="77777777">
            <w:pPr>
              <w:pStyle w:val="TableParagraph"/>
              <w:spacing w:before="60"/>
              <w:ind w:left="16" w:right="2"/>
              <w:jc w:val="center"/>
              <w:rPr>
                <w:rFonts w:ascii="Arial" w:hAnsi="Arial" w:cs="Arial"/>
                <w:b w:val="0"/>
                <w:bCs w:val="0"/>
                <w:spacing w:val="-4"/>
                <w:sz w:val="18"/>
                <w:szCs w:val="18"/>
              </w:rPr>
            </w:pPr>
            <w:r w:rsidRPr="00620BE2">
              <w:rPr>
                <w:rFonts w:ascii="Arial" w:hAnsi="Arial" w:cs="Arial"/>
                <w:spacing w:val="-4"/>
                <w:sz w:val="18"/>
                <w:szCs w:val="18"/>
              </w:rPr>
              <w:t>PR</w:t>
            </w:r>
          </w:p>
        </w:tc>
        <w:tc>
          <w:tcPr>
            <w:tcW w:w="1559" w:type="dxa"/>
          </w:tcPr>
          <w:p w:rsidRPr="00620BE2" w:rsidR="00CF1B2C" w:rsidRDefault="00CF1B2C" w14:paraId="03FB1207" w14:textId="77777777">
            <w:pPr>
              <w:pStyle w:val="TableParagraph"/>
              <w:spacing w:before="61"/>
              <w:ind w:left="119"/>
              <w:cnfStyle w:val="010000000000" w:firstRow="0" w:lastRow="1" w:firstColumn="0" w:lastColumn="0" w:oddVBand="0" w:evenVBand="0" w:oddHBand="0" w:evenHBand="0" w:firstRowFirstColumn="0" w:firstRowLastColumn="0" w:lastRowFirstColumn="0" w:lastRowLastColumn="0"/>
              <w:rPr>
                <w:rFonts w:ascii="Arial" w:hAnsi="Arial" w:cs="Arial"/>
                <w:b w:val="0"/>
                <w:bCs w:val="0"/>
                <w:sz w:val="18"/>
                <w:szCs w:val="18"/>
              </w:rPr>
            </w:pPr>
            <w:r w:rsidRPr="00CB09B7">
              <w:rPr>
                <w:rFonts w:ascii="Arial" w:hAnsi="Arial" w:cs="Arial"/>
                <w:sz w:val="18"/>
                <w:szCs w:val="18"/>
              </w:rPr>
              <w:t>Press Release</w:t>
            </w:r>
          </w:p>
        </w:tc>
        <w:tc>
          <w:tcPr>
            <w:tcW w:w="1597" w:type="dxa"/>
          </w:tcPr>
          <w:p w:rsidRPr="00620BE2" w:rsidR="00CF1B2C" w:rsidRDefault="00CF1B2C" w14:paraId="51EF4526" w14:textId="5A89EEDD">
            <w:pPr>
              <w:pStyle w:val="TableParagraph"/>
              <w:spacing w:before="61"/>
              <w:ind w:right="1"/>
              <w:jc w:val="center"/>
              <w:cnfStyle w:val="010000000000" w:firstRow="0" w:lastRow="1" w:firstColumn="0" w:lastColumn="0" w:oddVBand="0" w:evenVBand="0" w:oddHBand="0" w:evenHBand="0" w:firstRowFirstColumn="0" w:firstRowLastColumn="0" w:lastRowFirstColumn="0" w:lastRowLastColumn="0"/>
              <w:rPr>
                <w:rFonts w:ascii="Arial" w:hAnsi="Arial" w:cs="Arial"/>
                <w:b w:val="0"/>
                <w:bCs w:val="0"/>
                <w:sz w:val="18"/>
                <w:szCs w:val="18"/>
              </w:rPr>
            </w:pPr>
            <w:r w:rsidRPr="00CB09B7">
              <w:rPr>
                <w:rFonts w:ascii="Arial" w:hAnsi="Arial" w:cs="Arial"/>
                <w:sz w:val="18"/>
                <w:szCs w:val="18"/>
              </w:rPr>
              <w:t xml:space="preserve">Depending on </w:t>
            </w:r>
            <w:r w:rsidR="00EB2EE1">
              <w:rPr>
                <w:rFonts w:ascii="Arial" w:hAnsi="Arial" w:cs="Arial"/>
                <w:sz w:val="18"/>
                <w:szCs w:val="18"/>
              </w:rPr>
              <w:t>activity</w:t>
            </w:r>
          </w:p>
        </w:tc>
        <w:tc>
          <w:tcPr>
            <w:cnfStyle w:val="000100000000" w:firstRow="0" w:lastRow="0" w:firstColumn="0" w:lastColumn="1" w:oddVBand="0" w:evenVBand="0" w:oddHBand="0" w:evenHBand="0" w:firstRowFirstColumn="0" w:firstRowLastColumn="0" w:lastRowFirstColumn="0" w:lastRowLastColumn="0"/>
            <w:tcW w:w="4714" w:type="dxa"/>
          </w:tcPr>
          <w:p w:rsidRPr="00B006F9" w:rsidR="00CF1B2C" w:rsidRDefault="00CF1B2C" w14:paraId="633C9BE5" w14:textId="4A2C3815">
            <w:pPr>
              <w:pStyle w:val="TableParagraph"/>
              <w:spacing w:before="61"/>
              <w:ind w:right="1"/>
              <w:rPr>
                <w:rFonts w:ascii="Arial" w:hAnsi="Arial" w:cs="Arial"/>
                <w:b w:val="0"/>
                <w:bCs w:val="0"/>
                <w:iCs/>
                <w:sz w:val="18"/>
                <w:szCs w:val="18"/>
                <w:highlight w:val="yellow"/>
              </w:rPr>
            </w:pPr>
            <w:r w:rsidRPr="00B006F9">
              <w:rPr>
                <w:rFonts w:ascii="Arial" w:hAnsi="Arial" w:cs="Arial"/>
                <w:sz w:val="18"/>
                <w:szCs w:val="18"/>
              </w:rPr>
              <w:t xml:space="preserve">A relevant press release mentioning the </w:t>
            </w:r>
            <w:r w:rsidR="00EB2EE1">
              <w:rPr>
                <w:rFonts w:ascii="Arial" w:hAnsi="Arial" w:cs="Arial"/>
                <w:sz w:val="18"/>
                <w:szCs w:val="18"/>
              </w:rPr>
              <w:t>activity</w:t>
            </w:r>
            <w:r w:rsidRPr="00B006F9">
              <w:rPr>
                <w:rFonts w:ascii="Arial" w:hAnsi="Arial" w:cs="Arial"/>
                <w:sz w:val="18"/>
                <w:szCs w:val="18"/>
              </w:rPr>
              <w:t xml:space="preserve"> and the support provided by the </w:t>
            </w:r>
            <w:proofErr w:type="spellStart"/>
            <w:r w:rsidRPr="00B006F9">
              <w:rPr>
                <w:rFonts w:ascii="Arial" w:hAnsi="Arial" w:cs="Arial"/>
                <w:sz w:val="18"/>
                <w:szCs w:val="18"/>
              </w:rPr>
              <w:t>programme</w:t>
            </w:r>
            <w:proofErr w:type="spellEnd"/>
            <w:r w:rsidRPr="00B006F9">
              <w:rPr>
                <w:rFonts w:ascii="Arial" w:hAnsi="Arial" w:cs="Arial"/>
                <w:sz w:val="18"/>
                <w:szCs w:val="18"/>
              </w:rPr>
              <w:t>.</w:t>
            </w:r>
          </w:p>
        </w:tc>
      </w:tr>
    </w:tbl>
    <w:p w:rsidR="0011611B" w:rsidP="0011611B" w:rsidRDefault="0011611B" w14:paraId="31F6DC3A" w14:textId="77777777">
      <w:pPr>
        <w:pStyle w:val="BodytextJustified"/>
        <w:rPr>
          <w:rFonts w:ascii="Arial" w:hAnsi="Arial" w:cs="Arial"/>
          <w:sz w:val="20"/>
          <w:lang w:val="en-GB"/>
        </w:rPr>
      </w:pPr>
    </w:p>
    <w:p w:rsidR="008D1ADA" w:rsidP="0011611B" w:rsidRDefault="008D1ADA" w14:paraId="51E44ED5" w14:textId="77777777">
      <w:pPr>
        <w:pStyle w:val="BodytextJustified"/>
        <w:rPr>
          <w:rFonts w:ascii="Arial" w:hAnsi="Arial" w:cs="Arial"/>
          <w:sz w:val="20"/>
          <w:lang w:val="en-GB"/>
        </w:rPr>
      </w:pPr>
    </w:p>
    <w:p w:rsidR="008D1ADA" w:rsidP="0011611B" w:rsidRDefault="008D1ADA" w14:paraId="04B17605" w14:textId="77777777">
      <w:pPr>
        <w:pStyle w:val="BodytextJustified"/>
        <w:rPr>
          <w:rFonts w:ascii="Arial" w:hAnsi="Arial" w:cs="Arial"/>
          <w:sz w:val="20"/>
          <w:lang w:val="en-GB"/>
        </w:rPr>
      </w:pPr>
    </w:p>
    <w:p w:rsidR="008D1ADA" w:rsidP="0011611B" w:rsidRDefault="008D1ADA" w14:paraId="032D3EAB" w14:textId="77777777">
      <w:pPr>
        <w:pStyle w:val="BodytextJustified"/>
        <w:rPr>
          <w:rFonts w:ascii="Arial" w:hAnsi="Arial" w:cs="Arial"/>
          <w:sz w:val="20"/>
          <w:lang w:val="en-GB"/>
        </w:rPr>
      </w:pPr>
    </w:p>
    <w:p w:rsidR="008D1ADA" w:rsidP="0011611B" w:rsidRDefault="008D1ADA" w14:paraId="4868E696" w14:textId="77777777">
      <w:pPr>
        <w:pStyle w:val="BodytextJustified"/>
        <w:rPr>
          <w:rFonts w:ascii="Arial" w:hAnsi="Arial" w:cs="Arial"/>
          <w:sz w:val="20"/>
          <w:lang w:val="en-GB"/>
        </w:rPr>
      </w:pPr>
    </w:p>
    <w:p w:rsidRPr="00134D3F" w:rsidR="008D1ADA" w:rsidP="0011611B" w:rsidRDefault="008D1ADA" w14:paraId="665DA100" w14:textId="77777777">
      <w:pPr>
        <w:pStyle w:val="BodytextJustified"/>
        <w:rPr>
          <w:rFonts w:ascii="Arial" w:hAnsi="Arial" w:cs="Arial"/>
          <w:sz w:val="20"/>
          <w:lang w:val="en-GB"/>
        </w:rPr>
      </w:pPr>
    </w:p>
    <w:p w:rsidRPr="00012740" w:rsidR="00CF1B2C" w:rsidP="00012740" w:rsidRDefault="00CF1B2C" w14:paraId="652CD211" w14:textId="00081583">
      <w:pPr>
        <w:pStyle w:val="Heading2"/>
        <w:numPr>
          <w:ilvl w:val="0"/>
          <w:numId w:val="0"/>
        </w:numPr>
        <w:rPr>
          <w:rFonts w:cs="Arial"/>
          <w:sz w:val="20"/>
          <w:szCs w:val="20"/>
          <w:u w:val="single"/>
        </w:rPr>
      </w:pPr>
      <w:r w:rsidRPr="00012740">
        <w:rPr>
          <w:rFonts w:cs="Arial"/>
          <w:sz w:val="20"/>
          <w:szCs w:val="20"/>
          <w:u w:val="single"/>
        </w:rPr>
        <w:t>List of items required for validation</w:t>
      </w:r>
    </w:p>
    <w:p w:rsidRPr="00B5278A" w:rsidR="00CF1B2C" w:rsidP="00CF1B2C" w:rsidRDefault="00CF1B2C" w14:paraId="0383BC02" w14:textId="209580A1">
      <w:pPr>
        <w:rPr>
          <w:rFonts w:ascii="Arial" w:hAnsi="Arial" w:cs="Arial"/>
          <w:i/>
          <w:color w:val="FF0000"/>
          <w:sz w:val="20"/>
          <w:szCs w:val="20"/>
        </w:rPr>
      </w:pPr>
      <w:r w:rsidRPr="00F31017">
        <w:rPr>
          <w:rFonts w:ascii="Arial" w:hAnsi="Arial" w:cs="Arial"/>
          <w:iCs/>
        </w:rPr>
        <w:t>In addition to the items to be delivered listed</w:t>
      </w:r>
      <w:r w:rsidR="006D7C71">
        <w:rPr>
          <w:rFonts w:ascii="Arial" w:hAnsi="Arial" w:cs="Arial"/>
          <w:iCs/>
        </w:rPr>
        <w:t>,</w:t>
      </w:r>
      <w:r w:rsidRPr="00F31017">
        <w:rPr>
          <w:rFonts w:ascii="Arial" w:hAnsi="Arial" w:cs="Arial"/>
          <w:iCs/>
        </w:rPr>
        <w:t xml:space="preserve"> the following items will be provided for validation:</w:t>
      </w:r>
      <w:r w:rsidRPr="00F31017">
        <w:rPr>
          <w:rFonts w:ascii="Arial" w:hAnsi="Arial" w:cs="Arial"/>
          <w:iCs/>
        </w:rPr>
        <w:br/>
      </w:r>
      <w:r w:rsidR="00A3763B">
        <w:rPr>
          <w:rFonts w:ascii="Arial" w:hAnsi="Arial" w:cs="Arial"/>
          <w:i/>
          <w:color w:val="FF0000"/>
          <w:sz w:val="20"/>
          <w:szCs w:val="20"/>
        </w:rPr>
        <w:br/>
      </w:r>
      <w:r w:rsidRPr="00517E1A" w:rsidR="00A3763B">
        <w:rPr>
          <w:rFonts w:ascii="Arial" w:hAnsi="Arial" w:cs="Arial"/>
          <w:b/>
          <w:bCs/>
          <w:sz w:val="20"/>
          <w:szCs w:val="20"/>
          <w:lang w:val="en-US"/>
        </w:rPr>
        <w:t xml:space="preserve">Table </w:t>
      </w:r>
      <w:r w:rsidR="00A3763B">
        <w:rPr>
          <w:rFonts w:ascii="Arial" w:hAnsi="Arial" w:cs="Arial"/>
        </w:rPr>
        <w:t>3.5.-3</w:t>
      </w:r>
      <w:r w:rsidRPr="00517E1A" w:rsidR="00A3763B">
        <w:rPr>
          <w:rFonts w:ascii="Arial" w:hAnsi="Arial" w:cs="Arial"/>
          <w:b/>
          <w:bCs/>
          <w:sz w:val="20"/>
          <w:szCs w:val="20"/>
          <w:lang w:val="en-US"/>
        </w:rPr>
        <w:t xml:space="preserve"> </w:t>
      </w:r>
      <w:r w:rsidR="00A3763B">
        <w:rPr>
          <w:rFonts w:ascii="Arial" w:hAnsi="Arial" w:cs="Arial"/>
          <w:b/>
          <w:bCs/>
          <w:sz w:val="20"/>
          <w:szCs w:val="20"/>
          <w:lang w:val="en-US"/>
        </w:rPr>
        <w:t>Validation</w:t>
      </w:r>
      <w:r w:rsidRPr="00517E1A" w:rsidR="00A3763B">
        <w:rPr>
          <w:rFonts w:ascii="Arial" w:hAnsi="Arial" w:cs="Arial"/>
          <w:b/>
          <w:bCs/>
          <w:sz w:val="20"/>
          <w:szCs w:val="20"/>
          <w:lang w:val="en-US"/>
        </w:rPr>
        <w:t xml:space="preserve"> </w:t>
      </w:r>
      <w:r w:rsidR="00A3763B">
        <w:rPr>
          <w:rFonts w:ascii="Arial" w:hAnsi="Arial" w:cs="Arial"/>
          <w:b/>
          <w:bCs/>
          <w:sz w:val="20"/>
          <w:szCs w:val="20"/>
          <w:lang w:val="en-US"/>
        </w:rPr>
        <w:t>D</w:t>
      </w:r>
      <w:r w:rsidRPr="00517E1A" w:rsidR="00A3763B">
        <w:rPr>
          <w:rFonts w:ascii="Arial" w:hAnsi="Arial" w:cs="Arial"/>
          <w:b/>
          <w:bCs/>
          <w:sz w:val="20"/>
          <w:szCs w:val="20"/>
          <w:lang w:val="en-US"/>
        </w:rPr>
        <w:t>ocuments</w:t>
      </w:r>
    </w:p>
    <w:tbl>
      <w:tblPr>
        <w:tblStyle w:val="TableGrid"/>
        <w:tblW w:w="0" w:type="auto"/>
        <w:tblLook w:val="04A0" w:firstRow="1" w:lastRow="0" w:firstColumn="1" w:lastColumn="0" w:noHBand="0" w:noVBand="1"/>
      </w:tblPr>
      <w:tblGrid>
        <w:gridCol w:w="589"/>
        <w:gridCol w:w="1977"/>
        <w:gridCol w:w="1885"/>
        <w:gridCol w:w="4565"/>
      </w:tblGrid>
      <w:tr w:rsidRPr="00F31017" w:rsidR="00CF1B2C" w14:paraId="287113A1" w14:textId="77777777">
        <w:tc>
          <w:tcPr>
            <w:tcW w:w="0" w:type="auto"/>
            <w:shd w:val="clear" w:color="auto" w:fill="DFDFDF"/>
            <w:hideMark/>
          </w:tcPr>
          <w:p w:rsidRPr="00620BE2" w:rsidR="00CF1B2C" w:rsidRDefault="00CF1B2C" w14:paraId="6FD0466E" w14:textId="77777777">
            <w:pPr>
              <w:pStyle w:val="TableParagraph"/>
              <w:spacing w:before="60"/>
              <w:ind w:left="16" w:right="2"/>
              <w:jc w:val="center"/>
              <w:rPr>
                <w:rFonts w:ascii="Arial" w:hAnsi="Arial" w:cs="Arial"/>
                <w:b/>
                <w:bCs/>
                <w:spacing w:val="-4"/>
                <w:sz w:val="18"/>
                <w:szCs w:val="18"/>
                <w:lang w:eastAsia="en-US"/>
              </w:rPr>
            </w:pPr>
            <w:r w:rsidRPr="00620BE2">
              <w:rPr>
                <w:rFonts w:ascii="Arial" w:hAnsi="Arial" w:cs="Arial"/>
                <w:b/>
                <w:bCs/>
                <w:spacing w:val="-4"/>
                <w:sz w:val="18"/>
                <w:szCs w:val="18"/>
              </w:rPr>
              <w:t>Item</w:t>
            </w:r>
          </w:p>
        </w:tc>
        <w:tc>
          <w:tcPr>
            <w:tcW w:w="0" w:type="auto"/>
            <w:shd w:val="clear" w:color="auto" w:fill="DFDFDF"/>
            <w:hideMark/>
          </w:tcPr>
          <w:p w:rsidRPr="00620BE2" w:rsidR="00CF1B2C" w:rsidRDefault="00CF1B2C" w14:paraId="242AE286" w14:textId="77777777">
            <w:pPr>
              <w:pStyle w:val="TableParagraph"/>
              <w:spacing w:before="60"/>
              <w:ind w:left="16" w:right="2"/>
              <w:jc w:val="center"/>
              <w:rPr>
                <w:rFonts w:ascii="Arial" w:hAnsi="Arial" w:cs="Arial"/>
                <w:b/>
                <w:bCs/>
                <w:spacing w:val="-4"/>
                <w:sz w:val="18"/>
                <w:szCs w:val="18"/>
                <w:lang w:eastAsia="en-US"/>
              </w:rPr>
            </w:pPr>
            <w:r w:rsidRPr="00620BE2">
              <w:rPr>
                <w:rFonts w:ascii="Arial" w:hAnsi="Arial" w:cs="Arial"/>
                <w:b/>
                <w:bCs/>
                <w:spacing w:val="-4"/>
                <w:sz w:val="18"/>
                <w:szCs w:val="18"/>
              </w:rPr>
              <w:t>Title</w:t>
            </w:r>
          </w:p>
        </w:tc>
        <w:tc>
          <w:tcPr>
            <w:tcW w:w="0" w:type="auto"/>
            <w:shd w:val="clear" w:color="auto" w:fill="DFDFDF"/>
            <w:hideMark/>
          </w:tcPr>
          <w:p w:rsidRPr="00620BE2" w:rsidR="00CF1B2C" w:rsidRDefault="00CF1B2C" w14:paraId="1C40EC33" w14:textId="77777777">
            <w:pPr>
              <w:pStyle w:val="TableParagraph"/>
              <w:spacing w:before="60"/>
              <w:ind w:left="16" w:right="2"/>
              <w:jc w:val="center"/>
              <w:rPr>
                <w:rFonts w:ascii="Arial" w:hAnsi="Arial" w:cs="Arial"/>
                <w:b/>
                <w:bCs/>
                <w:spacing w:val="-4"/>
                <w:sz w:val="18"/>
                <w:szCs w:val="18"/>
                <w:lang w:eastAsia="en-US"/>
              </w:rPr>
            </w:pPr>
            <w:r w:rsidRPr="00620BE2">
              <w:rPr>
                <w:rFonts w:ascii="Arial" w:hAnsi="Arial" w:cs="Arial"/>
                <w:b/>
                <w:bCs/>
                <w:spacing w:val="-4"/>
                <w:sz w:val="18"/>
                <w:szCs w:val="18"/>
              </w:rPr>
              <w:t>Initial Submission</w:t>
            </w:r>
          </w:p>
        </w:tc>
        <w:tc>
          <w:tcPr>
            <w:tcW w:w="0" w:type="auto"/>
            <w:shd w:val="clear" w:color="auto" w:fill="DFDFDF"/>
            <w:hideMark/>
          </w:tcPr>
          <w:p w:rsidRPr="00620BE2" w:rsidR="00CF1B2C" w:rsidRDefault="00CF1B2C" w14:paraId="01B218E1" w14:textId="77777777">
            <w:pPr>
              <w:pStyle w:val="TableParagraph"/>
              <w:spacing w:before="60"/>
              <w:ind w:left="16" w:right="2"/>
              <w:jc w:val="center"/>
              <w:rPr>
                <w:rFonts w:ascii="Arial" w:hAnsi="Arial" w:cs="Arial"/>
                <w:b/>
                <w:bCs/>
                <w:spacing w:val="-4"/>
                <w:sz w:val="18"/>
                <w:szCs w:val="18"/>
                <w:lang w:eastAsia="en-US"/>
              </w:rPr>
            </w:pPr>
            <w:r w:rsidRPr="00620BE2">
              <w:rPr>
                <w:rFonts w:ascii="Arial" w:hAnsi="Arial" w:cs="Arial"/>
                <w:b/>
                <w:bCs/>
                <w:spacing w:val="-4"/>
                <w:sz w:val="18"/>
                <w:szCs w:val="18"/>
              </w:rPr>
              <w:t>Description</w:t>
            </w:r>
          </w:p>
        </w:tc>
      </w:tr>
      <w:tr w:rsidRPr="00F31017" w:rsidR="00CF1B2C" w14:paraId="6BC5C4C8" w14:textId="77777777">
        <w:tc>
          <w:tcPr>
            <w:tcW w:w="0" w:type="auto"/>
            <w:vAlign w:val="center"/>
            <w:hideMark/>
          </w:tcPr>
          <w:p w:rsidRPr="00620BE2" w:rsidR="00CF1B2C" w:rsidRDefault="00CF1B2C" w14:paraId="150AE18F" w14:textId="77777777">
            <w:pPr>
              <w:pStyle w:val="Default"/>
              <w:jc w:val="both"/>
              <w:rPr>
                <w:rFonts w:ascii="Arial" w:hAnsi="Arial" w:cs="Arial"/>
                <w:iCs/>
                <w:sz w:val="18"/>
                <w:szCs w:val="18"/>
              </w:rPr>
            </w:pPr>
            <w:r w:rsidRPr="00620BE2">
              <w:rPr>
                <w:rFonts w:ascii="Arial" w:hAnsi="Arial" w:cs="Arial"/>
                <w:sz w:val="18"/>
                <w:szCs w:val="18"/>
              </w:rPr>
              <w:t>I-1</w:t>
            </w:r>
          </w:p>
        </w:tc>
        <w:tc>
          <w:tcPr>
            <w:tcW w:w="0" w:type="auto"/>
            <w:vAlign w:val="center"/>
            <w:hideMark/>
          </w:tcPr>
          <w:p w:rsidRPr="00620BE2" w:rsidR="00CF1B2C" w:rsidRDefault="00CF1B2C" w14:paraId="5D7BDBCD" w14:textId="05E106DB">
            <w:pPr>
              <w:pStyle w:val="Default"/>
              <w:jc w:val="both"/>
              <w:rPr>
                <w:rFonts w:ascii="Arial" w:hAnsi="Arial" w:cs="Arial"/>
                <w:iCs/>
                <w:sz w:val="18"/>
                <w:szCs w:val="18"/>
              </w:rPr>
            </w:pPr>
            <w:r w:rsidRPr="00620BE2">
              <w:rPr>
                <w:rFonts w:ascii="Arial" w:hAnsi="Arial" w:cs="Arial"/>
                <w:sz w:val="18"/>
                <w:szCs w:val="18"/>
              </w:rPr>
              <w:t>Complete Signed Commercial Agreement</w:t>
            </w:r>
          </w:p>
        </w:tc>
        <w:tc>
          <w:tcPr>
            <w:tcW w:w="0" w:type="auto"/>
            <w:vAlign w:val="center"/>
            <w:hideMark/>
          </w:tcPr>
          <w:p w:rsidRPr="00620BE2" w:rsidR="00CF1B2C" w:rsidRDefault="00CF1B2C" w14:paraId="73AC31CB" w14:textId="77777777">
            <w:pPr>
              <w:pStyle w:val="Default"/>
              <w:jc w:val="both"/>
              <w:rPr>
                <w:rFonts w:ascii="Arial" w:hAnsi="Arial" w:cs="Arial"/>
                <w:iCs/>
                <w:sz w:val="18"/>
                <w:szCs w:val="18"/>
              </w:rPr>
            </w:pPr>
            <w:r w:rsidRPr="00620BE2">
              <w:rPr>
                <w:rFonts w:ascii="Arial" w:hAnsi="Arial" w:cs="Arial"/>
                <w:sz w:val="18"/>
                <w:szCs w:val="18"/>
              </w:rPr>
              <w:t>KO</w:t>
            </w:r>
          </w:p>
        </w:tc>
        <w:tc>
          <w:tcPr>
            <w:tcW w:w="0" w:type="auto"/>
            <w:vAlign w:val="center"/>
            <w:hideMark/>
          </w:tcPr>
          <w:p w:rsidRPr="00620BE2" w:rsidR="00CF1B2C" w:rsidRDefault="00CF1B2C" w14:paraId="2FFF2F49" w14:textId="2274680C">
            <w:pPr>
              <w:pStyle w:val="Default"/>
              <w:jc w:val="both"/>
              <w:rPr>
                <w:rFonts w:ascii="Arial" w:hAnsi="Arial" w:cs="Arial"/>
                <w:iCs/>
                <w:sz w:val="18"/>
                <w:szCs w:val="18"/>
              </w:rPr>
            </w:pPr>
            <w:r w:rsidRPr="00620BE2">
              <w:rPr>
                <w:rFonts w:ascii="Arial" w:hAnsi="Arial" w:cs="Arial"/>
                <w:sz w:val="18"/>
                <w:szCs w:val="18"/>
              </w:rPr>
              <w:t xml:space="preserve">Fully executed commercial Service Agreement between the beneficiary and the </w:t>
            </w:r>
            <w:r w:rsidRPr="00620BE2" w:rsidR="00A3763B">
              <w:rPr>
                <w:rFonts w:ascii="Arial" w:hAnsi="Arial" w:cs="Arial"/>
                <w:sz w:val="18"/>
                <w:szCs w:val="18"/>
              </w:rPr>
              <w:t>Third-Party</w:t>
            </w:r>
            <w:r w:rsidRPr="00620BE2">
              <w:rPr>
                <w:rFonts w:ascii="Arial" w:hAnsi="Arial" w:cs="Arial"/>
                <w:sz w:val="18"/>
                <w:szCs w:val="18"/>
              </w:rPr>
              <w:t xml:space="preserve"> Commercial Partner(s).</w:t>
            </w:r>
          </w:p>
        </w:tc>
      </w:tr>
      <w:tr w:rsidRPr="00F31017" w:rsidR="00CF1B2C" w14:paraId="06345A46" w14:textId="77777777">
        <w:tc>
          <w:tcPr>
            <w:tcW w:w="0" w:type="auto"/>
            <w:vAlign w:val="center"/>
            <w:hideMark/>
          </w:tcPr>
          <w:p w:rsidRPr="00620BE2" w:rsidR="00CF1B2C" w:rsidRDefault="00CF1B2C" w14:paraId="1D1B0E84" w14:textId="77777777">
            <w:pPr>
              <w:pStyle w:val="Default"/>
              <w:jc w:val="both"/>
              <w:rPr>
                <w:rFonts w:ascii="Arial" w:hAnsi="Arial" w:cs="Arial"/>
                <w:iCs/>
                <w:sz w:val="18"/>
                <w:szCs w:val="18"/>
              </w:rPr>
            </w:pPr>
            <w:r w:rsidRPr="00620BE2">
              <w:rPr>
                <w:rFonts w:ascii="Arial" w:hAnsi="Arial" w:cs="Arial"/>
                <w:sz w:val="18"/>
                <w:szCs w:val="18"/>
              </w:rPr>
              <w:t>I-2</w:t>
            </w:r>
          </w:p>
        </w:tc>
        <w:tc>
          <w:tcPr>
            <w:tcW w:w="0" w:type="auto"/>
            <w:vAlign w:val="center"/>
            <w:hideMark/>
          </w:tcPr>
          <w:p w:rsidRPr="00620BE2" w:rsidR="00CF1B2C" w:rsidRDefault="00CF1B2C" w14:paraId="32089A1F" w14:textId="77777777">
            <w:pPr>
              <w:pStyle w:val="Default"/>
              <w:jc w:val="both"/>
              <w:rPr>
                <w:rFonts w:ascii="Arial" w:hAnsi="Arial" w:cs="Arial"/>
                <w:iCs/>
                <w:sz w:val="18"/>
                <w:szCs w:val="18"/>
              </w:rPr>
            </w:pPr>
            <w:r w:rsidRPr="00620BE2">
              <w:rPr>
                <w:rFonts w:ascii="Arial" w:hAnsi="Arial" w:cs="Arial"/>
                <w:sz w:val="18"/>
                <w:szCs w:val="18"/>
              </w:rPr>
              <w:t>Financial Statements</w:t>
            </w:r>
          </w:p>
        </w:tc>
        <w:tc>
          <w:tcPr>
            <w:tcW w:w="0" w:type="auto"/>
            <w:vAlign w:val="center"/>
            <w:hideMark/>
          </w:tcPr>
          <w:p w:rsidRPr="00620BE2" w:rsidR="00CF1B2C" w:rsidRDefault="00CF1B2C" w14:paraId="0F0D6BA2" w14:textId="77777777">
            <w:pPr>
              <w:pStyle w:val="Default"/>
              <w:jc w:val="both"/>
              <w:rPr>
                <w:rFonts w:ascii="Arial" w:hAnsi="Arial" w:cs="Arial"/>
                <w:iCs/>
                <w:sz w:val="18"/>
                <w:szCs w:val="18"/>
              </w:rPr>
            </w:pPr>
            <w:r w:rsidRPr="00620BE2">
              <w:rPr>
                <w:rFonts w:ascii="Arial" w:hAnsi="Arial" w:cs="Arial"/>
                <w:sz w:val="18"/>
                <w:szCs w:val="18"/>
              </w:rPr>
              <w:t>KO</w:t>
            </w:r>
          </w:p>
        </w:tc>
        <w:tc>
          <w:tcPr>
            <w:tcW w:w="0" w:type="auto"/>
            <w:vAlign w:val="center"/>
            <w:hideMark/>
          </w:tcPr>
          <w:p w:rsidRPr="00620BE2" w:rsidR="00CF1B2C" w:rsidRDefault="00CF1B2C" w14:paraId="10E6ED90" w14:textId="77777777">
            <w:pPr>
              <w:pStyle w:val="Default"/>
              <w:jc w:val="both"/>
              <w:rPr>
                <w:rFonts w:ascii="Arial" w:hAnsi="Arial" w:cs="Arial"/>
                <w:iCs/>
                <w:sz w:val="18"/>
                <w:szCs w:val="18"/>
              </w:rPr>
            </w:pPr>
            <w:r w:rsidRPr="00620BE2">
              <w:rPr>
                <w:rFonts w:ascii="Arial" w:hAnsi="Arial" w:cs="Arial"/>
                <w:sz w:val="18"/>
                <w:szCs w:val="18"/>
              </w:rPr>
              <w:t>Latest income statement, balance sheet, and cash flow statement.</w:t>
            </w:r>
          </w:p>
        </w:tc>
      </w:tr>
      <w:tr w:rsidRPr="00F31017" w:rsidR="00CF1B2C" w14:paraId="0B792B28" w14:textId="77777777">
        <w:tc>
          <w:tcPr>
            <w:tcW w:w="0" w:type="auto"/>
            <w:vAlign w:val="center"/>
            <w:hideMark/>
          </w:tcPr>
          <w:p w:rsidRPr="00620BE2" w:rsidR="00CF1B2C" w:rsidRDefault="00CF1B2C" w14:paraId="2177E24F" w14:textId="77777777">
            <w:pPr>
              <w:pStyle w:val="Default"/>
              <w:jc w:val="both"/>
              <w:rPr>
                <w:rFonts w:ascii="Arial" w:hAnsi="Arial" w:cs="Arial"/>
                <w:iCs/>
                <w:sz w:val="18"/>
                <w:szCs w:val="18"/>
              </w:rPr>
            </w:pPr>
            <w:r w:rsidRPr="00620BE2">
              <w:rPr>
                <w:rFonts w:ascii="Arial" w:hAnsi="Arial" w:cs="Arial"/>
                <w:sz w:val="18"/>
                <w:szCs w:val="18"/>
              </w:rPr>
              <w:t>I-3</w:t>
            </w:r>
          </w:p>
        </w:tc>
        <w:tc>
          <w:tcPr>
            <w:tcW w:w="0" w:type="auto"/>
            <w:vAlign w:val="center"/>
            <w:hideMark/>
          </w:tcPr>
          <w:p w:rsidRPr="00620BE2" w:rsidR="00CF1B2C" w:rsidRDefault="00CF1B2C" w14:paraId="0F31B0FE" w14:textId="77777777">
            <w:pPr>
              <w:pStyle w:val="Default"/>
              <w:jc w:val="both"/>
              <w:rPr>
                <w:rFonts w:ascii="Arial" w:hAnsi="Arial" w:cs="Arial"/>
                <w:iCs/>
                <w:sz w:val="18"/>
                <w:szCs w:val="18"/>
              </w:rPr>
            </w:pPr>
            <w:r w:rsidRPr="00620BE2">
              <w:rPr>
                <w:rFonts w:ascii="Arial" w:hAnsi="Arial" w:cs="Arial"/>
                <w:sz w:val="18"/>
                <w:szCs w:val="18"/>
              </w:rPr>
              <w:t>Business Impact Survey</w:t>
            </w:r>
          </w:p>
        </w:tc>
        <w:tc>
          <w:tcPr>
            <w:tcW w:w="0" w:type="auto"/>
            <w:vAlign w:val="center"/>
            <w:hideMark/>
          </w:tcPr>
          <w:p w:rsidRPr="00620BE2" w:rsidR="00CF1B2C" w:rsidRDefault="00CF1B2C" w14:paraId="005FADE9" w14:textId="77777777">
            <w:pPr>
              <w:pStyle w:val="Default"/>
              <w:jc w:val="both"/>
              <w:rPr>
                <w:rFonts w:ascii="Arial" w:hAnsi="Arial" w:cs="Arial"/>
                <w:iCs/>
                <w:sz w:val="18"/>
                <w:szCs w:val="18"/>
              </w:rPr>
            </w:pPr>
            <w:r w:rsidRPr="00620BE2">
              <w:rPr>
                <w:rFonts w:ascii="Arial" w:hAnsi="Arial" w:cs="Arial"/>
                <w:sz w:val="18"/>
                <w:szCs w:val="18"/>
              </w:rPr>
              <w:t>KO</w:t>
            </w:r>
          </w:p>
        </w:tc>
        <w:tc>
          <w:tcPr>
            <w:tcW w:w="0" w:type="auto"/>
            <w:vAlign w:val="center"/>
            <w:hideMark/>
          </w:tcPr>
          <w:p w:rsidRPr="00620BE2" w:rsidR="00CF1B2C" w:rsidRDefault="00CF1B2C" w14:paraId="719F6882" w14:textId="77777777">
            <w:pPr>
              <w:pStyle w:val="Default"/>
              <w:jc w:val="both"/>
              <w:rPr>
                <w:rFonts w:ascii="Arial" w:hAnsi="Arial" w:cs="Arial"/>
                <w:iCs/>
                <w:sz w:val="18"/>
                <w:szCs w:val="18"/>
              </w:rPr>
            </w:pPr>
            <w:r w:rsidRPr="00620BE2">
              <w:rPr>
                <w:rFonts w:ascii="Arial" w:hAnsi="Arial" w:cs="Arial"/>
                <w:sz w:val="18"/>
                <w:szCs w:val="18"/>
              </w:rPr>
              <w:t>Completed Business Impact Survey provided by ESA.</w:t>
            </w:r>
          </w:p>
        </w:tc>
      </w:tr>
      <w:tr w:rsidRPr="00F31017" w:rsidR="00CF1B2C" w14:paraId="2ABDDA5F" w14:textId="77777777">
        <w:tc>
          <w:tcPr>
            <w:tcW w:w="0" w:type="auto"/>
            <w:vAlign w:val="center"/>
            <w:hideMark/>
          </w:tcPr>
          <w:p w:rsidRPr="00620BE2" w:rsidR="00CF1B2C" w:rsidRDefault="00CF1B2C" w14:paraId="42795CFF" w14:textId="77777777">
            <w:pPr>
              <w:pStyle w:val="Default"/>
              <w:jc w:val="both"/>
              <w:rPr>
                <w:rFonts w:ascii="Arial" w:hAnsi="Arial" w:cs="Arial"/>
                <w:iCs/>
                <w:sz w:val="18"/>
                <w:szCs w:val="18"/>
              </w:rPr>
            </w:pPr>
            <w:r w:rsidRPr="00620BE2">
              <w:rPr>
                <w:rFonts w:ascii="Arial" w:hAnsi="Arial" w:cs="Arial"/>
                <w:sz w:val="18"/>
                <w:szCs w:val="18"/>
              </w:rPr>
              <w:t>I-4</w:t>
            </w:r>
          </w:p>
        </w:tc>
        <w:tc>
          <w:tcPr>
            <w:tcW w:w="0" w:type="auto"/>
            <w:vAlign w:val="center"/>
            <w:hideMark/>
          </w:tcPr>
          <w:p w:rsidRPr="00620BE2" w:rsidR="00CF1B2C" w:rsidRDefault="00CF1B2C" w14:paraId="44F176B5" w14:textId="77777777">
            <w:pPr>
              <w:pStyle w:val="Default"/>
              <w:jc w:val="both"/>
              <w:rPr>
                <w:rFonts w:ascii="Arial" w:hAnsi="Arial" w:cs="Arial"/>
                <w:iCs/>
                <w:sz w:val="18"/>
                <w:szCs w:val="18"/>
              </w:rPr>
            </w:pPr>
            <w:r w:rsidRPr="00620BE2">
              <w:rPr>
                <w:rFonts w:ascii="Arial" w:hAnsi="Arial" w:cs="Arial"/>
                <w:sz w:val="18"/>
                <w:szCs w:val="18"/>
              </w:rPr>
              <w:t>Exit Business Impact Survey</w:t>
            </w:r>
          </w:p>
        </w:tc>
        <w:tc>
          <w:tcPr>
            <w:tcW w:w="0" w:type="auto"/>
            <w:vAlign w:val="center"/>
            <w:hideMark/>
          </w:tcPr>
          <w:p w:rsidRPr="00620BE2" w:rsidR="00CF1B2C" w:rsidRDefault="00CF1B2C" w14:paraId="7E63CFF2" w14:textId="77777777">
            <w:pPr>
              <w:pStyle w:val="Default"/>
              <w:jc w:val="both"/>
              <w:rPr>
                <w:rFonts w:ascii="Arial" w:hAnsi="Arial" w:cs="Arial"/>
                <w:iCs/>
                <w:sz w:val="18"/>
                <w:szCs w:val="18"/>
              </w:rPr>
            </w:pPr>
            <w:r w:rsidRPr="00620BE2">
              <w:rPr>
                <w:rFonts w:ascii="Arial" w:hAnsi="Arial" w:cs="Arial"/>
                <w:sz w:val="18"/>
                <w:szCs w:val="18"/>
              </w:rPr>
              <w:t>Final MS</w:t>
            </w:r>
          </w:p>
        </w:tc>
        <w:tc>
          <w:tcPr>
            <w:tcW w:w="0" w:type="auto"/>
            <w:vAlign w:val="center"/>
            <w:hideMark/>
          </w:tcPr>
          <w:p w:rsidRPr="00620BE2" w:rsidR="00CF1B2C" w:rsidRDefault="00CF1B2C" w14:paraId="562D8115" w14:textId="77777777">
            <w:pPr>
              <w:pStyle w:val="Default"/>
              <w:jc w:val="both"/>
              <w:rPr>
                <w:rFonts w:ascii="Arial" w:hAnsi="Arial" w:cs="Arial"/>
                <w:iCs/>
                <w:sz w:val="18"/>
                <w:szCs w:val="18"/>
              </w:rPr>
            </w:pPr>
            <w:r w:rsidRPr="00620BE2">
              <w:rPr>
                <w:rFonts w:ascii="Arial" w:hAnsi="Arial" w:cs="Arial"/>
                <w:sz w:val="18"/>
                <w:szCs w:val="18"/>
              </w:rPr>
              <w:t>Completed Exit Business Impact Survey.</w:t>
            </w:r>
          </w:p>
        </w:tc>
      </w:tr>
      <w:tr w:rsidRPr="00F31017" w:rsidR="00CF1B2C" w14:paraId="4369DECB" w14:textId="77777777">
        <w:tc>
          <w:tcPr>
            <w:tcW w:w="0" w:type="auto"/>
            <w:vAlign w:val="center"/>
            <w:hideMark/>
          </w:tcPr>
          <w:p w:rsidRPr="00620BE2" w:rsidR="00CF1B2C" w:rsidRDefault="00CF1B2C" w14:paraId="506F3CE3" w14:textId="77777777">
            <w:pPr>
              <w:pStyle w:val="Default"/>
              <w:jc w:val="both"/>
              <w:rPr>
                <w:rFonts w:ascii="Arial" w:hAnsi="Arial" w:cs="Arial"/>
                <w:iCs/>
                <w:sz w:val="18"/>
                <w:szCs w:val="18"/>
              </w:rPr>
            </w:pPr>
            <w:r w:rsidRPr="00620BE2">
              <w:rPr>
                <w:rFonts w:ascii="Arial" w:hAnsi="Arial" w:cs="Arial"/>
                <w:sz w:val="18"/>
                <w:szCs w:val="18"/>
              </w:rPr>
              <w:t>I-5</w:t>
            </w:r>
          </w:p>
        </w:tc>
        <w:tc>
          <w:tcPr>
            <w:tcW w:w="0" w:type="auto"/>
            <w:vAlign w:val="center"/>
            <w:hideMark/>
          </w:tcPr>
          <w:p w:rsidRPr="00620BE2" w:rsidR="00CF1B2C" w:rsidRDefault="00CF1B2C" w14:paraId="567FAA27" w14:textId="77777777">
            <w:pPr>
              <w:pStyle w:val="Default"/>
              <w:jc w:val="both"/>
              <w:rPr>
                <w:rFonts w:ascii="Arial" w:hAnsi="Arial" w:cs="Arial"/>
                <w:iCs/>
                <w:sz w:val="18"/>
                <w:szCs w:val="18"/>
              </w:rPr>
            </w:pPr>
            <w:r w:rsidRPr="00620BE2">
              <w:rPr>
                <w:rFonts w:ascii="Arial" w:hAnsi="Arial" w:cs="Arial"/>
                <w:sz w:val="18"/>
                <w:szCs w:val="18"/>
              </w:rPr>
              <w:t>Proof of Payment</w:t>
            </w:r>
          </w:p>
        </w:tc>
        <w:tc>
          <w:tcPr>
            <w:tcW w:w="0" w:type="auto"/>
            <w:vAlign w:val="center"/>
            <w:hideMark/>
          </w:tcPr>
          <w:p w:rsidRPr="00620BE2" w:rsidR="00CF1B2C" w:rsidRDefault="00CF1B2C" w14:paraId="7AAF8443" w14:textId="77777777">
            <w:pPr>
              <w:pStyle w:val="Default"/>
              <w:jc w:val="both"/>
              <w:rPr>
                <w:rFonts w:ascii="Arial" w:hAnsi="Arial" w:cs="Arial"/>
                <w:iCs/>
                <w:sz w:val="18"/>
                <w:szCs w:val="18"/>
              </w:rPr>
            </w:pPr>
            <w:r w:rsidRPr="00620BE2">
              <w:rPr>
                <w:rFonts w:ascii="Arial" w:hAnsi="Arial" w:cs="Arial"/>
                <w:sz w:val="18"/>
                <w:szCs w:val="18"/>
              </w:rPr>
              <w:t>As per MPP</w:t>
            </w:r>
          </w:p>
        </w:tc>
        <w:tc>
          <w:tcPr>
            <w:tcW w:w="0" w:type="auto"/>
            <w:vAlign w:val="center"/>
            <w:hideMark/>
          </w:tcPr>
          <w:p w:rsidRPr="00620BE2" w:rsidR="00CF1B2C" w:rsidRDefault="00CF1B2C" w14:paraId="3A720656" w14:textId="77777777">
            <w:pPr>
              <w:pStyle w:val="Default"/>
              <w:jc w:val="both"/>
              <w:rPr>
                <w:rFonts w:ascii="Arial" w:hAnsi="Arial" w:cs="Arial"/>
                <w:iCs/>
                <w:sz w:val="18"/>
                <w:szCs w:val="18"/>
              </w:rPr>
            </w:pPr>
            <w:r w:rsidRPr="00620BE2">
              <w:rPr>
                <w:rFonts w:ascii="Arial" w:hAnsi="Arial" w:cs="Arial"/>
                <w:sz w:val="18"/>
                <w:szCs w:val="18"/>
              </w:rPr>
              <w:t>Proof of payment(s) related to the commercial contract by the customer/Economic operator as per the milestone described in the service agreement.</w:t>
            </w:r>
          </w:p>
        </w:tc>
      </w:tr>
      <w:tr w:rsidRPr="00F31017" w:rsidR="00CF1B2C" w14:paraId="4AD126CA" w14:textId="77777777">
        <w:tc>
          <w:tcPr>
            <w:tcW w:w="0" w:type="auto"/>
            <w:vAlign w:val="center"/>
            <w:hideMark/>
          </w:tcPr>
          <w:p w:rsidRPr="00620BE2" w:rsidR="00CF1B2C" w:rsidRDefault="00CF1B2C" w14:paraId="4F94EB82" w14:textId="77777777">
            <w:pPr>
              <w:pStyle w:val="Default"/>
              <w:jc w:val="both"/>
              <w:rPr>
                <w:rFonts w:ascii="Arial" w:hAnsi="Arial" w:cs="Arial"/>
                <w:iCs/>
                <w:sz w:val="18"/>
                <w:szCs w:val="18"/>
              </w:rPr>
            </w:pPr>
            <w:r w:rsidRPr="00620BE2">
              <w:rPr>
                <w:rFonts w:ascii="Arial" w:hAnsi="Arial" w:cs="Arial"/>
                <w:sz w:val="18"/>
                <w:szCs w:val="18"/>
              </w:rPr>
              <w:t>I-6</w:t>
            </w:r>
          </w:p>
        </w:tc>
        <w:tc>
          <w:tcPr>
            <w:tcW w:w="0" w:type="auto"/>
            <w:vAlign w:val="center"/>
            <w:hideMark/>
          </w:tcPr>
          <w:p w:rsidRPr="00620BE2" w:rsidR="00CF1B2C" w:rsidRDefault="00CF1B2C" w14:paraId="1F1BCB4C" w14:textId="77777777">
            <w:pPr>
              <w:pStyle w:val="Default"/>
              <w:jc w:val="both"/>
              <w:rPr>
                <w:rFonts w:ascii="Arial" w:hAnsi="Arial" w:cs="Arial"/>
                <w:iCs/>
                <w:sz w:val="18"/>
                <w:szCs w:val="18"/>
              </w:rPr>
            </w:pPr>
            <w:r w:rsidRPr="00620BE2">
              <w:rPr>
                <w:rFonts w:ascii="Arial" w:hAnsi="Arial" w:cs="Arial"/>
                <w:sz w:val="18"/>
                <w:szCs w:val="18"/>
              </w:rPr>
              <w:t>Relevant Technical documentation</w:t>
            </w:r>
          </w:p>
        </w:tc>
        <w:tc>
          <w:tcPr>
            <w:tcW w:w="0" w:type="auto"/>
            <w:vAlign w:val="center"/>
            <w:hideMark/>
          </w:tcPr>
          <w:p w:rsidRPr="00620BE2" w:rsidR="00CF1B2C" w:rsidRDefault="00CF1B2C" w14:paraId="0852D9C3" w14:textId="77777777">
            <w:pPr>
              <w:pStyle w:val="Default"/>
              <w:jc w:val="both"/>
              <w:rPr>
                <w:rFonts w:ascii="Arial" w:hAnsi="Arial" w:cs="Arial"/>
                <w:iCs/>
                <w:sz w:val="18"/>
                <w:szCs w:val="18"/>
              </w:rPr>
            </w:pPr>
            <w:r w:rsidRPr="00620BE2">
              <w:rPr>
                <w:rFonts w:ascii="Arial" w:hAnsi="Arial" w:cs="Arial"/>
                <w:sz w:val="18"/>
                <w:szCs w:val="18"/>
              </w:rPr>
              <w:t>As per MPP</w:t>
            </w:r>
          </w:p>
        </w:tc>
        <w:tc>
          <w:tcPr>
            <w:tcW w:w="0" w:type="auto"/>
            <w:vAlign w:val="center"/>
            <w:hideMark/>
          </w:tcPr>
          <w:p w:rsidRPr="00620BE2" w:rsidR="00CF1B2C" w:rsidRDefault="00CF1B2C" w14:paraId="6D78B553" w14:textId="77777777">
            <w:pPr>
              <w:pStyle w:val="Default"/>
              <w:jc w:val="both"/>
              <w:rPr>
                <w:rFonts w:ascii="Arial" w:hAnsi="Arial" w:cs="Arial"/>
                <w:iCs/>
                <w:sz w:val="18"/>
                <w:szCs w:val="18"/>
              </w:rPr>
            </w:pPr>
            <w:r w:rsidRPr="00620BE2">
              <w:rPr>
                <w:rFonts w:ascii="Arial" w:hAnsi="Arial" w:cs="Arial"/>
                <w:sz w:val="18"/>
                <w:szCs w:val="18"/>
              </w:rPr>
              <w:t>Technical documentation as defined in the Proposal and subsequent Minutes of negotiation Meeting.</w:t>
            </w:r>
          </w:p>
        </w:tc>
      </w:tr>
      <w:tr w:rsidRPr="00F31017" w:rsidR="00CF1B2C" w14:paraId="150E4F2F" w14:textId="77777777">
        <w:tc>
          <w:tcPr>
            <w:tcW w:w="0" w:type="auto"/>
            <w:vAlign w:val="center"/>
          </w:tcPr>
          <w:p w:rsidRPr="00620BE2" w:rsidR="00CF1B2C" w:rsidRDefault="00CF1B2C" w14:paraId="54C9F41D" w14:textId="77777777">
            <w:pPr>
              <w:pStyle w:val="Default"/>
              <w:jc w:val="both"/>
              <w:rPr>
                <w:rFonts w:ascii="Arial" w:hAnsi="Arial" w:cs="Arial"/>
                <w:color w:val="EE0000"/>
                <w:sz w:val="18"/>
                <w:szCs w:val="18"/>
              </w:rPr>
            </w:pPr>
            <w:r w:rsidRPr="00620BE2">
              <w:rPr>
                <w:rFonts w:ascii="Arial" w:hAnsi="Arial" w:cs="Arial"/>
                <w:color w:val="EE0000"/>
                <w:sz w:val="18"/>
                <w:szCs w:val="18"/>
              </w:rPr>
              <w:t>I-6.1</w:t>
            </w:r>
          </w:p>
        </w:tc>
        <w:tc>
          <w:tcPr>
            <w:tcW w:w="0" w:type="auto"/>
            <w:vAlign w:val="center"/>
          </w:tcPr>
          <w:p w:rsidRPr="00620BE2" w:rsidR="00CF1B2C" w:rsidRDefault="00CF1B2C" w14:paraId="62A6E97B" w14:textId="77777777">
            <w:pPr>
              <w:pStyle w:val="Default"/>
              <w:jc w:val="both"/>
              <w:rPr>
                <w:rFonts w:ascii="Arial" w:hAnsi="Arial" w:cs="Arial"/>
                <w:color w:val="EE0000"/>
                <w:sz w:val="18"/>
                <w:szCs w:val="18"/>
              </w:rPr>
            </w:pPr>
            <w:r w:rsidRPr="00620BE2">
              <w:rPr>
                <w:rFonts w:ascii="Arial" w:hAnsi="Arial" w:cs="Arial"/>
                <w:color w:val="EE0000"/>
                <w:sz w:val="18"/>
                <w:szCs w:val="18"/>
              </w:rPr>
              <w:t>Document Title (Open Text)</w:t>
            </w:r>
          </w:p>
        </w:tc>
        <w:tc>
          <w:tcPr>
            <w:tcW w:w="0" w:type="auto"/>
            <w:vAlign w:val="center"/>
          </w:tcPr>
          <w:p w:rsidRPr="00620BE2" w:rsidR="00CF1B2C" w:rsidRDefault="00CF1B2C" w14:paraId="3857F192" w14:textId="77777777">
            <w:pPr>
              <w:pStyle w:val="Default"/>
              <w:jc w:val="both"/>
              <w:rPr>
                <w:rFonts w:ascii="Arial" w:hAnsi="Arial" w:cs="Arial"/>
                <w:color w:val="EE0000"/>
                <w:sz w:val="18"/>
                <w:szCs w:val="18"/>
              </w:rPr>
            </w:pPr>
            <w:r w:rsidRPr="00620BE2">
              <w:rPr>
                <w:rFonts w:ascii="Arial" w:hAnsi="Arial" w:cs="Arial"/>
                <w:color w:val="EE0000"/>
                <w:sz w:val="18"/>
                <w:szCs w:val="18"/>
              </w:rPr>
              <w:t xml:space="preserve">Expected date to be available to ESA </w:t>
            </w:r>
          </w:p>
        </w:tc>
        <w:tc>
          <w:tcPr>
            <w:tcW w:w="0" w:type="auto"/>
            <w:vAlign w:val="center"/>
          </w:tcPr>
          <w:p w:rsidRPr="00620BE2" w:rsidR="00CF1B2C" w:rsidRDefault="00CF1B2C" w14:paraId="20DB385F" w14:textId="77777777">
            <w:pPr>
              <w:pStyle w:val="Default"/>
              <w:jc w:val="both"/>
              <w:rPr>
                <w:rFonts w:ascii="Arial" w:hAnsi="Arial" w:cs="Arial"/>
                <w:color w:val="EE0000"/>
                <w:sz w:val="18"/>
                <w:szCs w:val="18"/>
              </w:rPr>
            </w:pPr>
            <w:r w:rsidRPr="00620BE2">
              <w:rPr>
                <w:rFonts w:ascii="Arial" w:hAnsi="Arial" w:cs="Arial"/>
                <w:color w:val="EE0000"/>
                <w:sz w:val="18"/>
                <w:szCs w:val="18"/>
              </w:rPr>
              <w:t>Open text input field for the title/name of the relevant technical documentation.</w:t>
            </w:r>
          </w:p>
        </w:tc>
      </w:tr>
      <w:tr w:rsidRPr="00F31017" w:rsidR="00CF1B2C" w14:paraId="29C17D3F" w14:textId="77777777">
        <w:tc>
          <w:tcPr>
            <w:tcW w:w="0" w:type="auto"/>
            <w:vAlign w:val="center"/>
          </w:tcPr>
          <w:p w:rsidRPr="00620BE2" w:rsidR="00CF1B2C" w:rsidRDefault="00CF1B2C" w14:paraId="61007A2A" w14:textId="77777777">
            <w:pPr>
              <w:pStyle w:val="Default"/>
              <w:jc w:val="both"/>
              <w:rPr>
                <w:rFonts w:ascii="Arial" w:hAnsi="Arial" w:cs="Arial"/>
                <w:color w:val="EE0000"/>
                <w:sz w:val="18"/>
                <w:szCs w:val="18"/>
              </w:rPr>
            </w:pPr>
            <w:r w:rsidRPr="00620BE2">
              <w:rPr>
                <w:rFonts w:ascii="Arial" w:hAnsi="Arial" w:cs="Arial"/>
                <w:color w:val="EE0000"/>
                <w:sz w:val="18"/>
                <w:szCs w:val="18"/>
              </w:rPr>
              <w:t>I-6.2</w:t>
            </w:r>
          </w:p>
        </w:tc>
        <w:tc>
          <w:tcPr>
            <w:tcW w:w="0" w:type="auto"/>
            <w:vAlign w:val="center"/>
          </w:tcPr>
          <w:p w:rsidRPr="00620BE2" w:rsidR="00CF1B2C" w:rsidRDefault="00CF1B2C" w14:paraId="6A5B9105" w14:textId="77777777">
            <w:pPr>
              <w:pStyle w:val="Default"/>
              <w:jc w:val="both"/>
              <w:rPr>
                <w:rFonts w:ascii="Arial" w:hAnsi="Arial" w:cs="Arial"/>
                <w:color w:val="EE0000"/>
                <w:sz w:val="18"/>
                <w:szCs w:val="18"/>
              </w:rPr>
            </w:pPr>
            <w:r w:rsidRPr="00620BE2">
              <w:rPr>
                <w:rFonts w:ascii="Arial" w:hAnsi="Arial" w:cs="Arial"/>
                <w:color w:val="EE0000"/>
                <w:sz w:val="18"/>
                <w:szCs w:val="18"/>
              </w:rPr>
              <w:t>…</w:t>
            </w:r>
          </w:p>
        </w:tc>
        <w:tc>
          <w:tcPr>
            <w:tcW w:w="0" w:type="auto"/>
            <w:vAlign w:val="center"/>
          </w:tcPr>
          <w:p w:rsidRPr="00620BE2" w:rsidR="00CF1B2C" w:rsidRDefault="00CF1B2C" w14:paraId="55D75F02" w14:textId="77777777">
            <w:pPr>
              <w:pStyle w:val="Default"/>
              <w:jc w:val="both"/>
              <w:rPr>
                <w:rFonts w:ascii="Arial" w:hAnsi="Arial" w:cs="Arial"/>
                <w:color w:val="EE0000"/>
                <w:sz w:val="18"/>
                <w:szCs w:val="18"/>
              </w:rPr>
            </w:pPr>
            <w:r w:rsidRPr="00620BE2">
              <w:rPr>
                <w:rFonts w:ascii="Arial" w:hAnsi="Arial" w:cs="Arial"/>
                <w:color w:val="EE0000"/>
                <w:sz w:val="18"/>
                <w:szCs w:val="18"/>
              </w:rPr>
              <w:t>…</w:t>
            </w:r>
          </w:p>
        </w:tc>
        <w:tc>
          <w:tcPr>
            <w:tcW w:w="0" w:type="auto"/>
            <w:vAlign w:val="center"/>
          </w:tcPr>
          <w:p w:rsidRPr="00620BE2" w:rsidR="00CF1B2C" w:rsidRDefault="00CF1B2C" w14:paraId="4264A2AC" w14:textId="77777777">
            <w:pPr>
              <w:pStyle w:val="Default"/>
              <w:jc w:val="both"/>
              <w:rPr>
                <w:rFonts w:ascii="Arial" w:hAnsi="Arial" w:cs="Arial"/>
                <w:color w:val="EE0000"/>
                <w:sz w:val="18"/>
                <w:szCs w:val="18"/>
              </w:rPr>
            </w:pPr>
            <w:r w:rsidRPr="00620BE2">
              <w:rPr>
                <w:rFonts w:ascii="Arial" w:hAnsi="Arial" w:cs="Arial"/>
                <w:color w:val="EE0000"/>
                <w:sz w:val="18"/>
                <w:szCs w:val="18"/>
              </w:rPr>
              <w:t>…</w:t>
            </w:r>
          </w:p>
        </w:tc>
      </w:tr>
      <w:tr w:rsidRPr="00F31017" w:rsidR="00CF1B2C" w14:paraId="5A4D5932" w14:textId="77777777">
        <w:tc>
          <w:tcPr>
            <w:tcW w:w="0" w:type="auto"/>
            <w:vAlign w:val="center"/>
          </w:tcPr>
          <w:p w:rsidRPr="00620BE2" w:rsidR="00CF1B2C" w:rsidRDefault="00CF1B2C" w14:paraId="7EEEAEC7" w14:textId="77777777">
            <w:pPr>
              <w:pStyle w:val="Default"/>
              <w:jc w:val="both"/>
              <w:rPr>
                <w:rFonts w:ascii="Arial" w:hAnsi="Arial" w:cs="Arial"/>
                <w:color w:val="EE0000"/>
                <w:sz w:val="18"/>
                <w:szCs w:val="18"/>
              </w:rPr>
            </w:pPr>
            <w:r w:rsidRPr="00620BE2">
              <w:rPr>
                <w:rFonts w:ascii="Arial" w:hAnsi="Arial" w:cs="Arial"/>
                <w:color w:val="EE0000"/>
                <w:sz w:val="18"/>
                <w:szCs w:val="18"/>
              </w:rPr>
              <w:t>…</w:t>
            </w:r>
          </w:p>
        </w:tc>
        <w:tc>
          <w:tcPr>
            <w:tcW w:w="0" w:type="auto"/>
            <w:vAlign w:val="center"/>
          </w:tcPr>
          <w:p w:rsidRPr="00620BE2" w:rsidR="00CF1B2C" w:rsidRDefault="00CF1B2C" w14:paraId="25B400C8" w14:textId="77777777">
            <w:pPr>
              <w:pStyle w:val="Default"/>
              <w:jc w:val="both"/>
              <w:rPr>
                <w:rFonts w:ascii="Arial" w:hAnsi="Arial" w:cs="Arial"/>
                <w:color w:val="EE0000"/>
                <w:sz w:val="18"/>
                <w:szCs w:val="18"/>
              </w:rPr>
            </w:pPr>
            <w:r w:rsidRPr="00620BE2">
              <w:rPr>
                <w:rFonts w:ascii="Arial" w:hAnsi="Arial" w:cs="Arial"/>
                <w:color w:val="EE0000"/>
                <w:sz w:val="18"/>
                <w:szCs w:val="18"/>
              </w:rPr>
              <w:t>…</w:t>
            </w:r>
          </w:p>
        </w:tc>
        <w:tc>
          <w:tcPr>
            <w:tcW w:w="0" w:type="auto"/>
            <w:vAlign w:val="center"/>
          </w:tcPr>
          <w:p w:rsidRPr="00620BE2" w:rsidR="00CF1B2C" w:rsidRDefault="00CF1B2C" w14:paraId="058EAF22" w14:textId="77777777">
            <w:pPr>
              <w:pStyle w:val="Default"/>
              <w:jc w:val="both"/>
              <w:rPr>
                <w:rFonts w:ascii="Arial" w:hAnsi="Arial" w:cs="Arial"/>
                <w:color w:val="EE0000"/>
                <w:sz w:val="18"/>
                <w:szCs w:val="18"/>
              </w:rPr>
            </w:pPr>
            <w:r w:rsidRPr="00620BE2">
              <w:rPr>
                <w:rFonts w:ascii="Arial" w:hAnsi="Arial" w:cs="Arial"/>
                <w:color w:val="EE0000"/>
                <w:sz w:val="18"/>
                <w:szCs w:val="18"/>
              </w:rPr>
              <w:t>…</w:t>
            </w:r>
          </w:p>
        </w:tc>
        <w:tc>
          <w:tcPr>
            <w:tcW w:w="0" w:type="auto"/>
            <w:vAlign w:val="center"/>
          </w:tcPr>
          <w:p w:rsidRPr="00620BE2" w:rsidR="00CF1B2C" w:rsidRDefault="00CF1B2C" w14:paraId="4DE160DA" w14:textId="77777777">
            <w:pPr>
              <w:pStyle w:val="Default"/>
              <w:jc w:val="both"/>
              <w:rPr>
                <w:rFonts w:ascii="Arial" w:hAnsi="Arial" w:cs="Arial"/>
                <w:color w:val="EE0000"/>
                <w:sz w:val="18"/>
                <w:szCs w:val="18"/>
              </w:rPr>
            </w:pPr>
            <w:r w:rsidRPr="00620BE2">
              <w:rPr>
                <w:rFonts w:ascii="Arial" w:hAnsi="Arial" w:cs="Arial"/>
                <w:color w:val="EE0000"/>
                <w:sz w:val="18"/>
                <w:szCs w:val="18"/>
              </w:rPr>
              <w:t>…</w:t>
            </w:r>
          </w:p>
        </w:tc>
      </w:tr>
      <w:tr w:rsidRPr="00F31017" w:rsidR="00CF1B2C" w14:paraId="1335CF1F" w14:textId="77777777">
        <w:tc>
          <w:tcPr>
            <w:tcW w:w="0" w:type="auto"/>
            <w:vAlign w:val="center"/>
            <w:hideMark/>
          </w:tcPr>
          <w:p w:rsidRPr="00620BE2" w:rsidR="00CF1B2C" w:rsidRDefault="00CF1B2C" w14:paraId="6463B05F" w14:textId="77777777">
            <w:pPr>
              <w:pStyle w:val="Default"/>
              <w:jc w:val="both"/>
              <w:rPr>
                <w:rFonts w:ascii="Arial" w:hAnsi="Arial" w:cs="Arial"/>
                <w:iCs/>
                <w:sz w:val="18"/>
                <w:szCs w:val="18"/>
              </w:rPr>
            </w:pPr>
            <w:r w:rsidRPr="00620BE2">
              <w:rPr>
                <w:rFonts w:ascii="Arial" w:hAnsi="Arial" w:cs="Arial"/>
                <w:sz w:val="18"/>
                <w:szCs w:val="18"/>
              </w:rPr>
              <w:t>I-7</w:t>
            </w:r>
          </w:p>
        </w:tc>
        <w:tc>
          <w:tcPr>
            <w:tcW w:w="0" w:type="auto"/>
            <w:vAlign w:val="center"/>
            <w:hideMark/>
          </w:tcPr>
          <w:p w:rsidRPr="00620BE2" w:rsidR="00CF1B2C" w:rsidRDefault="00CF1B2C" w14:paraId="5F722B37" w14:textId="77777777">
            <w:pPr>
              <w:pStyle w:val="Default"/>
              <w:jc w:val="both"/>
              <w:rPr>
                <w:rFonts w:ascii="Arial" w:hAnsi="Arial" w:cs="Arial"/>
                <w:iCs/>
                <w:sz w:val="18"/>
                <w:szCs w:val="18"/>
              </w:rPr>
            </w:pPr>
            <w:r w:rsidRPr="00620BE2">
              <w:rPr>
                <w:rFonts w:ascii="Arial" w:hAnsi="Arial" w:cs="Arial"/>
                <w:sz w:val="18"/>
                <w:szCs w:val="18"/>
              </w:rPr>
              <w:t xml:space="preserve">Other Contract-Specific documentation </w:t>
            </w:r>
          </w:p>
        </w:tc>
        <w:tc>
          <w:tcPr>
            <w:tcW w:w="0" w:type="auto"/>
            <w:vAlign w:val="center"/>
            <w:hideMark/>
          </w:tcPr>
          <w:p w:rsidRPr="00620BE2" w:rsidR="00CF1B2C" w:rsidRDefault="00CF1B2C" w14:paraId="39F0BCBD" w14:textId="77777777">
            <w:pPr>
              <w:pStyle w:val="Default"/>
              <w:jc w:val="both"/>
              <w:rPr>
                <w:rFonts w:ascii="Arial" w:hAnsi="Arial" w:cs="Arial"/>
                <w:iCs/>
                <w:sz w:val="18"/>
                <w:szCs w:val="18"/>
              </w:rPr>
            </w:pPr>
            <w:r w:rsidRPr="00620BE2">
              <w:rPr>
                <w:rFonts w:ascii="Arial" w:hAnsi="Arial" w:cs="Arial"/>
                <w:sz w:val="18"/>
                <w:szCs w:val="18"/>
              </w:rPr>
              <w:t>As per MPP</w:t>
            </w:r>
          </w:p>
        </w:tc>
        <w:tc>
          <w:tcPr>
            <w:tcW w:w="0" w:type="auto"/>
            <w:vAlign w:val="center"/>
            <w:hideMark/>
          </w:tcPr>
          <w:p w:rsidRPr="00620BE2" w:rsidR="00CF1B2C" w:rsidRDefault="00CF1B2C" w14:paraId="63857DBE" w14:textId="77777777">
            <w:pPr>
              <w:pStyle w:val="Default"/>
              <w:jc w:val="both"/>
              <w:rPr>
                <w:rFonts w:ascii="Arial" w:hAnsi="Arial" w:cs="Arial"/>
                <w:iCs/>
                <w:sz w:val="18"/>
                <w:szCs w:val="18"/>
              </w:rPr>
            </w:pPr>
            <w:r w:rsidRPr="00620BE2">
              <w:rPr>
                <w:rFonts w:ascii="Arial" w:hAnsi="Arial" w:cs="Arial"/>
                <w:sz w:val="18"/>
                <w:szCs w:val="18"/>
              </w:rPr>
              <w:t>Any additional contract-specific technical or business documentation, if applicable.</w:t>
            </w:r>
          </w:p>
        </w:tc>
      </w:tr>
      <w:tr w:rsidRPr="00F31017" w:rsidR="00CF1B2C" w14:paraId="17F0578F" w14:textId="77777777">
        <w:tc>
          <w:tcPr>
            <w:tcW w:w="0" w:type="auto"/>
            <w:vAlign w:val="center"/>
          </w:tcPr>
          <w:p w:rsidRPr="00620BE2" w:rsidR="00CF1B2C" w:rsidRDefault="00CF1B2C" w14:paraId="12579DB9" w14:textId="77777777">
            <w:pPr>
              <w:pStyle w:val="Default"/>
              <w:jc w:val="both"/>
              <w:rPr>
                <w:rFonts w:ascii="Arial" w:hAnsi="Arial" w:cs="Arial"/>
                <w:sz w:val="18"/>
                <w:szCs w:val="18"/>
              </w:rPr>
            </w:pPr>
            <w:r w:rsidRPr="00620BE2">
              <w:rPr>
                <w:rFonts w:ascii="Arial" w:hAnsi="Arial" w:cs="Arial"/>
                <w:color w:val="EE0000"/>
                <w:sz w:val="18"/>
                <w:szCs w:val="18"/>
              </w:rPr>
              <w:t>I-7.1</w:t>
            </w:r>
          </w:p>
        </w:tc>
        <w:tc>
          <w:tcPr>
            <w:tcW w:w="0" w:type="auto"/>
            <w:vAlign w:val="center"/>
          </w:tcPr>
          <w:p w:rsidRPr="00620BE2" w:rsidR="00CF1B2C" w:rsidRDefault="00CF1B2C" w14:paraId="464A844B" w14:textId="77777777">
            <w:pPr>
              <w:pStyle w:val="Default"/>
              <w:jc w:val="both"/>
              <w:rPr>
                <w:rFonts w:ascii="Arial" w:hAnsi="Arial" w:cs="Arial"/>
                <w:sz w:val="18"/>
                <w:szCs w:val="18"/>
              </w:rPr>
            </w:pPr>
            <w:r w:rsidRPr="00620BE2">
              <w:rPr>
                <w:rFonts w:ascii="Arial" w:hAnsi="Arial" w:cs="Arial"/>
                <w:color w:val="EE0000"/>
                <w:sz w:val="18"/>
                <w:szCs w:val="18"/>
              </w:rPr>
              <w:t>Document Title (Open Text)</w:t>
            </w:r>
          </w:p>
        </w:tc>
        <w:tc>
          <w:tcPr>
            <w:tcW w:w="0" w:type="auto"/>
            <w:vAlign w:val="center"/>
          </w:tcPr>
          <w:p w:rsidRPr="00620BE2" w:rsidR="00CF1B2C" w:rsidRDefault="00CF1B2C" w14:paraId="33C21307" w14:textId="77777777">
            <w:pPr>
              <w:pStyle w:val="Default"/>
              <w:jc w:val="both"/>
              <w:rPr>
                <w:rFonts w:ascii="Arial" w:hAnsi="Arial" w:cs="Arial"/>
                <w:sz w:val="18"/>
                <w:szCs w:val="18"/>
              </w:rPr>
            </w:pPr>
            <w:r w:rsidRPr="00620BE2">
              <w:rPr>
                <w:rFonts w:ascii="Arial" w:hAnsi="Arial" w:cs="Arial"/>
                <w:color w:val="EE0000"/>
                <w:sz w:val="18"/>
                <w:szCs w:val="18"/>
              </w:rPr>
              <w:t xml:space="preserve">Expected date to be made </w:t>
            </w:r>
            <w:proofErr w:type="spellStart"/>
            <w:r w:rsidRPr="00620BE2">
              <w:rPr>
                <w:rFonts w:ascii="Arial" w:hAnsi="Arial" w:cs="Arial"/>
                <w:color w:val="EE0000"/>
                <w:sz w:val="18"/>
                <w:szCs w:val="18"/>
              </w:rPr>
              <w:t>aviaalble</w:t>
            </w:r>
            <w:proofErr w:type="spellEnd"/>
            <w:r w:rsidRPr="00620BE2">
              <w:rPr>
                <w:rFonts w:ascii="Arial" w:hAnsi="Arial" w:cs="Arial"/>
                <w:color w:val="EE0000"/>
                <w:sz w:val="18"/>
                <w:szCs w:val="18"/>
              </w:rPr>
              <w:t xml:space="preserve"> to ESA</w:t>
            </w:r>
          </w:p>
        </w:tc>
        <w:tc>
          <w:tcPr>
            <w:tcW w:w="0" w:type="auto"/>
            <w:vAlign w:val="center"/>
          </w:tcPr>
          <w:p w:rsidRPr="00620BE2" w:rsidR="00CF1B2C" w:rsidRDefault="00CF1B2C" w14:paraId="3760CEF5" w14:textId="77777777">
            <w:pPr>
              <w:pStyle w:val="Default"/>
              <w:jc w:val="both"/>
              <w:rPr>
                <w:rFonts w:ascii="Arial" w:hAnsi="Arial" w:cs="Arial"/>
                <w:sz w:val="18"/>
                <w:szCs w:val="18"/>
              </w:rPr>
            </w:pPr>
            <w:r w:rsidRPr="00620BE2">
              <w:rPr>
                <w:rFonts w:ascii="Arial" w:hAnsi="Arial" w:cs="Arial"/>
                <w:color w:val="EE0000"/>
                <w:sz w:val="18"/>
                <w:szCs w:val="18"/>
              </w:rPr>
              <w:t>Open text input field for the title/name of the relevant technical documentation.</w:t>
            </w:r>
          </w:p>
        </w:tc>
      </w:tr>
      <w:tr w:rsidRPr="00F31017" w:rsidR="00CF1B2C" w14:paraId="0E0AE3F4" w14:textId="77777777">
        <w:tc>
          <w:tcPr>
            <w:tcW w:w="0" w:type="auto"/>
            <w:vAlign w:val="center"/>
          </w:tcPr>
          <w:p w:rsidRPr="00620BE2" w:rsidR="00CF1B2C" w:rsidRDefault="00CF1B2C" w14:paraId="7A5BD885" w14:textId="77777777">
            <w:pPr>
              <w:pStyle w:val="Default"/>
              <w:jc w:val="both"/>
              <w:rPr>
                <w:rFonts w:ascii="Arial" w:hAnsi="Arial" w:cs="Arial"/>
                <w:sz w:val="18"/>
                <w:szCs w:val="18"/>
              </w:rPr>
            </w:pPr>
            <w:r w:rsidRPr="00620BE2">
              <w:rPr>
                <w:rFonts w:ascii="Arial" w:hAnsi="Arial" w:cs="Arial"/>
                <w:color w:val="EE0000"/>
                <w:sz w:val="18"/>
                <w:szCs w:val="18"/>
              </w:rPr>
              <w:t>I-7.2</w:t>
            </w:r>
          </w:p>
        </w:tc>
        <w:tc>
          <w:tcPr>
            <w:tcW w:w="0" w:type="auto"/>
            <w:vAlign w:val="center"/>
          </w:tcPr>
          <w:p w:rsidRPr="00620BE2" w:rsidR="00CF1B2C" w:rsidRDefault="00CF1B2C" w14:paraId="308E62C6" w14:textId="77777777">
            <w:pPr>
              <w:pStyle w:val="Default"/>
              <w:jc w:val="both"/>
              <w:rPr>
                <w:rFonts w:ascii="Arial" w:hAnsi="Arial" w:cs="Arial"/>
                <w:sz w:val="18"/>
                <w:szCs w:val="18"/>
              </w:rPr>
            </w:pPr>
            <w:r w:rsidRPr="00620BE2">
              <w:rPr>
                <w:rFonts w:ascii="Arial" w:hAnsi="Arial" w:cs="Arial"/>
                <w:color w:val="EE0000"/>
                <w:sz w:val="18"/>
                <w:szCs w:val="18"/>
              </w:rPr>
              <w:t>…</w:t>
            </w:r>
          </w:p>
        </w:tc>
        <w:tc>
          <w:tcPr>
            <w:tcW w:w="0" w:type="auto"/>
            <w:vAlign w:val="center"/>
          </w:tcPr>
          <w:p w:rsidRPr="00620BE2" w:rsidR="00CF1B2C" w:rsidRDefault="00CF1B2C" w14:paraId="61701487" w14:textId="77777777">
            <w:pPr>
              <w:pStyle w:val="Default"/>
              <w:jc w:val="both"/>
              <w:rPr>
                <w:rFonts w:ascii="Arial" w:hAnsi="Arial" w:cs="Arial"/>
                <w:sz w:val="18"/>
                <w:szCs w:val="18"/>
              </w:rPr>
            </w:pPr>
            <w:r w:rsidRPr="00620BE2">
              <w:rPr>
                <w:rFonts w:ascii="Arial" w:hAnsi="Arial" w:cs="Arial"/>
                <w:color w:val="EE0000"/>
                <w:sz w:val="18"/>
                <w:szCs w:val="18"/>
              </w:rPr>
              <w:t>…</w:t>
            </w:r>
          </w:p>
        </w:tc>
        <w:tc>
          <w:tcPr>
            <w:tcW w:w="0" w:type="auto"/>
            <w:vAlign w:val="center"/>
          </w:tcPr>
          <w:p w:rsidRPr="00620BE2" w:rsidR="00CF1B2C" w:rsidRDefault="00CF1B2C" w14:paraId="23D06DA4" w14:textId="77777777">
            <w:pPr>
              <w:pStyle w:val="Default"/>
              <w:jc w:val="both"/>
              <w:rPr>
                <w:rFonts w:ascii="Arial" w:hAnsi="Arial" w:cs="Arial"/>
                <w:sz w:val="18"/>
                <w:szCs w:val="18"/>
              </w:rPr>
            </w:pPr>
            <w:r w:rsidRPr="00620BE2">
              <w:rPr>
                <w:rFonts w:ascii="Arial" w:hAnsi="Arial" w:cs="Arial"/>
                <w:color w:val="EE0000"/>
                <w:sz w:val="18"/>
                <w:szCs w:val="18"/>
              </w:rPr>
              <w:t>…</w:t>
            </w:r>
          </w:p>
        </w:tc>
      </w:tr>
      <w:tr w:rsidRPr="00F31017" w:rsidR="00CF1B2C" w14:paraId="66414119" w14:textId="77777777">
        <w:trPr>
          <w:trHeight w:val="79"/>
        </w:trPr>
        <w:tc>
          <w:tcPr>
            <w:tcW w:w="0" w:type="auto"/>
            <w:vAlign w:val="center"/>
          </w:tcPr>
          <w:p w:rsidRPr="00620BE2" w:rsidR="00CF1B2C" w:rsidRDefault="00CF1B2C" w14:paraId="52D7C408" w14:textId="77777777">
            <w:pPr>
              <w:pStyle w:val="Default"/>
              <w:jc w:val="both"/>
              <w:rPr>
                <w:rFonts w:ascii="Arial" w:hAnsi="Arial" w:cs="Arial"/>
                <w:iCs/>
                <w:sz w:val="18"/>
                <w:szCs w:val="18"/>
              </w:rPr>
            </w:pPr>
          </w:p>
        </w:tc>
        <w:tc>
          <w:tcPr>
            <w:tcW w:w="0" w:type="auto"/>
            <w:vAlign w:val="center"/>
          </w:tcPr>
          <w:p w:rsidRPr="00620BE2" w:rsidR="00CF1B2C" w:rsidRDefault="00CF1B2C" w14:paraId="3A88502E" w14:textId="77777777">
            <w:pPr>
              <w:pStyle w:val="Default"/>
              <w:jc w:val="both"/>
              <w:rPr>
                <w:rFonts w:ascii="Arial" w:hAnsi="Arial" w:cs="Arial"/>
                <w:iCs/>
                <w:sz w:val="18"/>
                <w:szCs w:val="18"/>
              </w:rPr>
            </w:pPr>
            <w:r w:rsidRPr="00620BE2">
              <w:rPr>
                <w:rFonts w:ascii="Arial" w:hAnsi="Arial" w:cs="Arial"/>
                <w:color w:val="EE0000"/>
                <w:sz w:val="18"/>
                <w:szCs w:val="18"/>
              </w:rPr>
              <w:t>…</w:t>
            </w:r>
          </w:p>
        </w:tc>
        <w:tc>
          <w:tcPr>
            <w:tcW w:w="0" w:type="auto"/>
            <w:vAlign w:val="center"/>
          </w:tcPr>
          <w:p w:rsidRPr="00620BE2" w:rsidR="00CF1B2C" w:rsidRDefault="00CF1B2C" w14:paraId="1A78D66C" w14:textId="77777777">
            <w:pPr>
              <w:pStyle w:val="Default"/>
              <w:jc w:val="both"/>
              <w:rPr>
                <w:rFonts w:ascii="Arial" w:hAnsi="Arial" w:cs="Arial"/>
                <w:iCs/>
                <w:sz w:val="18"/>
                <w:szCs w:val="18"/>
              </w:rPr>
            </w:pPr>
            <w:r w:rsidRPr="00620BE2">
              <w:rPr>
                <w:rFonts w:ascii="Arial" w:hAnsi="Arial" w:cs="Arial"/>
                <w:color w:val="EE0000"/>
                <w:sz w:val="18"/>
                <w:szCs w:val="18"/>
              </w:rPr>
              <w:t>…</w:t>
            </w:r>
          </w:p>
        </w:tc>
        <w:tc>
          <w:tcPr>
            <w:tcW w:w="0" w:type="auto"/>
            <w:vAlign w:val="center"/>
          </w:tcPr>
          <w:p w:rsidRPr="00620BE2" w:rsidR="00CF1B2C" w:rsidRDefault="00CF1B2C" w14:paraId="28C69B51" w14:textId="77777777">
            <w:pPr>
              <w:pStyle w:val="Default"/>
              <w:jc w:val="both"/>
              <w:rPr>
                <w:rFonts w:ascii="Arial" w:hAnsi="Arial" w:cs="Arial"/>
                <w:iCs/>
                <w:sz w:val="18"/>
                <w:szCs w:val="18"/>
              </w:rPr>
            </w:pPr>
            <w:r w:rsidRPr="00620BE2">
              <w:rPr>
                <w:rFonts w:ascii="Arial" w:hAnsi="Arial" w:cs="Arial"/>
                <w:color w:val="EE0000"/>
                <w:sz w:val="18"/>
                <w:szCs w:val="18"/>
              </w:rPr>
              <w:t>…</w:t>
            </w:r>
          </w:p>
        </w:tc>
      </w:tr>
    </w:tbl>
    <w:p w:rsidR="00B006F9" w:rsidP="008D1ADA" w:rsidRDefault="00B006F9" w14:paraId="3B88FB45" w14:textId="77777777">
      <w:pPr>
        <w:pStyle w:val="Heading2"/>
        <w:numPr>
          <w:ilvl w:val="0"/>
          <w:numId w:val="0"/>
        </w:numPr>
        <w:rPr>
          <w:rFonts w:eastAsia="Times New Roman" w:cs="Arial"/>
          <w:bCs w:val="0"/>
          <w:iCs/>
          <w:sz w:val="20"/>
          <w:szCs w:val="20"/>
          <w:u w:val="single"/>
          <w:lang w:val="en-GB"/>
        </w:rPr>
      </w:pPr>
    </w:p>
    <w:p w:rsidRPr="00012740" w:rsidR="00CF1B2C" w:rsidP="00012740" w:rsidRDefault="00CF1B2C" w14:paraId="706B51A4" w14:textId="66C859BE">
      <w:pPr>
        <w:pStyle w:val="Heading2"/>
        <w:numPr>
          <w:ilvl w:val="0"/>
          <w:numId w:val="0"/>
        </w:numPr>
        <w:rPr>
          <w:rFonts w:eastAsia="Georgia" w:cs="Arial"/>
          <w:bCs w:val="0"/>
          <w:i/>
          <w:iCs/>
          <w:color w:val="0070C0"/>
          <w:sz w:val="20"/>
          <w:szCs w:val="20"/>
          <w:lang w:eastAsia="en-US"/>
        </w:rPr>
      </w:pPr>
      <w:r w:rsidRPr="00012740">
        <w:rPr>
          <w:rFonts w:eastAsia="Georgia" w:cs="Arial"/>
          <w:bCs w:val="0"/>
          <w:i/>
          <w:iCs/>
          <w:color w:val="0070C0"/>
          <w:sz w:val="20"/>
          <w:szCs w:val="20"/>
          <w:lang w:eastAsia="en-US"/>
        </w:rPr>
        <w:t>Documents Configuration (Applicable to both</w:t>
      </w:r>
      <w:r w:rsidRPr="00012740" w:rsidR="008D1ADA">
        <w:rPr>
          <w:rFonts w:eastAsia="Georgia" w:cs="Arial"/>
          <w:bCs w:val="0"/>
          <w:i/>
          <w:iCs/>
          <w:color w:val="0070C0"/>
          <w:sz w:val="20"/>
          <w:szCs w:val="20"/>
          <w:lang w:eastAsia="en-US"/>
        </w:rPr>
        <w:t>:</w:t>
      </w:r>
      <w:r w:rsidRPr="00012740">
        <w:rPr>
          <w:rFonts w:eastAsia="Georgia" w:cs="Arial"/>
          <w:bCs w:val="0"/>
          <w:i/>
          <w:iCs/>
          <w:color w:val="0070C0"/>
          <w:sz w:val="20"/>
          <w:szCs w:val="20"/>
          <w:lang w:eastAsia="en-US"/>
        </w:rPr>
        <w:t xml:space="preserve"> documents to be delivered or </w:t>
      </w:r>
      <w:r w:rsidRPr="00012740" w:rsidR="008D1ADA">
        <w:rPr>
          <w:rFonts w:eastAsia="Georgia" w:cs="Arial"/>
          <w:bCs w:val="0"/>
          <w:i/>
          <w:iCs/>
          <w:color w:val="0070C0"/>
          <w:sz w:val="20"/>
          <w:szCs w:val="20"/>
          <w:lang w:eastAsia="en-US"/>
        </w:rPr>
        <w:t>items to be validated</w:t>
      </w:r>
      <w:r w:rsidRPr="00012740">
        <w:rPr>
          <w:rFonts w:eastAsia="Georgia" w:cs="Arial"/>
          <w:bCs w:val="0"/>
          <w:i/>
          <w:iCs/>
          <w:color w:val="0070C0"/>
          <w:sz w:val="20"/>
          <w:szCs w:val="20"/>
          <w:lang w:eastAsia="en-US"/>
        </w:rPr>
        <w:t xml:space="preserve">): </w:t>
      </w:r>
    </w:p>
    <w:p w:rsidRPr="00012740" w:rsidR="00CF1B2C" w:rsidP="00CF1B2C" w:rsidRDefault="00CF1B2C" w14:paraId="6028008E" w14:textId="79A4AA97">
      <w:pPr>
        <w:pStyle w:val="Default"/>
        <w:jc w:val="both"/>
        <w:rPr>
          <w:rFonts w:ascii="Arial" w:hAnsi="Arial" w:eastAsia="Georgia" w:cs="Arial"/>
          <w:i/>
          <w:iCs/>
          <w:color w:val="0070C0"/>
          <w:sz w:val="20"/>
          <w:szCs w:val="20"/>
          <w:lang w:val="en-US" w:eastAsia="en-US"/>
        </w:rPr>
      </w:pPr>
      <w:r w:rsidRPr="00012740">
        <w:rPr>
          <w:rFonts w:ascii="Arial" w:hAnsi="Arial" w:eastAsia="Georgia" w:cs="Arial"/>
          <w:i/>
          <w:iCs/>
          <w:color w:val="0070C0"/>
          <w:sz w:val="20"/>
          <w:szCs w:val="20"/>
          <w:lang w:val="en-US" w:eastAsia="en-US"/>
        </w:rPr>
        <w:t xml:space="preserve">Each document will include a title page reporting the </w:t>
      </w:r>
      <w:r w:rsidR="00EB2EE1">
        <w:rPr>
          <w:rFonts w:ascii="Arial" w:hAnsi="Arial" w:eastAsia="Georgia" w:cs="Arial"/>
          <w:i/>
          <w:iCs/>
          <w:color w:val="0070C0"/>
          <w:sz w:val="20"/>
          <w:szCs w:val="20"/>
          <w:lang w:val="en-US" w:eastAsia="en-US"/>
        </w:rPr>
        <w:t>activity</w:t>
      </w:r>
      <w:r w:rsidRPr="00012740">
        <w:rPr>
          <w:rFonts w:ascii="Arial" w:hAnsi="Arial" w:eastAsia="Georgia" w:cs="Arial"/>
          <w:i/>
          <w:iCs/>
          <w:color w:val="0070C0"/>
          <w:sz w:val="20"/>
          <w:szCs w:val="20"/>
          <w:lang w:val="en-US" w:eastAsia="en-US"/>
        </w:rPr>
        <w:t xml:space="preserve"> name, the cooperative agreement number, the title of the document, a reference identifier, the author(s) and related </w:t>
      </w:r>
      <w:proofErr w:type="spellStart"/>
      <w:r w:rsidRPr="00012740">
        <w:rPr>
          <w:rFonts w:ascii="Arial" w:hAnsi="Arial" w:eastAsia="Georgia" w:cs="Arial"/>
          <w:i/>
          <w:iCs/>
          <w:color w:val="0070C0"/>
          <w:sz w:val="20"/>
          <w:szCs w:val="20"/>
          <w:lang w:val="en-US" w:eastAsia="en-US"/>
        </w:rPr>
        <w:t>organisation</w:t>
      </w:r>
      <w:proofErr w:type="spellEnd"/>
      <w:r w:rsidRPr="00012740">
        <w:rPr>
          <w:rFonts w:ascii="Arial" w:hAnsi="Arial" w:eastAsia="Georgia" w:cs="Arial"/>
          <w:i/>
          <w:iCs/>
          <w:color w:val="0070C0"/>
          <w:sz w:val="20"/>
          <w:szCs w:val="20"/>
          <w:lang w:val="en-US" w:eastAsia="en-US"/>
        </w:rPr>
        <w:t>(s), the date of issue and the revision number.</w:t>
      </w:r>
    </w:p>
    <w:p w:rsidRPr="00012740" w:rsidR="00CF1B2C" w:rsidP="00CF1B2C" w:rsidRDefault="00CF1B2C" w14:paraId="79AA2AB6" w14:textId="77777777">
      <w:pPr>
        <w:pStyle w:val="Default"/>
        <w:jc w:val="both"/>
        <w:rPr>
          <w:rFonts w:ascii="Arial" w:hAnsi="Arial" w:eastAsia="Georgia" w:cs="Arial"/>
          <w:i/>
          <w:iCs/>
          <w:color w:val="0070C0"/>
          <w:sz w:val="20"/>
          <w:szCs w:val="20"/>
          <w:lang w:val="en-US" w:eastAsia="en-US"/>
        </w:rPr>
      </w:pPr>
    </w:p>
    <w:p w:rsidRPr="00012740" w:rsidR="00CF1B2C" w:rsidP="73127100" w:rsidRDefault="5CE247B9" w14:paraId="1035943D" w14:textId="77777777">
      <w:pPr>
        <w:pStyle w:val="Default"/>
        <w:jc w:val="both"/>
        <w:rPr>
          <w:rFonts w:ascii="Arial" w:hAnsi="Arial" w:eastAsia="Georgia" w:cs="Arial"/>
          <w:i/>
          <w:iCs/>
          <w:color w:val="0070C0"/>
          <w:sz w:val="20"/>
          <w:szCs w:val="20"/>
          <w:lang w:eastAsia="en-US"/>
        </w:rPr>
      </w:pPr>
      <w:r w:rsidRPr="00012740">
        <w:rPr>
          <w:rFonts w:ascii="Arial" w:hAnsi="Arial" w:eastAsia="Georgia" w:cs="Arial"/>
          <w:i/>
          <w:iCs/>
          <w:color w:val="0070C0"/>
          <w:sz w:val="20"/>
          <w:szCs w:val="20"/>
          <w:lang w:eastAsia="en-US"/>
        </w:rPr>
        <w:t>All documents will include a record of the document history, indicating in short for each document revision the corresponding date and the reason(s) for the revision. The relevant copyright marking in line with the Cooperative Agreement provisions shall be clearly identified.</w:t>
      </w:r>
    </w:p>
    <w:p w:rsidRPr="00012740" w:rsidR="00CF1B2C" w:rsidP="00CF1B2C" w:rsidRDefault="00CF1B2C" w14:paraId="72848F0C" w14:textId="77777777">
      <w:pPr>
        <w:pStyle w:val="Default"/>
        <w:jc w:val="both"/>
        <w:rPr>
          <w:rFonts w:ascii="Arial" w:hAnsi="Arial" w:eastAsia="Georgia" w:cs="Arial"/>
          <w:i/>
          <w:iCs/>
          <w:color w:val="0070C0"/>
          <w:sz w:val="20"/>
          <w:szCs w:val="20"/>
          <w:lang w:val="en-US" w:eastAsia="en-US"/>
        </w:rPr>
      </w:pPr>
    </w:p>
    <w:p w:rsidRPr="00012740" w:rsidR="00CF1B2C" w:rsidP="73127100" w:rsidRDefault="5CE247B9" w14:paraId="6270A39D" w14:textId="77777777">
      <w:pPr>
        <w:pStyle w:val="Default"/>
        <w:jc w:val="both"/>
        <w:rPr>
          <w:rFonts w:ascii="Arial" w:hAnsi="Arial" w:eastAsia="Georgia" w:cs="Arial"/>
          <w:i/>
          <w:iCs/>
          <w:color w:val="0070C0"/>
          <w:sz w:val="20"/>
          <w:szCs w:val="20"/>
          <w:lang w:eastAsia="en-US"/>
        </w:rPr>
      </w:pPr>
      <w:r w:rsidRPr="00012740">
        <w:rPr>
          <w:rFonts w:ascii="Arial" w:hAnsi="Arial" w:eastAsia="Georgia" w:cs="Arial"/>
          <w:i/>
          <w:iCs/>
          <w:color w:val="0070C0"/>
          <w:sz w:val="20"/>
          <w:szCs w:val="20"/>
          <w:lang w:eastAsia="en-US"/>
        </w:rPr>
        <w:t>All documentation will be submitted in electronic form, in MS Word or equivalent, with all pictures and tables embedded in the document. The documentation will be able to be printed and will allow the insertion of comments and track changes. Updated versions of the documents shall be submitted in Track Changes.</w:t>
      </w:r>
    </w:p>
    <w:p w:rsidRPr="00012740" w:rsidR="00CF1B2C" w:rsidP="00CF1B2C" w:rsidRDefault="00CF1B2C" w14:paraId="16419960" w14:textId="77777777">
      <w:pPr>
        <w:pStyle w:val="Default"/>
        <w:jc w:val="both"/>
        <w:rPr>
          <w:rFonts w:ascii="Arial" w:hAnsi="Arial" w:eastAsia="Georgia" w:cs="Arial"/>
          <w:i/>
          <w:iCs/>
          <w:color w:val="0070C0"/>
          <w:sz w:val="20"/>
          <w:szCs w:val="20"/>
          <w:lang w:val="en-US" w:eastAsia="en-US"/>
        </w:rPr>
      </w:pPr>
    </w:p>
    <w:p w:rsidRPr="00012740" w:rsidR="00CF1B2C" w:rsidP="73127100" w:rsidRDefault="5CE247B9" w14:paraId="6DA5BB75" w14:textId="2A3F0D5F">
      <w:pPr>
        <w:pStyle w:val="Default"/>
        <w:jc w:val="both"/>
        <w:rPr>
          <w:rFonts w:ascii="Arial" w:hAnsi="Arial" w:eastAsia="Georgia" w:cs="Arial"/>
          <w:i/>
          <w:iCs/>
          <w:color w:val="0070C0"/>
          <w:sz w:val="20"/>
          <w:szCs w:val="20"/>
          <w:lang w:eastAsia="en-US"/>
        </w:rPr>
      </w:pPr>
      <w:r w:rsidRPr="00012740">
        <w:rPr>
          <w:rFonts w:ascii="Arial" w:hAnsi="Arial" w:eastAsia="Georgia" w:cs="Arial"/>
          <w:i/>
          <w:iCs/>
          <w:color w:val="0070C0"/>
          <w:sz w:val="20"/>
          <w:szCs w:val="20"/>
          <w:lang w:eastAsia="en-US"/>
        </w:rPr>
        <w:t xml:space="preserve">All documents will be submitted using the Agency’s web-based </w:t>
      </w:r>
      <w:r w:rsidR="00EB2EE1">
        <w:rPr>
          <w:rFonts w:ascii="Arial" w:hAnsi="Arial" w:eastAsia="Georgia" w:cs="Arial"/>
          <w:i/>
          <w:iCs/>
          <w:color w:val="0070C0"/>
          <w:sz w:val="20"/>
          <w:szCs w:val="20"/>
          <w:lang w:eastAsia="en-US"/>
        </w:rPr>
        <w:t>activity</w:t>
      </w:r>
      <w:r w:rsidRPr="00012740">
        <w:rPr>
          <w:rFonts w:ascii="Arial" w:hAnsi="Arial" w:eastAsia="Georgia" w:cs="Arial"/>
          <w:i/>
          <w:iCs/>
          <w:color w:val="0070C0"/>
          <w:sz w:val="20"/>
          <w:szCs w:val="20"/>
          <w:lang w:eastAsia="en-US"/>
        </w:rPr>
        <w:t xml:space="preserve"> planning and collaboration tool. Documents will be submitted at least five working days prior to the associated review.</w:t>
      </w:r>
    </w:p>
    <w:p w:rsidR="00D54AEA" w:rsidP="00CF1B2C" w:rsidRDefault="00D54AEA" w14:paraId="6C1AD6FD" w14:textId="77777777">
      <w:pPr>
        <w:pStyle w:val="Default"/>
        <w:jc w:val="both"/>
        <w:rPr>
          <w:rFonts w:ascii="Arial" w:hAnsi="Arial" w:cs="Arial" w:eastAsiaTheme="minorHAnsi"/>
          <w:iCs/>
          <w:color w:val="auto"/>
          <w:sz w:val="22"/>
          <w:szCs w:val="22"/>
          <w:lang w:val="en-US" w:eastAsia="en-US"/>
        </w:rPr>
      </w:pPr>
    </w:p>
    <w:p w:rsidR="00D54AEA" w:rsidP="00CF1B2C" w:rsidRDefault="00D54AEA" w14:paraId="4B851DA1" w14:textId="77777777">
      <w:pPr>
        <w:pStyle w:val="Default"/>
        <w:jc w:val="both"/>
        <w:rPr>
          <w:rFonts w:ascii="Arial" w:hAnsi="Arial" w:cs="Arial" w:eastAsiaTheme="minorHAnsi"/>
          <w:iCs/>
          <w:color w:val="auto"/>
          <w:sz w:val="22"/>
          <w:szCs w:val="22"/>
          <w:lang w:val="en-US" w:eastAsia="en-US"/>
        </w:rPr>
      </w:pPr>
    </w:p>
    <w:p w:rsidRPr="00F31017" w:rsidR="00D54AEA" w:rsidP="00CF1B2C" w:rsidRDefault="00D54AEA" w14:paraId="16D0B024" w14:textId="77777777">
      <w:pPr>
        <w:pStyle w:val="Default"/>
        <w:jc w:val="both"/>
        <w:rPr>
          <w:rFonts w:ascii="Arial" w:hAnsi="Arial" w:cs="Arial"/>
          <w:iCs/>
          <w:color w:val="auto"/>
          <w:sz w:val="22"/>
          <w:szCs w:val="22"/>
        </w:rPr>
      </w:pPr>
    </w:p>
    <w:p w:rsidRPr="00D067B0" w:rsidR="00D067B0" w:rsidP="00012740" w:rsidRDefault="00D067B0" w14:paraId="24FFAEEC" w14:textId="77777777">
      <w:pPr>
        <w:pStyle w:val="BodytextJustified"/>
        <w:rPr>
          <w:rFonts w:ascii="Arial" w:hAnsi="Arial" w:cs="Arial"/>
          <w:sz w:val="20"/>
          <w:lang w:val="en-GB"/>
        </w:rPr>
      </w:pPr>
      <w:r w:rsidRPr="00D067B0">
        <w:rPr>
          <w:rFonts w:ascii="Arial" w:hAnsi="Arial" w:cs="Arial"/>
          <w:sz w:val="20"/>
          <w:u w:val="single"/>
          <w:lang w:val="en-GB"/>
        </w:rPr>
        <w:t>Non-conformances/limitations/additions regarding items for validation</w:t>
      </w:r>
    </w:p>
    <w:p w:rsidRPr="00012740" w:rsidR="00D067B0" w:rsidP="00D067B0" w:rsidRDefault="00D067B0" w14:paraId="7FE6531F" w14:textId="77777777">
      <w:pPr>
        <w:pStyle w:val="BodytextJustified"/>
        <w:rPr>
          <w:rFonts w:ascii="Arial" w:hAnsi="Arial" w:eastAsia="Georgia" w:cs="Arial"/>
          <w:i/>
          <w:iCs/>
          <w:color w:val="0070C0"/>
          <w:sz w:val="20"/>
        </w:rPr>
      </w:pPr>
      <w:r w:rsidRPr="00012740">
        <w:rPr>
          <w:rFonts w:ascii="Arial" w:hAnsi="Arial" w:eastAsia="Georgia" w:cs="Arial"/>
          <w:i/>
          <w:iCs/>
          <w:color w:val="0070C0"/>
          <w:sz w:val="20"/>
        </w:rPr>
        <w:t xml:space="preserve">[In case you propose any limitation(s) or even any deletion(s) when compared with the </w:t>
      </w:r>
      <w:proofErr w:type="spellStart"/>
      <w:r w:rsidRPr="00012740">
        <w:rPr>
          <w:rFonts w:ascii="Arial" w:hAnsi="Arial" w:eastAsia="Georgia" w:cs="Arial"/>
          <w:i/>
          <w:iCs/>
          <w:color w:val="0070C0"/>
          <w:sz w:val="20"/>
        </w:rPr>
        <w:t>CfP</w:t>
      </w:r>
      <w:proofErr w:type="spellEnd"/>
      <w:r w:rsidRPr="00012740">
        <w:rPr>
          <w:rFonts w:ascii="Arial" w:hAnsi="Arial" w:eastAsia="Georgia" w:cs="Arial"/>
          <w:i/>
          <w:iCs/>
          <w:color w:val="0070C0"/>
          <w:sz w:val="20"/>
        </w:rPr>
        <w:t xml:space="preserve"> requirements on items for validation, specify it in this section by providing a complete and comprehensive list of such differences, by stating the reason(s) associated with the proposed limitation(s) or deletion(s). If you envisage addition(s), specify any additional items proposed.]</w:t>
      </w:r>
    </w:p>
    <w:p w:rsidR="001A76E7" w:rsidRDefault="001A76E7" w14:paraId="20D0C995" w14:textId="77777777">
      <w:pPr>
        <w:pStyle w:val="BodytextJustified"/>
        <w:rPr>
          <w:rFonts w:ascii="Arial" w:hAnsi="Arial" w:cs="Arial"/>
          <w:sz w:val="20"/>
          <w:lang w:val="en-GB"/>
        </w:rPr>
      </w:pPr>
    </w:p>
    <w:p w:rsidRPr="00D067B0" w:rsidR="001A76E7" w:rsidP="001A76E7" w:rsidRDefault="001A76E7" w14:paraId="1EDD4926" w14:textId="77777777">
      <w:pPr>
        <w:pStyle w:val="BodytextJustified"/>
        <w:rPr>
          <w:rFonts w:ascii="Arial" w:hAnsi="Arial" w:cs="Arial"/>
          <w:sz w:val="20"/>
          <w:lang w:val="en-GB"/>
        </w:rPr>
      </w:pPr>
      <w:r w:rsidRPr="00D067B0">
        <w:rPr>
          <w:rFonts w:ascii="Arial" w:hAnsi="Arial" w:cs="Arial"/>
          <w:sz w:val="20"/>
          <w:u w:val="single"/>
          <w:lang w:val="en-GB"/>
        </w:rPr>
        <w:t>MANAGEMENT AND ADMINISTRATIVE COMPLIANCE MATRIX</w:t>
      </w:r>
    </w:p>
    <w:p w:rsidRPr="00D067B0" w:rsidR="001A76E7" w:rsidP="001A76E7" w:rsidRDefault="001A76E7" w14:paraId="2A4BEA5B" w14:textId="77777777">
      <w:pPr>
        <w:pStyle w:val="BodytextJustified"/>
        <w:rPr>
          <w:rFonts w:ascii="Arial" w:hAnsi="Arial" w:cs="Arial"/>
          <w:sz w:val="20"/>
          <w:lang w:val="en-GB"/>
        </w:rPr>
      </w:pPr>
    </w:p>
    <w:tbl>
      <w:tblPr>
        <w:tblStyle w:val="TableGrid"/>
        <w:tblW w:w="8794" w:type="dxa"/>
        <w:jc w:val="right"/>
        <w:tblLook w:val="04A0" w:firstRow="1" w:lastRow="0" w:firstColumn="1" w:lastColumn="0" w:noHBand="0" w:noVBand="1"/>
      </w:tblPr>
      <w:tblGrid>
        <w:gridCol w:w="1961"/>
        <w:gridCol w:w="2013"/>
        <w:gridCol w:w="4820"/>
      </w:tblGrid>
      <w:tr w:rsidRPr="00D067B0" w:rsidR="001A76E7" w:rsidTr="00D946AD" w14:paraId="673262D9" w14:textId="77777777">
        <w:trPr>
          <w:jc w:val="right"/>
        </w:trPr>
        <w:tc>
          <w:tcPr>
            <w:tcW w:w="1961" w:type="dxa"/>
            <w:shd w:val="clear" w:color="auto" w:fill="F2F2F2" w:themeFill="background1" w:themeFillShade="F2"/>
          </w:tcPr>
          <w:p w:rsidRPr="00D067B0" w:rsidR="001A76E7" w:rsidP="00D946AD" w:rsidRDefault="001A76E7" w14:paraId="3D6A7DB3" w14:textId="77777777">
            <w:pPr>
              <w:pStyle w:val="BodytextJustified"/>
              <w:rPr>
                <w:rFonts w:ascii="Arial" w:hAnsi="Arial" w:cs="Arial"/>
                <w:lang w:val="en-GB"/>
              </w:rPr>
            </w:pPr>
            <w:r w:rsidRPr="00D067B0">
              <w:rPr>
                <w:rFonts w:ascii="Arial" w:hAnsi="Arial" w:cs="Arial"/>
                <w:lang w:val="en-GB"/>
              </w:rPr>
              <w:t>REQUIREMENT (*)</w:t>
            </w:r>
          </w:p>
        </w:tc>
        <w:tc>
          <w:tcPr>
            <w:tcW w:w="2013" w:type="dxa"/>
            <w:shd w:val="clear" w:color="auto" w:fill="F2F2F2" w:themeFill="background1" w:themeFillShade="F2"/>
          </w:tcPr>
          <w:p w:rsidRPr="00D067B0" w:rsidR="001A76E7" w:rsidP="00D946AD" w:rsidRDefault="001A76E7" w14:paraId="3965114C" w14:textId="77777777">
            <w:pPr>
              <w:pStyle w:val="BodytextJustified"/>
              <w:rPr>
                <w:rFonts w:ascii="Arial" w:hAnsi="Arial" w:cs="Arial"/>
                <w:lang w:val="en-GB"/>
              </w:rPr>
            </w:pPr>
            <w:r w:rsidRPr="00D067B0">
              <w:rPr>
                <w:rFonts w:ascii="Arial" w:hAnsi="Arial" w:cs="Arial"/>
                <w:lang w:val="en-GB"/>
              </w:rPr>
              <w:t>COMPLIANT (Y/N/P) (**)</w:t>
            </w:r>
          </w:p>
        </w:tc>
        <w:tc>
          <w:tcPr>
            <w:tcW w:w="4820" w:type="dxa"/>
            <w:shd w:val="clear" w:color="auto" w:fill="F2F2F2" w:themeFill="background1" w:themeFillShade="F2"/>
          </w:tcPr>
          <w:p w:rsidRPr="00D067B0" w:rsidR="001A76E7" w:rsidP="00D946AD" w:rsidRDefault="001A76E7" w14:paraId="75555F35" w14:textId="77777777">
            <w:pPr>
              <w:pStyle w:val="BodytextJustified"/>
              <w:rPr>
                <w:rFonts w:ascii="Arial" w:hAnsi="Arial" w:cs="Arial"/>
                <w:lang w:val="en-GB"/>
              </w:rPr>
            </w:pPr>
            <w:r w:rsidRPr="00D067B0">
              <w:rPr>
                <w:rFonts w:ascii="Arial" w:hAnsi="Arial" w:cs="Arial"/>
                <w:lang w:val="en-GB"/>
              </w:rPr>
              <w:t>REMARKS (***)</w:t>
            </w:r>
          </w:p>
        </w:tc>
      </w:tr>
      <w:tr w:rsidRPr="00D067B0" w:rsidR="001A76E7" w:rsidTr="00D946AD" w14:paraId="58DAC181" w14:textId="77777777">
        <w:trPr>
          <w:jc w:val="right"/>
        </w:trPr>
        <w:tc>
          <w:tcPr>
            <w:tcW w:w="1961" w:type="dxa"/>
          </w:tcPr>
          <w:p w:rsidRPr="00D067B0" w:rsidR="001A76E7" w:rsidP="00D946AD" w:rsidRDefault="001A76E7" w14:paraId="1306FC92" w14:textId="77777777">
            <w:pPr>
              <w:pStyle w:val="BodytextJustified"/>
              <w:rPr>
                <w:rFonts w:ascii="Arial" w:hAnsi="Arial" w:cs="Arial"/>
                <w:lang w:val="en-GB"/>
              </w:rPr>
            </w:pPr>
            <w:r w:rsidRPr="00D067B0">
              <w:rPr>
                <w:rFonts w:ascii="Arial" w:hAnsi="Arial" w:cs="Arial"/>
                <w:lang w:val="en-GB"/>
              </w:rPr>
              <w:t>M01</w:t>
            </w:r>
          </w:p>
        </w:tc>
        <w:tc>
          <w:tcPr>
            <w:tcW w:w="2013" w:type="dxa"/>
          </w:tcPr>
          <w:p w:rsidRPr="00D067B0" w:rsidR="001A76E7" w:rsidP="00D946AD" w:rsidRDefault="001A76E7" w14:paraId="0E14296F" w14:textId="77777777">
            <w:pPr>
              <w:pStyle w:val="BodytextJustified"/>
              <w:rPr>
                <w:rFonts w:ascii="Arial" w:hAnsi="Arial" w:cs="Arial"/>
                <w:lang w:val="en-GB"/>
              </w:rPr>
            </w:pPr>
          </w:p>
        </w:tc>
        <w:tc>
          <w:tcPr>
            <w:tcW w:w="4820" w:type="dxa"/>
          </w:tcPr>
          <w:p w:rsidRPr="00D067B0" w:rsidR="001A76E7" w:rsidP="00D946AD" w:rsidRDefault="001A76E7" w14:paraId="36864A3C" w14:textId="77777777">
            <w:pPr>
              <w:pStyle w:val="BodytextJustified"/>
              <w:rPr>
                <w:rFonts w:ascii="Arial" w:hAnsi="Arial" w:cs="Arial"/>
                <w:lang w:val="en-GB"/>
              </w:rPr>
            </w:pPr>
          </w:p>
        </w:tc>
      </w:tr>
      <w:tr w:rsidRPr="00D067B0" w:rsidR="001A76E7" w:rsidTr="00D946AD" w14:paraId="316EC798" w14:textId="77777777">
        <w:trPr>
          <w:jc w:val="right"/>
        </w:trPr>
        <w:tc>
          <w:tcPr>
            <w:tcW w:w="1961" w:type="dxa"/>
          </w:tcPr>
          <w:p w:rsidRPr="00D067B0" w:rsidR="001A76E7" w:rsidP="00D946AD" w:rsidRDefault="001A76E7" w14:paraId="5B3E464E" w14:textId="77777777">
            <w:pPr>
              <w:pStyle w:val="BodytextJustified"/>
              <w:rPr>
                <w:rFonts w:ascii="Arial" w:hAnsi="Arial" w:cs="Arial"/>
                <w:lang w:val="en-GB"/>
              </w:rPr>
            </w:pPr>
            <w:r w:rsidRPr="00D067B0">
              <w:rPr>
                <w:rFonts w:ascii="Arial" w:hAnsi="Arial" w:cs="Arial"/>
                <w:lang w:val="en-GB"/>
              </w:rPr>
              <w:t>M02</w:t>
            </w:r>
          </w:p>
        </w:tc>
        <w:tc>
          <w:tcPr>
            <w:tcW w:w="2013" w:type="dxa"/>
          </w:tcPr>
          <w:p w:rsidRPr="00D067B0" w:rsidR="001A76E7" w:rsidP="00D946AD" w:rsidRDefault="001A76E7" w14:paraId="7F1C135F" w14:textId="77777777">
            <w:pPr>
              <w:pStyle w:val="BodytextJustified"/>
              <w:rPr>
                <w:rFonts w:ascii="Arial" w:hAnsi="Arial" w:cs="Arial"/>
                <w:lang w:val="en-GB"/>
              </w:rPr>
            </w:pPr>
          </w:p>
        </w:tc>
        <w:tc>
          <w:tcPr>
            <w:tcW w:w="4820" w:type="dxa"/>
          </w:tcPr>
          <w:p w:rsidRPr="00D067B0" w:rsidR="001A76E7" w:rsidP="00D946AD" w:rsidRDefault="001A76E7" w14:paraId="73201912" w14:textId="77777777">
            <w:pPr>
              <w:pStyle w:val="BodytextJustified"/>
              <w:rPr>
                <w:rFonts w:ascii="Arial" w:hAnsi="Arial" w:cs="Arial"/>
                <w:lang w:val="en-GB"/>
              </w:rPr>
            </w:pPr>
          </w:p>
        </w:tc>
      </w:tr>
      <w:tr w:rsidRPr="00D067B0" w:rsidR="001A76E7" w:rsidTr="00D946AD" w14:paraId="2AED8B49" w14:textId="77777777">
        <w:trPr>
          <w:jc w:val="right"/>
        </w:trPr>
        <w:tc>
          <w:tcPr>
            <w:tcW w:w="1961" w:type="dxa"/>
          </w:tcPr>
          <w:p w:rsidRPr="00D067B0" w:rsidR="001A76E7" w:rsidP="00D946AD" w:rsidRDefault="001A76E7" w14:paraId="01EBD608" w14:textId="77777777">
            <w:pPr>
              <w:pStyle w:val="BodytextJustified"/>
              <w:rPr>
                <w:rFonts w:ascii="Arial" w:hAnsi="Arial" w:cs="Arial"/>
                <w:lang w:val="en-GB"/>
              </w:rPr>
            </w:pPr>
            <w:r w:rsidRPr="00D067B0">
              <w:rPr>
                <w:rFonts w:ascii="Arial" w:hAnsi="Arial" w:cs="Arial"/>
                <w:lang w:val="en-GB"/>
              </w:rPr>
              <w:t>M….</w:t>
            </w:r>
          </w:p>
        </w:tc>
        <w:tc>
          <w:tcPr>
            <w:tcW w:w="2013" w:type="dxa"/>
          </w:tcPr>
          <w:p w:rsidRPr="00D067B0" w:rsidR="001A76E7" w:rsidP="00D946AD" w:rsidRDefault="001A76E7" w14:paraId="4F7EB324" w14:textId="77777777">
            <w:pPr>
              <w:pStyle w:val="BodytextJustified"/>
              <w:rPr>
                <w:rFonts w:ascii="Arial" w:hAnsi="Arial" w:cs="Arial"/>
                <w:lang w:val="en-GB"/>
              </w:rPr>
            </w:pPr>
          </w:p>
        </w:tc>
        <w:tc>
          <w:tcPr>
            <w:tcW w:w="4820" w:type="dxa"/>
          </w:tcPr>
          <w:p w:rsidRPr="00D067B0" w:rsidR="001A76E7" w:rsidP="00D946AD" w:rsidRDefault="001A76E7" w14:paraId="4AAB5BCC" w14:textId="77777777">
            <w:pPr>
              <w:pStyle w:val="BodytextJustified"/>
              <w:rPr>
                <w:rFonts w:ascii="Arial" w:hAnsi="Arial" w:cs="Arial"/>
                <w:lang w:val="en-GB"/>
              </w:rPr>
            </w:pPr>
          </w:p>
        </w:tc>
      </w:tr>
    </w:tbl>
    <w:p w:rsidRPr="00012740" w:rsidR="001A76E7" w:rsidP="73127100" w:rsidRDefault="6E5C0CCE" w14:paraId="760531C1" w14:textId="77777777">
      <w:pPr>
        <w:pStyle w:val="BodytextJustified"/>
        <w:rPr>
          <w:rFonts w:ascii="Arial" w:hAnsi="Arial" w:eastAsia="Georgia" w:cs="Arial"/>
          <w:i/>
          <w:iCs/>
          <w:color w:val="0070C0"/>
          <w:sz w:val="20"/>
          <w:lang w:val="en-GB"/>
        </w:rPr>
      </w:pPr>
      <w:r w:rsidRPr="00012740">
        <w:rPr>
          <w:rFonts w:ascii="Arial" w:hAnsi="Arial" w:eastAsia="Georgia" w:cs="Arial"/>
          <w:i/>
          <w:iCs/>
          <w:color w:val="0070C0"/>
          <w:sz w:val="20"/>
          <w:lang w:val="en-GB"/>
        </w:rPr>
        <w:t>[This section is applicable to requirements relevant to Management (including schedule, reporting, meetings, submissions, reviews, validations etc.), Financial and Contractual aspects. Any partial- or non-compliance should be summarised under paragraph 6 of the Cover Letter in this Proposal Template.</w:t>
      </w:r>
    </w:p>
    <w:p w:rsidRPr="00012740" w:rsidR="001A76E7" w:rsidP="001A76E7" w:rsidRDefault="001A76E7" w14:paraId="4052A8D5" w14:textId="77777777">
      <w:pPr>
        <w:pStyle w:val="BodytextJustified"/>
        <w:rPr>
          <w:rFonts w:ascii="Arial" w:hAnsi="Arial" w:eastAsia="Georgia" w:cs="Arial"/>
          <w:i/>
          <w:iCs/>
          <w:color w:val="0070C0"/>
          <w:sz w:val="20"/>
        </w:rPr>
      </w:pPr>
      <w:r w:rsidRPr="00012740">
        <w:rPr>
          <w:rFonts w:ascii="Arial" w:hAnsi="Arial" w:eastAsia="Georgia" w:cs="Arial"/>
          <w:i/>
          <w:iCs/>
          <w:color w:val="0070C0"/>
          <w:sz w:val="20"/>
        </w:rPr>
        <w:t>(*)</w:t>
      </w:r>
      <w:r w:rsidRPr="00012740">
        <w:rPr>
          <w:rFonts w:ascii="Arial" w:hAnsi="Arial" w:eastAsia="Georgia" w:cs="Arial"/>
          <w:i/>
          <w:iCs/>
          <w:color w:val="0070C0"/>
          <w:sz w:val="20"/>
        </w:rPr>
        <w:tab/>
      </w:r>
      <w:r w:rsidRPr="00012740">
        <w:rPr>
          <w:rFonts w:ascii="Arial" w:hAnsi="Arial" w:eastAsia="Georgia" w:cs="Arial"/>
          <w:i/>
          <w:iCs/>
          <w:color w:val="0070C0"/>
          <w:sz w:val="20"/>
        </w:rPr>
        <w:t xml:space="preserve">Please refer to the specific page/section of the Management part of the Activity Description or, if available, the single requirement </w:t>
      </w:r>
      <w:proofErr w:type="gramStart"/>
      <w:r w:rsidRPr="00012740">
        <w:rPr>
          <w:rFonts w:ascii="Arial" w:hAnsi="Arial" w:eastAsia="Georgia" w:cs="Arial"/>
          <w:i/>
          <w:iCs/>
          <w:color w:val="0070C0"/>
          <w:sz w:val="20"/>
        </w:rPr>
        <w:t>identifier;</w:t>
      </w:r>
      <w:proofErr w:type="gramEnd"/>
    </w:p>
    <w:p w:rsidRPr="00012740" w:rsidR="001A76E7" w:rsidP="73127100" w:rsidRDefault="6E5C0CCE" w14:paraId="3E23C6A0" w14:textId="77777777">
      <w:pPr>
        <w:pStyle w:val="BodytextJustified"/>
        <w:rPr>
          <w:rFonts w:ascii="Arial" w:hAnsi="Arial" w:eastAsia="Georgia" w:cs="Arial"/>
          <w:i/>
          <w:iCs/>
          <w:color w:val="0070C0"/>
          <w:sz w:val="20"/>
          <w:lang w:val="en-GB"/>
        </w:rPr>
      </w:pPr>
      <w:r w:rsidRPr="00012740">
        <w:rPr>
          <w:rFonts w:ascii="Arial" w:hAnsi="Arial" w:eastAsia="Georgia" w:cs="Arial"/>
          <w:i/>
          <w:iCs/>
          <w:color w:val="0070C0"/>
          <w:sz w:val="20"/>
          <w:lang w:val="en-GB"/>
        </w:rPr>
        <w:t>(**)</w:t>
      </w:r>
      <w:r w:rsidR="001A76E7">
        <w:tab/>
      </w:r>
      <w:r w:rsidRPr="00012740">
        <w:rPr>
          <w:rFonts w:ascii="Arial" w:hAnsi="Arial" w:eastAsia="Georgia" w:cs="Arial"/>
          <w:i/>
          <w:iCs/>
          <w:color w:val="0070C0"/>
          <w:sz w:val="20"/>
          <w:lang w:val="en-GB"/>
        </w:rPr>
        <w:t xml:space="preserve">Please state your compliance (Y), non-compliance (N) or partial compliance (P) with respect to each </w:t>
      </w:r>
      <w:proofErr w:type="gramStart"/>
      <w:r w:rsidRPr="00012740">
        <w:rPr>
          <w:rFonts w:ascii="Arial" w:hAnsi="Arial" w:eastAsia="Georgia" w:cs="Arial"/>
          <w:i/>
          <w:iCs/>
          <w:color w:val="0070C0"/>
          <w:sz w:val="20"/>
          <w:lang w:val="en-GB"/>
        </w:rPr>
        <w:t>requirement;</w:t>
      </w:r>
      <w:proofErr w:type="gramEnd"/>
    </w:p>
    <w:p w:rsidRPr="00012740" w:rsidR="001A76E7" w:rsidP="001A76E7" w:rsidRDefault="001A76E7" w14:paraId="7D87BA65" w14:textId="77777777">
      <w:pPr>
        <w:pStyle w:val="BodytextJustified"/>
        <w:rPr>
          <w:rFonts w:ascii="Arial" w:hAnsi="Arial" w:eastAsia="Georgia" w:cs="Arial"/>
          <w:i/>
          <w:iCs/>
          <w:color w:val="0070C0"/>
          <w:sz w:val="20"/>
        </w:rPr>
      </w:pPr>
      <w:r w:rsidRPr="00012740">
        <w:rPr>
          <w:rFonts w:ascii="Arial" w:hAnsi="Arial" w:eastAsia="Georgia" w:cs="Arial"/>
          <w:i/>
          <w:iCs/>
          <w:color w:val="0070C0"/>
          <w:sz w:val="20"/>
        </w:rPr>
        <w:t>(***)</w:t>
      </w:r>
      <w:r w:rsidRPr="00012740">
        <w:rPr>
          <w:rFonts w:ascii="Arial" w:hAnsi="Arial" w:eastAsia="Georgia" w:cs="Arial"/>
          <w:i/>
          <w:iCs/>
          <w:color w:val="0070C0"/>
          <w:sz w:val="20"/>
        </w:rPr>
        <w:tab/>
      </w:r>
      <w:r w:rsidRPr="00012740">
        <w:rPr>
          <w:rFonts w:ascii="Arial" w:hAnsi="Arial" w:eastAsia="Georgia" w:cs="Arial"/>
          <w:i/>
          <w:iCs/>
          <w:color w:val="0070C0"/>
          <w:sz w:val="20"/>
        </w:rPr>
        <w:t>Any relevant remarks and, for partial compliance (P) or non-compliance (N) cases, please provide an explanation/</w:t>
      </w:r>
      <w:proofErr w:type="gramStart"/>
      <w:r w:rsidRPr="00012740">
        <w:rPr>
          <w:rFonts w:ascii="Arial" w:hAnsi="Arial" w:eastAsia="Georgia" w:cs="Arial"/>
          <w:i/>
          <w:iCs/>
          <w:color w:val="0070C0"/>
          <w:sz w:val="20"/>
        </w:rPr>
        <w:t>justification.]</w:t>
      </w:r>
      <w:proofErr w:type="gramEnd"/>
    </w:p>
    <w:p w:rsidRPr="00D067B0" w:rsidR="00D067B0" w:rsidP="00D067B0" w:rsidRDefault="00D067B0" w14:paraId="23DE34F5" w14:textId="77777777">
      <w:pPr>
        <w:pStyle w:val="BodytextJustified"/>
        <w:rPr>
          <w:rFonts w:ascii="Arial" w:hAnsi="Arial" w:cs="Arial"/>
          <w:sz w:val="20"/>
          <w:lang w:val="en-GB"/>
        </w:rPr>
      </w:pPr>
    </w:p>
    <w:p w:rsidRPr="00F31017" w:rsidR="00F6225D" w:rsidP="00012740" w:rsidRDefault="00F6225D" w14:paraId="2DF8A5C8" w14:textId="531C60CF">
      <w:pPr>
        <w:pStyle w:val="Heading1"/>
        <w:numPr>
          <w:ilvl w:val="0"/>
          <w:numId w:val="3"/>
        </w:numPr>
        <w:rPr>
          <w:rFonts w:cs="Arial"/>
        </w:rPr>
      </w:pPr>
      <w:r w:rsidRPr="00F31017">
        <w:rPr>
          <w:rFonts w:cs="Arial"/>
        </w:rPr>
        <w:t>Financial Part</w:t>
      </w:r>
      <w:bookmarkEnd w:id="96"/>
      <w:r w:rsidRPr="00F31017">
        <w:rPr>
          <w:rFonts w:cs="Arial"/>
        </w:rPr>
        <w:t xml:space="preserve"> </w:t>
      </w:r>
    </w:p>
    <w:p w:rsidRPr="00012740" w:rsidR="00763E32" w:rsidP="00012740" w:rsidRDefault="3F9C1E08" w14:paraId="63A0A6CB" w14:textId="22AC1101">
      <w:pPr>
        <w:pStyle w:val="BodytextJustified"/>
        <w:rPr>
          <w:rFonts w:ascii="Arial" w:hAnsi="Arial" w:eastAsia="Georgia" w:cs="Arial"/>
          <w:i/>
          <w:iCs/>
          <w:color w:val="0070C0"/>
          <w:sz w:val="20"/>
        </w:rPr>
      </w:pPr>
      <w:r w:rsidRPr="00012740">
        <w:rPr>
          <w:rFonts w:ascii="Arial" w:hAnsi="Arial" w:eastAsia="Georgia" w:cs="Arial"/>
          <w:i/>
          <w:iCs/>
          <w:color w:val="0070C0"/>
          <w:sz w:val="20"/>
        </w:rPr>
        <w:t xml:space="preserve">The Financial Proposal shall provide the financial details for the </w:t>
      </w:r>
      <w:r w:rsidRPr="00012740" w:rsidR="00E7739C">
        <w:rPr>
          <w:rFonts w:ascii="Arial" w:hAnsi="Arial" w:eastAsia="Georgia" w:cs="Arial"/>
          <w:i/>
          <w:iCs/>
          <w:color w:val="0070C0"/>
          <w:sz w:val="20"/>
        </w:rPr>
        <w:t xml:space="preserve">proposed </w:t>
      </w:r>
      <w:r w:rsidR="00EB2EE1">
        <w:rPr>
          <w:rFonts w:ascii="Arial" w:hAnsi="Arial" w:eastAsia="Georgia" w:cs="Arial"/>
          <w:i/>
          <w:iCs/>
          <w:color w:val="0070C0"/>
          <w:sz w:val="20"/>
        </w:rPr>
        <w:t>activity</w:t>
      </w:r>
      <w:r w:rsidRPr="00012740" w:rsidR="00E7739C">
        <w:rPr>
          <w:rFonts w:ascii="Arial" w:hAnsi="Arial" w:eastAsia="Georgia" w:cs="Arial"/>
          <w:i/>
          <w:iCs/>
          <w:color w:val="0070C0"/>
          <w:sz w:val="20"/>
        </w:rPr>
        <w:t xml:space="preserve"> </w:t>
      </w:r>
      <w:r w:rsidRPr="00012740" w:rsidR="00B876FF">
        <w:rPr>
          <w:rFonts w:ascii="Arial" w:hAnsi="Arial" w:eastAsia="Georgia" w:cs="Arial"/>
          <w:i/>
          <w:iCs/>
          <w:color w:val="0070C0"/>
          <w:sz w:val="20"/>
        </w:rPr>
        <w:t xml:space="preserve">with ESA </w:t>
      </w:r>
      <w:r w:rsidRPr="00012740">
        <w:rPr>
          <w:rFonts w:ascii="Arial" w:hAnsi="Arial" w:eastAsia="Georgia" w:cs="Arial"/>
          <w:i/>
          <w:iCs/>
          <w:color w:val="0070C0"/>
          <w:sz w:val="20"/>
        </w:rPr>
        <w:t xml:space="preserve">including </w:t>
      </w:r>
      <w:proofErr w:type="gramStart"/>
      <w:r w:rsidRPr="00012740">
        <w:rPr>
          <w:rFonts w:ascii="Arial" w:hAnsi="Arial" w:eastAsia="Georgia" w:cs="Arial"/>
          <w:i/>
          <w:iCs/>
          <w:color w:val="0070C0"/>
          <w:sz w:val="20"/>
        </w:rPr>
        <w:t>the</w:t>
      </w:r>
      <w:proofErr w:type="gramEnd"/>
      <w:r w:rsidRPr="00012740">
        <w:rPr>
          <w:rFonts w:ascii="Arial" w:hAnsi="Arial" w:eastAsia="Georgia" w:cs="Arial"/>
          <w:i/>
          <w:iCs/>
          <w:color w:val="0070C0"/>
          <w:sz w:val="20"/>
        </w:rPr>
        <w:t xml:space="preserve"> description of the overall cost </w:t>
      </w:r>
      <w:r w:rsidRPr="00012740" w:rsidR="4434A4F8">
        <w:rPr>
          <w:rFonts w:ascii="Arial" w:hAnsi="Arial" w:eastAsia="Georgia" w:cs="Arial"/>
          <w:i/>
          <w:iCs/>
          <w:color w:val="0070C0"/>
          <w:sz w:val="20"/>
        </w:rPr>
        <w:t xml:space="preserve">of the </w:t>
      </w:r>
      <w:r w:rsidR="00EB2EE1">
        <w:rPr>
          <w:rFonts w:ascii="Arial" w:hAnsi="Arial" w:eastAsia="Georgia" w:cs="Arial"/>
          <w:i/>
          <w:iCs/>
          <w:color w:val="0070C0"/>
          <w:sz w:val="20"/>
        </w:rPr>
        <w:t>activity</w:t>
      </w:r>
      <w:r w:rsidRPr="00012740" w:rsidR="4434A4F8">
        <w:rPr>
          <w:rFonts w:ascii="Arial" w:hAnsi="Arial" w:eastAsia="Georgia" w:cs="Arial"/>
          <w:i/>
          <w:iCs/>
          <w:color w:val="0070C0"/>
          <w:sz w:val="20"/>
        </w:rPr>
        <w:t xml:space="preserve"> </w:t>
      </w:r>
      <w:r w:rsidRPr="00012740">
        <w:rPr>
          <w:rFonts w:ascii="Arial" w:hAnsi="Arial" w:eastAsia="Georgia" w:cs="Arial"/>
          <w:i/>
          <w:iCs/>
          <w:color w:val="0070C0"/>
          <w:sz w:val="20"/>
        </w:rPr>
        <w:t xml:space="preserve">and </w:t>
      </w:r>
      <w:r w:rsidRPr="00012740" w:rsidR="307550A2">
        <w:rPr>
          <w:rFonts w:ascii="Arial" w:hAnsi="Arial" w:eastAsia="Georgia" w:cs="Arial"/>
          <w:i/>
          <w:iCs/>
          <w:color w:val="0070C0"/>
          <w:sz w:val="20"/>
        </w:rPr>
        <w:t xml:space="preserve">the </w:t>
      </w:r>
      <w:r w:rsidRPr="00012740">
        <w:rPr>
          <w:rFonts w:ascii="Arial" w:hAnsi="Arial" w:eastAsia="Georgia" w:cs="Arial"/>
          <w:i/>
          <w:iCs/>
          <w:color w:val="0070C0"/>
          <w:sz w:val="20"/>
        </w:rPr>
        <w:t xml:space="preserve">price </w:t>
      </w:r>
      <w:r w:rsidRPr="00012740" w:rsidR="2D9C9D6B">
        <w:rPr>
          <w:rFonts w:ascii="Arial" w:hAnsi="Arial" w:eastAsia="Georgia" w:cs="Arial"/>
          <w:i/>
          <w:iCs/>
          <w:color w:val="0070C0"/>
          <w:sz w:val="20"/>
        </w:rPr>
        <w:t>for ESA</w:t>
      </w:r>
      <w:r w:rsidRPr="00012740">
        <w:rPr>
          <w:rFonts w:ascii="Arial" w:hAnsi="Arial" w:eastAsia="Georgia" w:cs="Arial"/>
          <w:i/>
          <w:iCs/>
          <w:color w:val="0070C0"/>
          <w:sz w:val="20"/>
        </w:rPr>
        <w:t xml:space="preserve"> as well as details of the planned expenditures and the payment plan.  A detailed view of the financial plan will be provided by completed PSS forms.</w:t>
      </w:r>
    </w:p>
    <w:p w:rsidRPr="00F31017" w:rsidR="00185989" w:rsidP="00012740" w:rsidRDefault="3F9C1E08" w14:paraId="48DCF59B" w14:textId="06971788">
      <w:pPr>
        <w:pStyle w:val="Heading2"/>
        <w:numPr>
          <w:ilvl w:val="1"/>
          <w:numId w:val="3"/>
        </w:numPr>
        <w:rPr>
          <w:rFonts w:cs="Arial"/>
        </w:rPr>
      </w:pPr>
      <w:bookmarkStart w:name="_Toc221870652" w:id="97"/>
      <w:r w:rsidRPr="00F31017">
        <w:rPr>
          <w:rFonts w:cs="Arial"/>
        </w:rPr>
        <w:t>Cost and Price Summary</w:t>
      </w:r>
      <w:bookmarkEnd w:id="97"/>
    </w:p>
    <w:p w:rsidR="00BA76D1" w:rsidRDefault="00BA76D1" w14:paraId="15D57851" w14:textId="6AC9F5D5">
      <w:pPr>
        <w:tabs>
          <w:tab w:val="left" w:pos="1843"/>
        </w:tabs>
        <w:jc w:val="both"/>
        <w:rPr>
          <w:rFonts w:ascii="Arial" w:hAnsi="Arial" w:eastAsia="Georgia" w:cs="Arial"/>
          <w:sz w:val="20"/>
          <w:szCs w:val="20"/>
          <w:lang w:val="en-US"/>
        </w:rPr>
      </w:pPr>
      <w:r w:rsidRPr="00F31017">
        <w:rPr>
          <w:rFonts w:ascii="Arial" w:hAnsi="Arial" w:eastAsia="Georgia" w:cs="Arial"/>
          <w:i/>
          <w:iCs/>
          <w:color w:val="0070C0"/>
          <w:sz w:val="20"/>
          <w:szCs w:val="20"/>
          <w:lang w:val="en-US"/>
        </w:rPr>
        <w:t xml:space="preserve">Statement from </w:t>
      </w:r>
      <w:proofErr w:type="gramStart"/>
      <w:r w:rsidRPr="00F31017" w:rsidR="005E448A">
        <w:rPr>
          <w:rFonts w:ascii="Arial" w:hAnsi="Arial" w:eastAsia="Georgia" w:cs="Arial"/>
          <w:i/>
          <w:iCs/>
          <w:color w:val="0070C0"/>
          <w:sz w:val="20"/>
          <w:szCs w:val="20"/>
          <w:lang w:val="en-US"/>
        </w:rPr>
        <w:t xml:space="preserve">the </w:t>
      </w:r>
      <w:r w:rsidR="00866244">
        <w:rPr>
          <w:rFonts w:ascii="Arial" w:hAnsi="Arial" w:eastAsia="Georgia" w:cs="Arial"/>
          <w:i/>
          <w:iCs/>
          <w:color w:val="0070C0"/>
          <w:sz w:val="20"/>
          <w:szCs w:val="20"/>
          <w:lang w:val="en-US"/>
        </w:rPr>
        <w:t xml:space="preserve"> Tenderer</w:t>
      </w:r>
      <w:proofErr w:type="gramEnd"/>
      <w:r w:rsidRPr="00F31017">
        <w:rPr>
          <w:rFonts w:ascii="Arial" w:hAnsi="Arial" w:eastAsia="Georgia" w:cs="Arial"/>
          <w:i/>
          <w:iCs/>
          <w:color w:val="0070C0"/>
          <w:sz w:val="20"/>
          <w:szCs w:val="20"/>
          <w:lang w:val="en-US"/>
        </w:rPr>
        <w:t>:</w:t>
      </w:r>
      <w:r w:rsidRPr="00F31017">
        <w:rPr>
          <w:rFonts w:ascii="Arial" w:hAnsi="Arial" w:eastAsia="Georgia" w:cs="Arial"/>
          <w:color w:val="0070C0"/>
          <w:sz w:val="20"/>
          <w:szCs w:val="20"/>
          <w:lang w:val="en-US"/>
        </w:rPr>
        <w:t xml:space="preserve"> </w:t>
      </w:r>
      <w:r w:rsidRPr="00F31017">
        <w:rPr>
          <w:rFonts w:ascii="Arial" w:hAnsi="Arial" w:eastAsia="Georgia" w:cs="Arial"/>
          <w:sz w:val="20"/>
          <w:szCs w:val="20"/>
          <w:lang w:val="en-US"/>
        </w:rPr>
        <w:t xml:space="preserve">The </w:t>
      </w:r>
      <w:r w:rsidRPr="00F31017">
        <w:rPr>
          <w:rFonts w:ascii="Arial" w:hAnsi="Arial" w:eastAsia="Georgia" w:cs="Arial"/>
          <w:b/>
          <w:bCs/>
          <w:i/>
          <w:iCs/>
          <w:sz w:val="20"/>
          <w:szCs w:val="20"/>
          <w:lang w:val="en-US"/>
        </w:rPr>
        <w:t xml:space="preserve">cost of the </w:t>
      </w:r>
      <w:r w:rsidR="00EB2EE1">
        <w:rPr>
          <w:rFonts w:ascii="Arial" w:hAnsi="Arial" w:eastAsia="Georgia" w:cs="Arial"/>
          <w:b/>
          <w:bCs/>
          <w:i/>
          <w:iCs/>
          <w:sz w:val="20"/>
          <w:szCs w:val="20"/>
          <w:lang w:val="en-US"/>
        </w:rPr>
        <w:t>activity</w:t>
      </w:r>
      <w:r w:rsidRPr="00F31017">
        <w:rPr>
          <w:rFonts w:ascii="Arial" w:hAnsi="Arial" w:eastAsia="Georgia" w:cs="Arial"/>
          <w:sz w:val="20"/>
          <w:szCs w:val="20"/>
          <w:lang w:val="en-US"/>
        </w:rPr>
        <w:t xml:space="preserve"> </w:t>
      </w:r>
      <w:r w:rsidRPr="00F31017">
        <w:rPr>
          <w:rFonts w:ascii="Arial" w:hAnsi="Arial" w:eastAsia="Georgia" w:cs="Arial"/>
          <w:i/>
          <w:iCs/>
          <w:color w:val="0070C0"/>
          <w:sz w:val="20"/>
          <w:szCs w:val="20"/>
          <w:lang w:val="en-US"/>
        </w:rPr>
        <w:t xml:space="preserve">(the total price of the </w:t>
      </w:r>
      <w:r w:rsidR="00D930AB">
        <w:rPr>
          <w:rFonts w:ascii="Arial" w:hAnsi="Arial" w:eastAsia="Georgia" w:cs="Arial"/>
          <w:i/>
          <w:iCs/>
          <w:color w:val="0070C0"/>
          <w:sz w:val="20"/>
          <w:szCs w:val="20"/>
          <w:lang w:val="en-US"/>
        </w:rPr>
        <w:t>Commercial</w:t>
      </w:r>
      <w:r w:rsidRPr="00F31017" w:rsidR="00D930AB">
        <w:rPr>
          <w:rFonts w:ascii="Arial" w:hAnsi="Arial" w:eastAsia="Georgia" w:cs="Arial"/>
          <w:i/>
          <w:iCs/>
          <w:color w:val="0070C0"/>
          <w:sz w:val="20"/>
          <w:szCs w:val="20"/>
          <w:lang w:val="en-US"/>
        </w:rPr>
        <w:t xml:space="preserve"> </w:t>
      </w:r>
      <w:r w:rsidR="00866244">
        <w:rPr>
          <w:rFonts w:ascii="Arial" w:hAnsi="Arial" w:eastAsia="Georgia" w:cs="Arial"/>
          <w:i/>
          <w:iCs/>
          <w:color w:val="0070C0"/>
          <w:sz w:val="20"/>
          <w:szCs w:val="20"/>
          <w:lang w:val="en-US"/>
        </w:rPr>
        <w:t>A</w:t>
      </w:r>
      <w:r w:rsidRPr="00F31017">
        <w:rPr>
          <w:rFonts w:ascii="Arial" w:hAnsi="Arial" w:eastAsia="Georgia" w:cs="Arial"/>
          <w:i/>
          <w:iCs/>
          <w:color w:val="0070C0"/>
          <w:sz w:val="20"/>
          <w:szCs w:val="20"/>
          <w:lang w:val="en-US"/>
        </w:rPr>
        <w:t xml:space="preserve">greement between the </w:t>
      </w:r>
      <w:r w:rsidR="00866244">
        <w:rPr>
          <w:rFonts w:ascii="Arial" w:hAnsi="Arial" w:eastAsia="Georgia" w:cs="Arial"/>
          <w:i/>
          <w:iCs/>
          <w:color w:val="0070C0"/>
          <w:sz w:val="20"/>
          <w:szCs w:val="20"/>
          <w:lang w:val="en-US"/>
        </w:rPr>
        <w:t xml:space="preserve">Tenderer </w:t>
      </w:r>
      <w:r w:rsidRPr="00F31017">
        <w:rPr>
          <w:rFonts w:ascii="Arial" w:hAnsi="Arial" w:eastAsia="Georgia" w:cs="Arial"/>
          <w:i/>
          <w:iCs/>
          <w:color w:val="0070C0"/>
          <w:sz w:val="20"/>
          <w:szCs w:val="20"/>
          <w:lang w:val="en-US"/>
        </w:rPr>
        <w:t>and the</w:t>
      </w:r>
      <w:r w:rsidR="00866244">
        <w:rPr>
          <w:rFonts w:ascii="Arial" w:hAnsi="Arial" w:eastAsia="Georgia" w:cs="Arial"/>
          <w:i/>
          <w:iCs/>
          <w:color w:val="0070C0"/>
          <w:sz w:val="20"/>
          <w:szCs w:val="20"/>
          <w:lang w:val="en-US"/>
        </w:rPr>
        <w:t xml:space="preserve"> </w:t>
      </w:r>
      <w:r w:rsidRPr="00866244" w:rsidR="00866244">
        <w:rPr>
          <w:rFonts w:ascii="Arial" w:hAnsi="Arial" w:eastAsia="Georgia" w:cs="Arial"/>
          <w:i/>
          <w:iCs/>
          <w:color w:val="0070C0"/>
          <w:sz w:val="20"/>
          <w:szCs w:val="20"/>
          <w:lang w:val="en-US"/>
        </w:rPr>
        <w:t>Third Party/</w:t>
      </w:r>
      <w:proofErr w:type="spellStart"/>
      <w:r w:rsidRPr="00866244" w:rsidR="00866244">
        <w:rPr>
          <w:rFonts w:ascii="Arial" w:hAnsi="Arial" w:eastAsia="Georgia" w:cs="Arial"/>
          <w:i/>
          <w:iCs/>
          <w:color w:val="0070C0"/>
          <w:sz w:val="20"/>
          <w:szCs w:val="20"/>
          <w:lang w:val="en-US"/>
        </w:rPr>
        <w:t>ies</w:t>
      </w:r>
      <w:proofErr w:type="spellEnd"/>
      <w:r w:rsidRPr="00866244" w:rsidR="00866244">
        <w:rPr>
          <w:rFonts w:ascii="Arial" w:hAnsi="Arial" w:eastAsia="Georgia" w:cs="Arial"/>
          <w:i/>
          <w:iCs/>
          <w:color w:val="0070C0"/>
          <w:sz w:val="20"/>
          <w:szCs w:val="20"/>
          <w:lang w:val="en-US"/>
        </w:rPr>
        <w:t xml:space="preserve"> </w:t>
      </w:r>
      <w:r w:rsidR="00D067B0">
        <w:rPr>
          <w:rFonts w:ascii="Arial" w:hAnsi="Arial" w:eastAsia="Georgia" w:cs="Arial"/>
          <w:i/>
          <w:iCs/>
          <w:color w:val="0070C0"/>
          <w:sz w:val="20"/>
          <w:szCs w:val="20"/>
          <w:lang w:val="en-US"/>
        </w:rPr>
        <w:t xml:space="preserve">Commercial Partner </w:t>
      </w:r>
      <w:r w:rsidRPr="00F31017">
        <w:rPr>
          <w:rFonts w:ascii="Arial" w:hAnsi="Arial" w:eastAsia="Georgia" w:cs="Arial"/>
          <w:sz w:val="20"/>
          <w:szCs w:val="20"/>
          <w:lang w:val="en-US"/>
        </w:rPr>
        <w:t xml:space="preserve">and the </w:t>
      </w:r>
      <w:r w:rsidRPr="00F31017">
        <w:rPr>
          <w:rFonts w:ascii="Arial" w:hAnsi="Arial" w:eastAsia="Georgia" w:cs="Arial"/>
          <w:b/>
          <w:bCs/>
          <w:i/>
          <w:iCs/>
          <w:sz w:val="20"/>
          <w:szCs w:val="20"/>
          <w:lang w:val="en-US"/>
        </w:rPr>
        <w:t>ESA price</w:t>
      </w:r>
      <w:r w:rsidRPr="00F31017">
        <w:rPr>
          <w:rFonts w:ascii="Arial" w:hAnsi="Arial" w:eastAsia="Georgia" w:cs="Arial"/>
          <w:sz w:val="20"/>
          <w:szCs w:val="20"/>
          <w:lang w:val="en-US"/>
        </w:rPr>
        <w:t xml:space="preserve"> </w:t>
      </w:r>
      <w:r w:rsidRPr="00F31017">
        <w:rPr>
          <w:rFonts w:ascii="Arial" w:hAnsi="Arial" w:eastAsia="Georgia" w:cs="Arial"/>
          <w:i/>
          <w:iCs/>
          <w:color w:val="0070C0"/>
          <w:sz w:val="20"/>
          <w:szCs w:val="20"/>
          <w:lang w:val="en-US"/>
        </w:rPr>
        <w:t xml:space="preserve">(the funding requested </w:t>
      </w:r>
      <w:r w:rsidR="00866244">
        <w:rPr>
          <w:rFonts w:ascii="Arial" w:hAnsi="Arial" w:eastAsia="Georgia" w:cs="Arial"/>
          <w:i/>
          <w:iCs/>
          <w:color w:val="0070C0"/>
          <w:sz w:val="20"/>
          <w:szCs w:val="20"/>
          <w:lang w:val="en-US"/>
        </w:rPr>
        <w:t xml:space="preserve">by the Tenderer </w:t>
      </w:r>
      <w:r w:rsidRPr="00F31017">
        <w:rPr>
          <w:rFonts w:ascii="Arial" w:hAnsi="Arial" w:eastAsia="Georgia" w:cs="Arial"/>
          <w:i/>
          <w:iCs/>
          <w:color w:val="0070C0"/>
          <w:sz w:val="20"/>
          <w:szCs w:val="20"/>
          <w:lang w:val="en-US"/>
        </w:rPr>
        <w:t xml:space="preserve">for this </w:t>
      </w:r>
      <w:r w:rsidR="00EB2EE1">
        <w:rPr>
          <w:rFonts w:ascii="Arial" w:hAnsi="Arial" w:eastAsia="Georgia" w:cs="Arial"/>
          <w:i/>
          <w:iCs/>
          <w:color w:val="0070C0"/>
          <w:sz w:val="20"/>
          <w:szCs w:val="20"/>
          <w:lang w:val="en-US"/>
        </w:rPr>
        <w:t>activity</w:t>
      </w:r>
      <w:r w:rsidRPr="00F31017">
        <w:rPr>
          <w:rFonts w:ascii="Arial" w:hAnsi="Arial" w:eastAsia="Georgia" w:cs="Arial"/>
          <w:i/>
          <w:iCs/>
          <w:color w:val="0070C0"/>
          <w:sz w:val="20"/>
          <w:szCs w:val="20"/>
          <w:lang w:val="en-US"/>
        </w:rPr>
        <w:t xml:space="preserve"> to ESA)</w:t>
      </w:r>
      <w:r w:rsidRPr="00F31017">
        <w:rPr>
          <w:rFonts w:ascii="Arial" w:hAnsi="Arial" w:eastAsia="Georgia" w:cs="Arial"/>
          <w:color w:val="0070C0"/>
          <w:sz w:val="20"/>
          <w:szCs w:val="20"/>
          <w:lang w:val="en-US"/>
        </w:rPr>
        <w:t xml:space="preserve"> </w:t>
      </w:r>
      <w:r w:rsidRPr="00F31017">
        <w:rPr>
          <w:rFonts w:ascii="Arial" w:hAnsi="Arial" w:eastAsia="Georgia" w:cs="Arial"/>
          <w:sz w:val="20"/>
          <w:szCs w:val="20"/>
          <w:lang w:val="en-US"/>
        </w:rPr>
        <w:t xml:space="preserve">are as defined in Part 1 – Cover Letter. Our financial proposal for the proposed </w:t>
      </w:r>
      <w:r w:rsidR="00EB2EE1">
        <w:rPr>
          <w:rFonts w:ascii="Arial" w:hAnsi="Arial" w:eastAsia="Georgia" w:cs="Arial"/>
          <w:sz w:val="20"/>
          <w:szCs w:val="20"/>
          <w:lang w:val="en-US"/>
        </w:rPr>
        <w:t>activity</w:t>
      </w:r>
      <w:r w:rsidRPr="00F31017">
        <w:rPr>
          <w:rFonts w:ascii="Arial" w:hAnsi="Arial" w:eastAsia="Georgia" w:cs="Arial"/>
          <w:sz w:val="20"/>
          <w:szCs w:val="20"/>
          <w:lang w:val="en-US"/>
        </w:rPr>
        <w:t xml:space="preserve"> is compliant with the maximum funding levels specified in the Call for Proposal Letter of Invitation.</w:t>
      </w:r>
    </w:p>
    <w:p w:rsidRPr="00562AFE" w:rsidR="00D067B0" w:rsidP="00D067B0" w:rsidRDefault="00D0775D" w14:paraId="54FD453C" w14:textId="087A7B69">
      <w:pPr>
        <w:pStyle w:val="Default"/>
        <w:ind w:left="709"/>
        <w:contextualSpacing/>
        <w:jc w:val="both"/>
        <w:rPr>
          <w:rFonts w:ascii="Arial" w:hAnsi="Arial" w:cs="Arial"/>
          <w:i/>
          <w:iCs/>
          <w:color w:val="FF0000"/>
          <w:sz w:val="20"/>
          <w:szCs w:val="20"/>
        </w:rPr>
      </w:pPr>
      <w:r w:rsidRPr="00562AFE" w:rsidDel="00EA75C8">
        <w:rPr>
          <w:rFonts w:ascii="Arial" w:hAnsi="Arial" w:cs="Arial"/>
          <w:sz w:val="20"/>
        </w:rPr>
        <w:t xml:space="preserve"> </w:t>
      </w:r>
      <w:r w:rsidRPr="00562AFE" w:rsidR="00D067B0">
        <w:rPr>
          <w:rFonts w:ascii="Arial" w:hAnsi="Arial" w:cs="Arial"/>
          <w:i/>
          <w:iCs/>
          <w:color w:val="FF0000"/>
          <w:sz w:val="20"/>
          <w:szCs w:val="20"/>
        </w:rPr>
        <w:t>[Remarks concerning certain price elements:</w:t>
      </w:r>
    </w:p>
    <w:p w:rsidRPr="00562AFE" w:rsidR="00D067B0" w:rsidP="00D067B0" w:rsidRDefault="00D067B0" w14:paraId="1355F347" w14:textId="77777777">
      <w:pPr>
        <w:pStyle w:val="Default"/>
        <w:contextualSpacing/>
        <w:jc w:val="both"/>
        <w:rPr>
          <w:rFonts w:ascii="Arial" w:hAnsi="Arial" w:cs="Arial"/>
          <w:i/>
          <w:iCs/>
          <w:color w:val="FF0000"/>
          <w:sz w:val="20"/>
          <w:szCs w:val="20"/>
        </w:rPr>
      </w:pPr>
    </w:p>
    <w:p w:rsidRPr="00562AFE" w:rsidR="00D067B0" w:rsidP="00D067B0" w:rsidRDefault="00D067B0" w14:paraId="6362B485" w14:textId="77777777">
      <w:pPr>
        <w:pStyle w:val="Default"/>
        <w:numPr>
          <w:ilvl w:val="2"/>
          <w:numId w:val="21"/>
        </w:numPr>
        <w:tabs>
          <w:tab w:val="num" w:pos="-426"/>
        </w:tabs>
        <w:ind w:left="1276" w:hanging="567"/>
        <w:contextualSpacing/>
        <w:jc w:val="both"/>
        <w:rPr>
          <w:rFonts w:ascii="Arial" w:hAnsi="Arial" w:cs="Arial"/>
          <w:i/>
          <w:iCs/>
          <w:color w:val="FF0000"/>
          <w:sz w:val="20"/>
          <w:szCs w:val="20"/>
        </w:rPr>
      </w:pPr>
      <w:r w:rsidRPr="00562AFE">
        <w:rPr>
          <w:rFonts w:ascii="Arial" w:hAnsi="Arial" w:cs="Arial"/>
          <w:i/>
          <w:iCs/>
          <w:color w:val="FF0000"/>
          <w:sz w:val="20"/>
          <w:szCs w:val="20"/>
        </w:rPr>
        <w:t>Charging of royalties and licence fees:</w:t>
      </w:r>
    </w:p>
    <w:p w:rsidRPr="00562AFE" w:rsidR="00D067B0" w:rsidP="00D067B0" w:rsidRDefault="00D067B0" w14:paraId="5CB44854" w14:textId="77777777">
      <w:pPr>
        <w:pStyle w:val="Default"/>
        <w:ind w:left="1276"/>
        <w:contextualSpacing/>
        <w:jc w:val="both"/>
        <w:rPr>
          <w:rFonts w:ascii="Arial" w:hAnsi="Arial" w:cs="Arial"/>
          <w:i/>
          <w:iCs/>
          <w:color w:val="FF0000"/>
          <w:sz w:val="20"/>
          <w:szCs w:val="20"/>
        </w:rPr>
      </w:pPr>
      <w:r w:rsidRPr="00562AFE">
        <w:rPr>
          <w:rFonts w:ascii="Arial" w:hAnsi="Arial" w:cs="Arial"/>
          <w:i/>
          <w:iCs/>
          <w:color w:val="FF0000"/>
          <w:sz w:val="20"/>
          <w:szCs w:val="20"/>
        </w:rPr>
        <w:t>ESA will only accept to pay royalties or licence fees on the condition that they are:</w:t>
      </w:r>
    </w:p>
    <w:p w:rsidRPr="00562AFE" w:rsidR="00D067B0" w:rsidP="00D067B0" w:rsidRDefault="00D067B0" w14:paraId="0B479B95" w14:textId="77777777">
      <w:pPr>
        <w:pStyle w:val="Default"/>
        <w:numPr>
          <w:ilvl w:val="4"/>
          <w:numId w:val="21"/>
        </w:numPr>
        <w:tabs>
          <w:tab w:val="clear" w:pos="2912"/>
        </w:tabs>
        <w:ind w:left="1843" w:hanging="567"/>
        <w:contextualSpacing/>
        <w:jc w:val="both"/>
        <w:rPr>
          <w:rFonts w:ascii="Arial" w:hAnsi="Arial" w:cs="Arial"/>
          <w:i/>
          <w:iCs/>
          <w:color w:val="FF0000"/>
          <w:sz w:val="20"/>
          <w:szCs w:val="20"/>
        </w:rPr>
      </w:pPr>
      <w:r w:rsidRPr="00562AFE">
        <w:rPr>
          <w:rFonts w:ascii="Arial" w:hAnsi="Arial" w:cs="Arial"/>
          <w:i/>
          <w:iCs/>
          <w:color w:val="FF0000"/>
          <w:sz w:val="20"/>
          <w:szCs w:val="20"/>
        </w:rPr>
        <w:t>clearly identified in the tender, with the financial basis for their calculation, method of application and total amount; and</w:t>
      </w:r>
    </w:p>
    <w:p w:rsidRPr="00562AFE" w:rsidR="00D067B0" w:rsidP="00D067B0" w:rsidRDefault="00D067B0" w14:paraId="5528472B" w14:textId="77777777">
      <w:pPr>
        <w:pStyle w:val="Default"/>
        <w:numPr>
          <w:ilvl w:val="4"/>
          <w:numId w:val="21"/>
        </w:numPr>
        <w:tabs>
          <w:tab w:val="clear" w:pos="2912"/>
        </w:tabs>
        <w:ind w:left="1843" w:hanging="567"/>
        <w:contextualSpacing/>
        <w:jc w:val="both"/>
        <w:rPr>
          <w:rFonts w:ascii="Arial" w:hAnsi="Arial" w:cs="Arial"/>
          <w:i/>
          <w:iCs/>
          <w:color w:val="FF0000"/>
          <w:sz w:val="20"/>
          <w:szCs w:val="20"/>
        </w:rPr>
      </w:pPr>
      <w:r w:rsidRPr="00562AFE">
        <w:rPr>
          <w:rFonts w:ascii="Arial" w:hAnsi="Arial" w:cs="Arial"/>
          <w:i/>
          <w:iCs/>
          <w:color w:val="FF0000"/>
          <w:sz w:val="20"/>
          <w:szCs w:val="20"/>
        </w:rPr>
        <w:t xml:space="preserve">demonstrated to be of direct and necessary benefit to the work to be performed (thus not merely the consequence of a general agreement or commitment to a </w:t>
      </w:r>
      <w:r w:rsidRPr="00562AFE">
        <w:rPr>
          <w:rFonts w:ascii="Arial" w:hAnsi="Arial" w:cs="Arial"/>
          <w:i/>
          <w:iCs/>
          <w:color w:val="FF0000"/>
          <w:sz w:val="20"/>
          <w:szCs w:val="20"/>
        </w:rPr>
        <w:t>Third Party(</w:t>
      </w:r>
      <w:proofErr w:type="spellStart"/>
      <w:r w:rsidRPr="00562AFE">
        <w:rPr>
          <w:rFonts w:ascii="Arial" w:hAnsi="Arial" w:cs="Arial"/>
          <w:i/>
          <w:iCs/>
          <w:color w:val="FF0000"/>
          <w:sz w:val="20"/>
          <w:szCs w:val="20"/>
        </w:rPr>
        <w:t>ies</w:t>
      </w:r>
      <w:proofErr w:type="spellEnd"/>
      <w:r w:rsidRPr="00562AFE">
        <w:rPr>
          <w:rFonts w:ascii="Arial" w:hAnsi="Arial" w:cs="Arial"/>
          <w:i/>
          <w:iCs/>
          <w:color w:val="FF0000"/>
          <w:sz w:val="20"/>
          <w:szCs w:val="20"/>
        </w:rPr>
        <w:t>)); and</w:t>
      </w:r>
    </w:p>
    <w:p w:rsidRPr="00562AFE" w:rsidR="00D067B0" w:rsidP="00D067B0" w:rsidRDefault="00D067B0" w14:paraId="053F24A0" w14:textId="77777777">
      <w:pPr>
        <w:pStyle w:val="Default"/>
        <w:numPr>
          <w:ilvl w:val="4"/>
          <w:numId w:val="21"/>
        </w:numPr>
        <w:tabs>
          <w:tab w:val="clear" w:pos="2912"/>
        </w:tabs>
        <w:ind w:left="1843" w:hanging="567"/>
        <w:contextualSpacing/>
        <w:jc w:val="both"/>
        <w:rPr>
          <w:rFonts w:ascii="Arial" w:hAnsi="Arial" w:cs="Arial"/>
          <w:i/>
          <w:iCs/>
          <w:color w:val="FF0000"/>
          <w:sz w:val="20"/>
          <w:szCs w:val="20"/>
        </w:rPr>
      </w:pPr>
      <w:r w:rsidRPr="00562AFE">
        <w:rPr>
          <w:rFonts w:ascii="Arial" w:hAnsi="Arial" w:cs="Arial"/>
          <w:i/>
          <w:iCs/>
          <w:color w:val="FF0000"/>
          <w:sz w:val="20"/>
          <w:szCs w:val="20"/>
        </w:rPr>
        <w:t xml:space="preserve">applied only to that part of the effort to be performed by a </w:t>
      </w:r>
      <w:r>
        <w:rPr>
          <w:rFonts w:ascii="Arial" w:hAnsi="Arial" w:cs="Arial"/>
          <w:i/>
          <w:iCs/>
          <w:color w:val="FF0000"/>
          <w:sz w:val="20"/>
          <w:szCs w:val="20"/>
        </w:rPr>
        <w:t>Partner</w:t>
      </w:r>
      <w:r w:rsidRPr="00562AFE">
        <w:rPr>
          <w:rFonts w:ascii="Arial" w:hAnsi="Arial" w:cs="Arial"/>
          <w:i/>
          <w:iCs/>
          <w:color w:val="FF0000"/>
          <w:sz w:val="20"/>
          <w:szCs w:val="20"/>
        </w:rPr>
        <w:t xml:space="preserve"> or Subcontractor that is directly related to the subject matter of the licence or royalty agreement.</w:t>
      </w:r>
    </w:p>
    <w:p w:rsidRPr="00562AFE" w:rsidR="00D067B0" w:rsidP="00D067B0" w:rsidRDefault="00D067B0" w14:paraId="626CC618" w14:textId="77777777">
      <w:pPr>
        <w:pStyle w:val="Default"/>
        <w:contextualSpacing/>
        <w:jc w:val="both"/>
        <w:rPr>
          <w:rFonts w:ascii="Arial" w:hAnsi="Arial" w:cs="Arial"/>
          <w:i/>
          <w:iCs/>
          <w:color w:val="FF0000"/>
          <w:sz w:val="20"/>
          <w:szCs w:val="20"/>
        </w:rPr>
      </w:pPr>
    </w:p>
    <w:p w:rsidRPr="00562AFE" w:rsidR="00D067B0" w:rsidP="00D067B0" w:rsidRDefault="00D067B0" w14:paraId="01F87ADD" w14:textId="77777777">
      <w:pPr>
        <w:pStyle w:val="Default"/>
        <w:numPr>
          <w:ilvl w:val="2"/>
          <w:numId w:val="21"/>
        </w:numPr>
        <w:tabs>
          <w:tab w:val="num" w:pos="-426"/>
        </w:tabs>
        <w:ind w:left="1276" w:hanging="567"/>
        <w:contextualSpacing/>
        <w:jc w:val="both"/>
        <w:rPr>
          <w:rFonts w:ascii="Arial" w:hAnsi="Arial" w:cs="Arial"/>
          <w:i/>
          <w:iCs/>
          <w:color w:val="FF0000"/>
          <w:sz w:val="20"/>
          <w:szCs w:val="20"/>
        </w:rPr>
      </w:pPr>
      <w:r w:rsidRPr="00562AFE">
        <w:rPr>
          <w:rFonts w:ascii="Arial" w:hAnsi="Arial" w:cs="Arial"/>
          <w:i/>
          <w:iCs/>
          <w:color w:val="FF0000"/>
          <w:sz w:val="20"/>
          <w:szCs w:val="20"/>
        </w:rPr>
        <w:t>Quotations free of taxes and custom duties:</w:t>
      </w:r>
    </w:p>
    <w:p w:rsidRPr="00562AFE" w:rsidR="00D067B0" w:rsidP="00D067B0" w:rsidRDefault="00D067B0" w14:paraId="348E123B" w14:textId="77777777">
      <w:pPr>
        <w:pStyle w:val="Default"/>
        <w:ind w:left="1276"/>
        <w:contextualSpacing/>
        <w:jc w:val="both"/>
        <w:rPr>
          <w:rFonts w:ascii="Arial" w:hAnsi="Arial" w:cs="Arial"/>
          <w:color w:val="FF0000"/>
          <w:sz w:val="20"/>
          <w:szCs w:val="20"/>
        </w:rPr>
      </w:pPr>
      <w:r w:rsidRPr="5199A9A0">
        <w:rPr>
          <w:rFonts w:ascii="Arial" w:hAnsi="Arial" w:cs="Arial"/>
          <w:i/>
          <w:iCs/>
          <w:color w:val="FF0000"/>
          <w:sz w:val="20"/>
          <w:szCs w:val="20"/>
        </w:rPr>
        <w:t xml:space="preserve">Prices shall be quoted free of any Value Added Taxes (“VAT”) and import duties in the Agency’s Member States. In this connection you shall pay attention to the provisions stated in Article 3 of the Draft Cooperative Agreement (Appendix 2 to the </w:t>
      </w:r>
      <w:proofErr w:type="spellStart"/>
      <w:r w:rsidRPr="5199A9A0">
        <w:rPr>
          <w:rFonts w:ascii="Arial" w:hAnsi="Arial" w:cs="Arial"/>
          <w:i/>
          <w:iCs/>
          <w:color w:val="FF0000"/>
          <w:sz w:val="20"/>
          <w:szCs w:val="20"/>
        </w:rPr>
        <w:t>CfP</w:t>
      </w:r>
      <w:proofErr w:type="spellEnd"/>
      <w:r w:rsidRPr="5199A9A0">
        <w:rPr>
          <w:rFonts w:ascii="Arial" w:hAnsi="Arial" w:cs="Arial"/>
          <w:i/>
          <w:iCs/>
          <w:color w:val="FF0000"/>
          <w:sz w:val="20"/>
          <w:szCs w:val="20"/>
        </w:rPr>
        <w:t>). In case you consider that you and/or your Subcontractor(s) will remain subject to payment of taxes or custom duties, you shall indicate separately the applicable rates, the corresponding estimated amounts, and the reason why exemption from such taxes or duties cannot be obtained.</w:t>
      </w:r>
    </w:p>
    <w:p w:rsidRPr="00562AFE" w:rsidR="00D067B0" w:rsidP="00D067B0" w:rsidRDefault="00D067B0" w14:paraId="495E1FC7" w14:textId="77777777">
      <w:pPr>
        <w:pStyle w:val="Default"/>
        <w:contextualSpacing/>
        <w:jc w:val="both"/>
        <w:rPr>
          <w:rFonts w:ascii="Arial" w:hAnsi="Arial" w:cs="Arial"/>
          <w:i/>
          <w:iCs/>
          <w:color w:val="FF0000"/>
          <w:sz w:val="20"/>
          <w:szCs w:val="20"/>
        </w:rPr>
      </w:pPr>
    </w:p>
    <w:p w:rsidRPr="00562AFE" w:rsidR="00D067B0" w:rsidP="00D067B0" w:rsidRDefault="00D067B0" w14:paraId="3AF5E491" w14:textId="77777777">
      <w:pPr>
        <w:pStyle w:val="Default"/>
        <w:numPr>
          <w:ilvl w:val="2"/>
          <w:numId w:val="21"/>
        </w:numPr>
        <w:tabs>
          <w:tab w:val="num" w:pos="-426"/>
        </w:tabs>
        <w:ind w:left="1276" w:hanging="567"/>
        <w:contextualSpacing/>
        <w:jc w:val="both"/>
        <w:rPr>
          <w:rFonts w:ascii="Arial" w:hAnsi="Arial" w:cs="Arial"/>
          <w:color w:val="FF0000"/>
          <w:sz w:val="20"/>
          <w:szCs w:val="20"/>
        </w:rPr>
      </w:pPr>
      <w:r w:rsidRPr="00562AFE">
        <w:rPr>
          <w:rFonts w:ascii="Arial" w:hAnsi="Arial" w:cs="Arial"/>
          <w:i/>
          <w:iCs/>
          <w:color w:val="FF0000"/>
          <w:sz w:val="20"/>
          <w:szCs w:val="20"/>
        </w:rPr>
        <w:t>Currency and conversion rate:</w:t>
      </w:r>
    </w:p>
    <w:p w:rsidRPr="00562AFE" w:rsidR="00D067B0" w:rsidP="005823A0" w:rsidRDefault="00D067B0" w14:paraId="064E6F43" w14:textId="77777777">
      <w:pPr>
        <w:pStyle w:val="Default"/>
        <w:ind w:left="1276"/>
        <w:contextualSpacing/>
        <w:jc w:val="both"/>
        <w:rPr>
          <w:rFonts w:ascii="Arial" w:hAnsi="Arial" w:cs="Arial"/>
          <w:color w:val="FF0000"/>
          <w:sz w:val="20"/>
          <w:szCs w:val="20"/>
        </w:rPr>
      </w:pPr>
      <w:r w:rsidRPr="00562AFE">
        <w:rPr>
          <w:rFonts w:ascii="Arial" w:hAnsi="Arial" w:cs="Arial"/>
          <w:i/>
          <w:iCs/>
          <w:color w:val="FF0000"/>
          <w:sz w:val="20"/>
          <w:szCs w:val="20"/>
        </w:rPr>
        <w:t>For any Tenderer or proposed Subcontractor located in countries outside of the Euro zone, the exchange rate used to quote their prices in Euro shall be indicated by the company (or institute) in its costing PSS A2 form. Any other factors (such as hedging costs, forward buying rates) used for the purpose of the calculations shall also be indicated.]</w:t>
      </w:r>
    </w:p>
    <w:p w:rsidRPr="00F31017" w:rsidR="00D067B0" w:rsidP="005823A0" w:rsidRDefault="00D067B0" w14:paraId="3793EE0F" w14:textId="77777777">
      <w:pPr>
        <w:tabs>
          <w:tab w:val="left" w:pos="1843"/>
        </w:tabs>
        <w:jc w:val="both"/>
        <w:rPr>
          <w:rFonts w:ascii="Arial" w:hAnsi="Arial" w:eastAsia="Georgia" w:cs="Arial"/>
          <w:sz w:val="20"/>
          <w:szCs w:val="20"/>
          <w:lang w:val="en-US"/>
        </w:rPr>
      </w:pPr>
    </w:p>
    <w:p w:rsidRPr="00F31017" w:rsidR="00185989" w:rsidP="005823A0" w:rsidRDefault="3F9C1E08" w14:paraId="514F8E41" w14:textId="4BA8909E">
      <w:pPr>
        <w:pStyle w:val="Heading2"/>
        <w:numPr>
          <w:ilvl w:val="1"/>
          <w:numId w:val="3"/>
        </w:numPr>
        <w:rPr>
          <w:rFonts w:cs="Arial"/>
          <w:i/>
          <w:iCs/>
          <w:color w:val="00B050"/>
        </w:rPr>
      </w:pPr>
      <w:bookmarkStart w:name="_Toc220580012" w:id="98"/>
      <w:bookmarkStart w:name="_Toc220589687" w:id="99"/>
      <w:bookmarkStart w:name="_Toc221870653" w:id="100"/>
      <w:bookmarkEnd w:id="98"/>
      <w:bookmarkEnd w:id="99"/>
      <w:r w:rsidRPr="00F31017">
        <w:rPr>
          <w:rFonts w:cs="Arial"/>
          <w:i/>
          <w:iCs/>
          <w:color w:val="00B050"/>
        </w:rPr>
        <w:t>PSS Forms</w:t>
      </w:r>
      <w:r w:rsidRPr="00F31017" w:rsidR="00644DBF">
        <w:rPr>
          <w:rFonts w:cs="Arial"/>
          <w:color w:val="00B050"/>
        </w:rPr>
        <w:t xml:space="preserve"> </w:t>
      </w:r>
      <w:r w:rsidRPr="00F31017" w:rsidR="00644DBF">
        <w:rPr>
          <w:rFonts w:cs="Arial"/>
          <w:i/>
          <w:iCs/>
          <w:color w:val="00B050"/>
        </w:rPr>
        <w:t>(optional for Outline Proposal)</w:t>
      </w:r>
      <w:bookmarkEnd w:id="100"/>
    </w:p>
    <w:p w:rsidRPr="00F31017" w:rsidR="0084043B" w:rsidP="005823A0" w:rsidRDefault="1026E462" w14:paraId="78FA956A" w14:textId="37E03296">
      <w:pPr>
        <w:autoSpaceDE w:val="0"/>
        <w:autoSpaceDN w:val="0"/>
        <w:adjustRightInd w:val="0"/>
        <w:spacing w:before="120"/>
        <w:jc w:val="both"/>
        <w:rPr>
          <w:rFonts w:ascii="Arial" w:hAnsi="Arial" w:cs="Arial"/>
          <w:i/>
          <w:iCs/>
          <w:color w:val="00B050"/>
          <w:sz w:val="20"/>
          <w:szCs w:val="20"/>
        </w:rPr>
      </w:pPr>
      <w:r w:rsidRPr="00F31017">
        <w:rPr>
          <w:rFonts w:ascii="Arial" w:hAnsi="Arial" w:cs="Arial"/>
          <w:i/>
          <w:iCs/>
          <w:color w:val="000000" w:themeColor="text1"/>
          <w:sz w:val="20"/>
          <w:szCs w:val="20"/>
        </w:rPr>
        <w:t>The following PSS forms are attached in Annex 1</w:t>
      </w:r>
      <w:r w:rsidRPr="00F31017" w:rsidR="00ED2409">
        <w:rPr>
          <w:rFonts w:ascii="Arial" w:hAnsi="Arial" w:cs="Arial"/>
          <w:i/>
          <w:iCs/>
          <w:color w:val="000000" w:themeColor="text1"/>
          <w:sz w:val="20"/>
          <w:szCs w:val="20"/>
        </w:rPr>
        <w:t>,</w:t>
      </w:r>
      <w:r w:rsidRPr="00F31017">
        <w:rPr>
          <w:rFonts w:ascii="Arial" w:hAnsi="Arial" w:cs="Arial"/>
          <w:i/>
          <w:iCs/>
          <w:color w:val="000000" w:themeColor="text1"/>
          <w:sz w:val="20"/>
          <w:szCs w:val="20"/>
        </w:rPr>
        <w:t xml:space="preserve"> showing</w:t>
      </w:r>
      <w:r w:rsidRPr="00F31017" w:rsidR="00ED2409">
        <w:rPr>
          <w:rFonts w:ascii="Arial" w:hAnsi="Arial" w:cs="Arial"/>
          <w:i/>
          <w:iCs/>
          <w:color w:val="000000" w:themeColor="text1"/>
          <w:sz w:val="20"/>
          <w:szCs w:val="20"/>
        </w:rPr>
        <w:t xml:space="preserve"> </w:t>
      </w:r>
      <w:r w:rsidRPr="00F31017">
        <w:rPr>
          <w:rFonts w:ascii="Arial" w:hAnsi="Arial" w:cs="Arial"/>
          <w:i/>
          <w:iCs/>
          <w:color w:val="000000" w:themeColor="text1"/>
          <w:sz w:val="20"/>
          <w:szCs w:val="20"/>
        </w:rPr>
        <w:t>the total cost of the proposed work:</w:t>
      </w:r>
      <w:r w:rsidRPr="00F31017" w:rsidR="5F5A5BB1">
        <w:rPr>
          <w:rFonts w:ascii="Arial" w:hAnsi="Arial" w:cs="Arial"/>
          <w:i/>
          <w:iCs/>
          <w:color w:val="000000" w:themeColor="text1"/>
          <w:sz w:val="20"/>
          <w:szCs w:val="20"/>
        </w:rPr>
        <w:t xml:space="preserve"> </w:t>
      </w:r>
    </w:p>
    <w:p w:rsidRPr="00F31017" w:rsidR="005E3A9A" w:rsidP="005823A0" w:rsidRDefault="1026E462" w14:paraId="63F07F00" w14:textId="77777777">
      <w:pPr>
        <w:pStyle w:val="ListParagraph"/>
        <w:numPr>
          <w:ilvl w:val="0"/>
          <w:numId w:val="2"/>
        </w:numPr>
        <w:autoSpaceDE w:val="0"/>
        <w:autoSpaceDN w:val="0"/>
        <w:adjustRightInd w:val="0"/>
        <w:spacing w:before="120"/>
        <w:jc w:val="both"/>
        <w:rPr>
          <w:rFonts w:ascii="Arial" w:hAnsi="Arial" w:cs="Arial"/>
          <w:i/>
          <w:iCs/>
          <w:color w:val="00B050"/>
          <w:sz w:val="20"/>
          <w:szCs w:val="20"/>
        </w:rPr>
      </w:pPr>
      <w:r w:rsidRPr="00F31017">
        <w:rPr>
          <w:rFonts w:ascii="Arial" w:hAnsi="Arial" w:cs="Arial"/>
          <w:i/>
          <w:iCs/>
          <w:color w:val="00B050"/>
          <w:sz w:val="20"/>
          <w:szCs w:val="20"/>
        </w:rPr>
        <w:t xml:space="preserve">PSS-A2 (including Exhibits A and B, </w:t>
      </w:r>
      <w:r w:rsidRPr="00F31017" w:rsidR="37A0653C">
        <w:rPr>
          <w:rFonts w:ascii="Arial" w:hAnsi="Arial" w:cs="Arial"/>
          <w:i/>
          <w:iCs/>
          <w:color w:val="00B050"/>
          <w:sz w:val="20"/>
          <w:szCs w:val="20"/>
        </w:rPr>
        <w:t>if</w:t>
      </w:r>
      <w:r w:rsidRPr="00F31017">
        <w:rPr>
          <w:rFonts w:ascii="Arial" w:hAnsi="Arial" w:cs="Arial"/>
          <w:i/>
          <w:iCs/>
          <w:color w:val="00B050"/>
          <w:sz w:val="20"/>
          <w:szCs w:val="20"/>
        </w:rPr>
        <w:t xml:space="preserve"> applicable)</w:t>
      </w:r>
    </w:p>
    <w:p w:rsidRPr="00F31017" w:rsidR="005E3A9A" w:rsidP="005823A0" w:rsidRDefault="0084043B" w14:paraId="1C536622" w14:textId="49B4CACD">
      <w:pPr>
        <w:pStyle w:val="ListParagraph"/>
        <w:numPr>
          <w:ilvl w:val="0"/>
          <w:numId w:val="2"/>
        </w:numPr>
        <w:autoSpaceDE w:val="0"/>
        <w:autoSpaceDN w:val="0"/>
        <w:adjustRightInd w:val="0"/>
        <w:spacing w:before="120"/>
        <w:jc w:val="both"/>
        <w:rPr>
          <w:rFonts w:ascii="Arial" w:hAnsi="Arial" w:cs="Arial"/>
          <w:i/>
          <w:iCs/>
          <w:color w:val="00B050"/>
          <w:sz w:val="20"/>
          <w:szCs w:val="20"/>
        </w:rPr>
      </w:pPr>
      <w:r w:rsidRPr="00F31017">
        <w:rPr>
          <w:rFonts w:ascii="Arial" w:hAnsi="Arial" w:cs="Arial"/>
          <w:i/>
          <w:iCs/>
          <w:color w:val="00B050"/>
          <w:sz w:val="20"/>
          <w:szCs w:val="20"/>
        </w:rPr>
        <w:t>PSS-A</w:t>
      </w:r>
      <w:r w:rsidRPr="00F31017" w:rsidR="00161A0C">
        <w:rPr>
          <w:rFonts w:ascii="Arial" w:hAnsi="Arial" w:cs="Arial"/>
          <w:i/>
          <w:iCs/>
          <w:color w:val="00B050"/>
          <w:sz w:val="20"/>
          <w:szCs w:val="20"/>
        </w:rPr>
        <w:t>15</w:t>
      </w:r>
      <w:r w:rsidRPr="00F31017" w:rsidR="005E3A9A">
        <w:rPr>
          <w:rFonts w:ascii="Arial" w:hAnsi="Arial" w:cs="Arial"/>
          <w:i/>
          <w:iCs/>
          <w:color w:val="00B050"/>
          <w:sz w:val="20"/>
          <w:szCs w:val="20"/>
        </w:rPr>
        <w:t xml:space="preserve"> (</w:t>
      </w:r>
      <w:r w:rsidRPr="00F31017" w:rsidR="00C00599">
        <w:rPr>
          <w:rFonts w:ascii="Arial" w:hAnsi="Arial" w:cs="Arial"/>
          <w:i/>
          <w:iCs/>
          <w:color w:val="00B050"/>
          <w:sz w:val="20"/>
          <w:szCs w:val="20"/>
        </w:rPr>
        <w:t>applicable</w:t>
      </w:r>
      <w:r w:rsidRPr="00F31017" w:rsidR="00D671B3">
        <w:rPr>
          <w:rFonts w:ascii="Arial" w:hAnsi="Arial" w:cs="Arial"/>
          <w:i/>
          <w:iCs/>
          <w:color w:val="00B050"/>
          <w:sz w:val="20"/>
          <w:szCs w:val="20"/>
        </w:rPr>
        <w:t xml:space="preserve"> </w:t>
      </w:r>
      <w:r w:rsidRPr="00F31017" w:rsidR="004D226A">
        <w:rPr>
          <w:rFonts w:ascii="Arial" w:hAnsi="Arial" w:cs="Arial"/>
          <w:i/>
          <w:iCs/>
          <w:color w:val="00B050"/>
          <w:sz w:val="20"/>
          <w:szCs w:val="20"/>
        </w:rPr>
        <w:t>when</w:t>
      </w:r>
      <w:r w:rsidRPr="00F31017" w:rsidR="00045D3F">
        <w:rPr>
          <w:rFonts w:ascii="Arial" w:hAnsi="Arial" w:cs="Arial"/>
          <w:i/>
          <w:iCs/>
          <w:color w:val="00B050"/>
          <w:sz w:val="20"/>
          <w:szCs w:val="20"/>
        </w:rPr>
        <w:t xml:space="preserve"> applicant </w:t>
      </w:r>
      <w:r w:rsidRPr="00F31017" w:rsidR="007A4597">
        <w:rPr>
          <w:rFonts w:ascii="Arial" w:hAnsi="Arial" w:cs="Arial"/>
          <w:i/>
          <w:iCs/>
          <w:color w:val="00B050"/>
          <w:sz w:val="20"/>
          <w:szCs w:val="20"/>
        </w:rPr>
        <w:t xml:space="preserve">cost </w:t>
      </w:r>
      <w:r w:rsidRPr="00F31017" w:rsidR="00045D3F">
        <w:rPr>
          <w:rFonts w:ascii="Arial" w:hAnsi="Arial" w:cs="Arial"/>
          <w:i/>
          <w:iCs/>
          <w:color w:val="00B050"/>
          <w:sz w:val="20"/>
          <w:szCs w:val="20"/>
        </w:rPr>
        <w:t>require</w:t>
      </w:r>
      <w:r w:rsidRPr="00F31017" w:rsidR="001A7255">
        <w:rPr>
          <w:rFonts w:ascii="Arial" w:hAnsi="Arial" w:cs="Arial"/>
          <w:i/>
          <w:iCs/>
          <w:color w:val="00B050"/>
          <w:sz w:val="20"/>
          <w:szCs w:val="20"/>
        </w:rPr>
        <w:t xml:space="preserve">s that the ESA payments </w:t>
      </w:r>
      <w:r w:rsidRPr="00F31017" w:rsidR="005E3A9A">
        <w:rPr>
          <w:rFonts w:ascii="Arial" w:hAnsi="Arial" w:cs="Arial"/>
          <w:i/>
          <w:iCs/>
          <w:color w:val="00B050"/>
          <w:sz w:val="20"/>
          <w:szCs w:val="20"/>
        </w:rPr>
        <w:t>are</w:t>
      </w:r>
      <w:r w:rsidRPr="00F31017" w:rsidR="001A7255">
        <w:rPr>
          <w:rFonts w:ascii="Arial" w:hAnsi="Arial" w:cs="Arial"/>
          <w:i/>
          <w:iCs/>
          <w:color w:val="00B050"/>
          <w:sz w:val="20"/>
          <w:szCs w:val="20"/>
        </w:rPr>
        <w:t xml:space="preserve"> paid out</w:t>
      </w:r>
      <w:r w:rsidRPr="00F31017" w:rsidR="00045D3F">
        <w:rPr>
          <w:rFonts w:ascii="Arial" w:hAnsi="Arial" w:cs="Arial"/>
          <w:i/>
          <w:iCs/>
          <w:color w:val="00B050"/>
          <w:sz w:val="20"/>
          <w:szCs w:val="20"/>
        </w:rPr>
        <w:t xml:space="preserve"> earlier</w:t>
      </w:r>
      <w:r w:rsidRPr="00F31017" w:rsidR="001A7255">
        <w:rPr>
          <w:rFonts w:ascii="Arial" w:hAnsi="Arial" w:cs="Arial"/>
          <w:i/>
          <w:iCs/>
          <w:color w:val="00B050"/>
          <w:sz w:val="20"/>
          <w:szCs w:val="20"/>
        </w:rPr>
        <w:t xml:space="preserve">, </w:t>
      </w:r>
      <w:r w:rsidRPr="00F31017" w:rsidR="00045D3F">
        <w:rPr>
          <w:rFonts w:ascii="Arial" w:hAnsi="Arial" w:cs="Arial"/>
          <w:i/>
          <w:iCs/>
          <w:color w:val="00B050"/>
          <w:sz w:val="20"/>
          <w:szCs w:val="20"/>
        </w:rPr>
        <w:t>deviating from the foreseen</w:t>
      </w:r>
      <w:r w:rsidRPr="00F31017" w:rsidR="006C1737">
        <w:rPr>
          <w:rFonts w:ascii="Arial" w:hAnsi="Arial" w:cs="Arial"/>
          <w:i/>
          <w:iCs/>
          <w:color w:val="00B050"/>
          <w:sz w:val="20"/>
          <w:szCs w:val="20"/>
        </w:rPr>
        <w:t xml:space="preserve"> payments of the </w:t>
      </w:r>
      <w:r w:rsidRPr="00F31017" w:rsidR="001A7255">
        <w:rPr>
          <w:rFonts w:ascii="Arial" w:hAnsi="Arial" w:cs="Arial"/>
          <w:i/>
          <w:iCs/>
          <w:color w:val="00B050"/>
          <w:sz w:val="20"/>
          <w:szCs w:val="20"/>
        </w:rPr>
        <w:t>commercial MPP</w:t>
      </w:r>
      <w:r w:rsidRPr="00F31017" w:rsidR="005E3A9A">
        <w:rPr>
          <w:rFonts w:ascii="Arial" w:hAnsi="Arial" w:cs="Arial"/>
          <w:i/>
          <w:iCs/>
          <w:color w:val="00B050"/>
          <w:sz w:val="20"/>
          <w:szCs w:val="20"/>
        </w:rPr>
        <w:t>)</w:t>
      </w:r>
      <w:r w:rsidRPr="00F31017" w:rsidR="00BA30DD">
        <w:rPr>
          <w:rFonts w:ascii="Arial" w:hAnsi="Arial" w:cs="Arial"/>
          <w:i/>
          <w:iCs/>
          <w:color w:val="00B050"/>
          <w:sz w:val="20"/>
          <w:szCs w:val="20"/>
        </w:rPr>
        <w:t>.</w:t>
      </w:r>
    </w:p>
    <w:p w:rsidRPr="00F31017" w:rsidR="00763E32" w:rsidP="005823A0" w:rsidRDefault="3F9C1E08" w14:paraId="3DE0D06B" w14:textId="67AE1473">
      <w:pPr>
        <w:pStyle w:val="ListParagraph"/>
        <w:numPr>
          <w:ilvl w:val="0"/>
          <w:numId w:val="2"/>
        </w:numPr>
        <w:autoSpaceDE w:val="0"/>
        <w:autoSpaceDN w:val="0"/>
        <w:adjustRightInd w:val="0"/>
        <w:spacing w:before="120"/>
        <w:jc w:val="both"/>
        <w:rPr>
          <w:rFonts w:ascii="Arial" w:hAnsi="Arial" w:cs="Arial"/>
          <w:i/>
          <w:iCs/>
          <w:color w:val="00B050"/>
          <w:sz w:val="20"/>
          <w:szCs w:val="20"/>
        </w:rPr>
      </w:pPr>
      <w:r w:rsidRPr="00F31017">
        <w:rPr>
          <w:rFonts w:ascii="Arial" w:hAnsi="Arial" w:cs="Arial"/>
          <w:i/>
          <w:iCs/>
          <w:color w:val="00B050"/>
          <w:sz w:val="20"/>
          <w:szCs w:val="20"/>
        </w:rPr>
        <w:t>The PSS form is signed by an authorised representative of each entity concerned.</w:t>
      </w:r>
    </w:p>
    <w:p w:rsidRPr="00F31017" w:rsidR="00763E32" w:rsidP="005823A0" w:rsidRDefault="00185989" w14:paraId="5257C0D8" w14:textId="064305C9">
      <w:pPr>
        <w:pStyle w:val="Heading2"/>
        <w:numPr>
          <w:ilvl w:val="1"/>
          <w:numId w:val="3"/>
        </w:numPr>
        <w:rPr>
          <w:rFonts w:cs="Arial"/>
        </w:rPr>
      </w:pPr>
      <w:r w:rsidRPr="00F31017">
        <w:rPr>
          <w:rFonts w:cs="Arial"/>
        </w:rPr>
        <w:t xml:space="preserve"> </w:t>
      </w:r>
      <w:bookmarkStart w:name="_Toc221870654" w:id="101"/>
      <w:r w:rsidRPr="00F31017" w:rsidR="3F9C1E08">
        <w:rPr>
          <w:rFonts w:cs="Arial"/>
        </w:rPr>
        <w:t xml:space="preserve">Source of </w:t>
      </w:r>
      <w:proofErr w:type="gramStart"/>
      <w:r w:rsidRPr="00F31017" w:rsidR="3F9C1E08">
        <w:rPr>
          <w:rFonts w:cs="Arial"/>
        </w:rPr>
        <w:t>the Entity</w:t>
      </w:r>
      <w:proofErr w:type="gramEnd"/>
      <w:r w:rsidRPr="00F31017" w:rsidR="3F9C1E08">
        <w:rPr>
          <w:rFonts w:cs="Arial"/>
        </w:rPr>
        <w:t xml:space="preserve"> Contribution</w:t>
      </w:r>
      <w:bookmarkEnd w:id="101"/>
    </w:p>
    <w:p w:rsidRPr="00D54AEA" w:rsidR="000E245E" w:rsidP="005823A0" w:rsidRDefault="000E245E" w14:paraId="2DDE9997" w14:textId="7FA5023E">
      <w:pPr>
        <w:spacing w:after="0" w:line="240" w:lineRule="auto"/>
        <w:jc w:val="both"/>
        <w:rPr>
          <w:rFonts w:ascii="Arial" w:hAnsi="Arial" w:eastAsia="Arial" w:cs="Arial"/>
          <w:sz w:val="20"/>
          <w:szCs w:val="20"/>
          <w:lang w:val="en-US"/>
        </w:rPr>
      </w:pPr>
      <w:r w:rsidRPr="000E245E">
        <w:rPr>
          <w:rFonts w:ascii="Arial" w:hAnsi="Arial" w:eastAsia="Arial" w:cs="Arial"/>
          <w:sz w:val="20"/>
          <w:szCs w:val="20"/>
          <w:lang w:val="en-US"/>
        </w:rPr>
        <w:t xml:space="preserve">The source of the </w:t>
      </w:r>
      <w:proofErr w:type="gramStart"/>
      <w:r w:rsidRPr="000E245E">
        <w:rPr>
          <w:rFonts w:ascii="Arial" w:hAnsi="Arial" w:eastAsia="Arial" w:cs="Arial"/>
          <w:sz w:val="20"/>
          <w:szCs w:val="20"/>
          <w:lang w:val="en-US"/>
        </w:rPr>
        <w:t>entity</w:t>
      </w:r>
      <w:proofErr w:type="gramEnd"/>
      <w:r w:rsidRPr="000E245E">
        <w:rPr>
          <w:rFonts w:ascii="Arial" w:hAnsi="Arial" w:eastAsia="Arial" w:cs="Arial"/>
          <w:sz w:val="20"/>
          <w:szCs w:val="20"/>
          <w:lang w:val="en-US"/>
        </w:rPr>
        <w:t xml:space="preserve"> contributio</w:t>
      </w:r>
      <w:r>
        <w:rPr>
          <w:rFonts w:ascii="Arial" w:hAnsi="Arial" w:eastAsia="Arial" w:cs="Arial"/>
          <w:sz w:val="20"/>
          <w:szCs w:val="20"/>
          <w:lang w:val="en-US"/>
        </w:rPr>
        <w:t>n</w:t>
      </w:r>
      <w:r w:rsidRPr="000E245E">
        <w:rPr>
          <w:rFonts w:ascii="Arial" w:hAnsi="Arial" w:eastAsia="Arial" w:cs="Arial"/>
          <w:sz w:val="20"/>
          <w:szCs w:val="20"/>
          <w:lang w:val="en-US"/>
        </w:rPr>
        <w:t xml:space="preserve"> to the</w:t>
      </w:r>
      <w:r>
        <w:rPr>
          <w:rFonts w:ascii="Arial" w:hAnsi="Arial" w:eastAsia="Arial" w:cs="Arial"/>
          <w:sz w:val="20"/>
          <w:szCs w:val="20"/>
          <w:lang w:val="en-US"/>
        </w:rPr>
        <w:t xml:space="preserve"> overall </w:t>
      </w:r>
      <w:r w:rsidRPr="000E245E">
        <w:rPr>
          <w:rFonts w:ascii="Arial" w:hAnsi="Arial" w:eastAsia="Arial" w:cs="Arial"/>
          <w:sz w:val="20"/>
          <w:szCs w:val="20"/>
          <w:lang w:val="en-US"/>
        </w:rPr>
        <w:t>cost is as follows</w:t>
      </w:r>
      <w:r w:rsidR="00D54AEA">
        <w:rPr>
          <w:rFonts w:ascii="Arial" w:hAnsi="Arial" w:eastAsia="Arial" w:cs="Arial"/>
          <w:sz w:val="20"/>
          <w:szCs w:val="20"/>
          <w:lang w:val="en-US"/>
        </w:rPr>
        <w:t xml:space="preserve"> </w:t>
      </w:r>
      <w:r w:rsidRPr="00012740" w:rsidR="00D54AEA">
        <w:rPr>
          <w:rFonts w:ascii="Arial" w:hAnsi="Arial" w:eastAsia="Georgia" w:cs="Arial"/>
          <w:i/>
          <w:iCs/>
          <w:color w:val="0070C0"/>
          <w:sz w:val="20"/>
          <w:szCs w:val="20"/>
          <w:lang w:val="en-US"/>
        </w:rPr>
        <w:t>(please select as applicable)</w:t>
      </w:r>
      <w:r w:rsidRPr="00012740">
        <w:rPr>
          <w:rFonts w:ascii="Arial" w:hAnsi="Arial" w:eastAsia="Georgia" w:cs="Arial"/>
          <w:sz w:val="20"/>
          <w:szCs w:val="20"/>
          <w:lang w:val="en-US"/>
        </w:rPr>
        <w:t>:</w:t>
      </w:r>
    </w:p>
    <w:p w:rsidRPr="000E245E" w:rsidR="00C96DF8" w:rsidP="005823A0" w:rsidRDefault="00C96DF8" w14:paraId="5FD9A161" w14:textId="77777777">
      <w:pPr>
        <w:spacing w:after="0" w:line="240" w:lineRule="auto"/>
        <w:jc w:val="both"/>
        <w:rPr>
          <w:rFonts w:ascii="Arial" w:hAnsi="Arial" w:eastAsia="Arial" w:cs="Arial"/>
          <w:sz w:val="20"/>
          <w:szCs w:val="20"/>
          <w:lang w:val="en-US"/>
        </w:rPr>
      </w:pPr>
    </w:p>
    <w:p w:rsidRPr="000E245E" w:rsidR="000E245E" w:rsidP="5ED0009C" w:rsidRDefault="000E245E" w14:paraId="4D5334C0" w14:textId="68E01125">
      <w:pPr>
        <w:spacing w:after="0" w:line="240" w:lineRule="auto"/>
        <w:jc w:val="both"/>
        <w:rPr>
          <w:rFonts w:ascii="Arial" w:hAnsi="Arial" w:eastAsia="Arial" w:cs="Arial"/>
          <w:sz w:val="20"/>
          <w:szCs w:val="20"/>
          <w:lang w:val="en-GB"/>
        </w:rPr>
      </w:pPr>
      <w:r w:rsidRPr="5ED0009C" w:rsidR="000E245E">
        <w:rPr>
          <w:rFonts w:ascii="Arial" w:hAnsi="Arial" w:eastAsia="Georgia" w:cs="Arial"/>
          <w:i w:val="1"/>
          <w:iCs w:val="1"/>
          <w:color w:val="0070C0"/>
          <w:sz w:val="20"/>
          <w:szCs w:val="20"/>
          <w:lang w:val="en-GB"/>
        </w:rPr>
        <w:t xml:space="preserve">Tenderer name </w:t>
      </w:r>
      <w:r w:rsidRPr="5ED0009C" w:rsidR="000E245E">
        <w:rPr>
          <w:rFonts w:ascii="Arial" w:hAnsi="Arial" w:eastAsia="Arial" w:cs="Arial"/>
          <w:sz w:val="20"/>
          <w:szCs w:val="20"/>
          <w:lang w:val="en-GB"/>
        </w:rPr>
        <w:t>(</w:t>
      </w:r>
      <w:r w:rsidRPr="5ED0009C" w:rsidR="00C96DF8">
        <w:rPr>
          <w:rFonts w:ascii="Arial" w:hAnsi="Arial" w:eastAsia="Arial" w:cs="Arial"/>
          <w:sz w:val="20"/>
          <w:szCs w:val="20"/>
          <w:lang w:val="en-GB"/>
        </w:rPr>
        <w:t>ESA Partner</w:t>
      </w:r>
      <w:r w:rsidRPr="5ED0009C" w:rsidR="00012740">
        <w:rPr>
          <w:rFonts w:ascii="Arial" w:hAnsi="Arial" w:eastAsia="Arial" w:cs="Arial"/>
          <w:sz w:val="20"/>
          <w:szCs w:val="20"/>
          <w:lang w:val="en-GB"/>
        </w:rPr>
        <w:t>/Customer</w:t>
      </w:r>
      <w:r w:rsidRPr="5ED0009C" w:rsidR="000E245E">
        <w:rPr>
          <w:rFonts w:ascii="Arial" w:hAnsi="Arial" w:eastAsia="Arial" w:cs="Arial"/>
          <w:sz w:val="20"/>
          <w:szCs w:val="20"/>
          <w:lang w:val="en-GB"/>
        </w:rPr>
        <w:t>): …</w:t>
      </w:r>
      <w:r w:rsidRPr="5ED0009C" w:rsidR="000E245E">
        <w:rPr>
          <w:rFonts w:ascii="Arial" w:hAnsi="Arial" w:eastAsia="Arial" w:cs="Arial"/>
          <w:sz w:val="20"/>
          <w:szCs w:val="20"/>
          <w:lang w:val="en-GB"/>
        </w:rPr>
        <w:t>.</w:t>
      </w:r>
      <w:r w:rsidRPr="5ED0009C" w:rsidR="00C96DF8">
        <w:rPr>
          <w:rFonts w:ascii="Arial" w:hAnsi="Arial" w:eastAsia="Arial" w:cs="Arial"/>
          <w:sz w:val="20"/>
          <w:szCs w:val="20"/>
          <w:lang w:val="en-GB"/>
        </w:rPr>
        <w:t xml:space="preserve">  </w:t>
      </w:r>
      <w:r w:rsidRPr="5ED0009C" w:rsidR="00D54AEA">
        <w:rPr>
          <w:rFonts w:ascii="Arial" w:hAnsi="Arial" w:eastAsia="Georgia" w:cs="Arial"/>
          <w:b w:val="1"/>
          <w:bCs w:val="1"/>
          <w:i w:val="1"/>
          <w:iCs w:val="1"/>
          <w:color w:val="0070C0"/>
          <w:sz w:val="20"/>
          <w:szCs w:val="20"/>
          <w:lang w:val="en-GB"/>
        </w:rPr>
        <w:t>o</w:t>
      </w:r>
      <w:r w:rsidRPr="5ED0009C" w:rsidR="00C96DF8">
        <w:rPr>
          <w:rFonts w:ascii="Arial" w:hAnsi="Arial" w:eastAsia="Georgia" w:cs="Arial"/>
          <w:b w:val="1"/>
          <w:bCs w:val="1"/>
          <w:i w:val="1"/>
          <w:iCs w:val="1"/>
          <w:color w:val="0070C0"/>
          <w:sz w:val="20"/>
          <w:szCs w:val="20"/>
          <w:lang w:val="en-GB"/>
        </w:rPr>
        <w:t>r</w:t>
      </w:r>
      <w:r w:rsidRPr="5ED0009C" w:rsidR="00D54AEA">
        <w:rPr>
          <w:rFonts w:ascii="Arial" w:hAnsi="Arial" w:eastAsia="Arial" w:cs="Arial"/>
          <w:sz w:val="20"/>
          <w:szCs w:val="20"/>
          <w:lang w:val="en-GB"/>
        </w:rPr>
        <w:t xml:space="preserve">   </w:t>
      </w:r>
      <w:r w:rsidRPr="5ED0009C" w:rsidR="00012740">
        <w:rPr>
          <w:rFonts w:ascii="Arial" w:hAnsi="Arial" w:eastAsia="Georgia" w:cs="Arial"/>
          <w:i w:val="1"/>
          <w:iCs w:val="1"/>
          <w:color w:val="0070C0"/>
          <w:sz w:val="20"/>
          <w:szCs w:val="20"/>
          <w:lang w:val="en-GB"/>
        </w:rPr>
        <w:t>Third Party</w:t>
      </w:r>
      <w:r w:rsidRPr="5ED0009C" w:rsidR="00012740">
        <w:rPr>
          <w:rFonts w:ascii="Arial" w:hAnsi="Arial" w:eastAsia="Georgia" w:cs="Arial"/>
          <w:i w:val="1"/>
          <w:iCs w:val="1"/>
          <w:color w:val="0070C0"/>
          <w:sz w:val="20"/>
          <w:szCs w:val="20"/>
          <w:lang w:val="en-GB"/>
        </w:rPr>
        <w:t xml:space="preserve"> commercial Partner</w:t>
      </w:r>
      <w:r w:rsidRPr="5ED0009C" w:rsidR="00C96DF8">
        <w:rPr>
          <w:rFonts w:ascii="Arial" w:hAnsi="Arial" w:eastAsia="Georgia" w:cs="Arial"/>
          <w:i w:val="1"/>
          <w:iCs w:val="1"/>
          <w:color w:val="0070C0"/>
          <w:sz w:val="20"/>
          <w:szCs w:val="20"/>
          <w:lang w:val="en-GB"/>
        </w:rPr>
        <w:t>/Customer</w:t>
      </w:r>
      <w:r w:rsidRPr="5ED0009C" w:rsidR="000E245E">
        <w:rPr>
          <w:rFonts w:ascii="Arial" w:hAnsi="Arial" w:eastAsia="Georgia" w:cs="Arial"/>
          <w:i w:val="1"/>
          <w:iCs w:val="1"/>
          <w:color w:val="0070C0"/>
          <w:sz w:val="20"/>
          <w:szCs w:val="20"/>
          <w:lang w:val="en-GB"/>
        </w:rPr>
        <w:t xml:space="preserve"> name</w:t>
      </w:r>
      <w:r w:rsidRPr="5ED0009C" w:rsidR="00C96DF8">
        <w:rPr>
          <w:rFonts w:ascii="Arial" w:hAnsi="Arial" w:eastAsia="Georgia" w:cs="Arial"/>
          <w:i w:val="1"/>
          <w:iCs w:val="1"/>
          <w:color w:val="0070C0"/>
          <w:sz w:val="20"/>
          <w:szCs w:val="20"/>
          <w:lang w:val="en-GB"/>
        </w:rPr>
        <w:t>:</w:t>
      </w:r>
      <w:r w:rsidRPr="5ED0009C" w:rsidR="00C96DF8">
        <w:rPr>
          <w:rFonts w:ascii="Arial" w:hAnsi="Arial" w:eastAsia="Arial" w:cs="Arial"/>
          <w:sz w:val="20"/>
          <w:szCs w:val="20"/>
          <w:lang w:val="en-GB"/>
        </w:rPr>
        <w:t xml:space="preserve"> ……</w:t>
      </w:r>
      <w:r w:rsidRPr="5ED0009C" w:rsidR="00C96DF8">
        <w:rPr>
          <w:rFonts w:ascii="Arial" w:hAnsi="Arial" w:eastAsia="Arial" w:cs="Arial"/>
          <w:sz w:val="20"/>
          <w:szCs w:val="20"/>
          <w:lang w:val="en-GB"/>
        </w:rPr>
        <w:t>….</w:t>
      </w:r>
      <w:r>
        <w:tab/>
      </w:r>
    </w:p>
    <w:p w:rsidR="000E245E" w:rsidP="005823A0" w:rsidRDefault="000E245E" w14:paraId="41B19192" w14:textId="77777777">
      <w:pPr>
        <w:spacing w:after="0" w:line="240" w:lineRule="auto"/>
        <w:jc w:val="both"/>
        <w:rPr>
          <w:rFonts w:ascii="Arial" w:hAnsi="Arial" w:eastAsia="Arial" w:cs="Arial"/>
          <w:sz w:val="20"/>
          <w:szCs w:val="20"/>
          <w:lang w:val="en-US"/>
        </w:rPr>
      </w:pPr>
    </w:p>
    <w:p w:rsidRPr="000E245E" w:rsidR="000E245E" w:rsidP="005823A0" w:rsidRDefault="000E245E" w14:paraId="154C5846" w14:textId="587020C9">
      <w:pPr>
        <w:spacing w:after="0" w:line="240" w:lineRule="auto"/>
        <w:jc w:val="both"/>
        <w:rPr>
          <w:rFonts w:ascii="Arial" w:hAnsi="Arial" w:eastAsia="Arial" w:cs="Arial"/>
          <w:sz w:val="20"/>
          <w:szCs w:val="20"/>
          <w:lang w:val="en-US"/>
        </w:rPr>
      </w:pPr>
      <w:r w:rsidRPr="000E245E">
        <w:rPr>
          <w:rFonts w:ascii="Arial" w:hAnsi="Arial" w:eastAsia="Arial" w:cs="Arial"/>
          <w:sz w:val="20"/>
          <w:szCs w:val="20"/>
          <w:lang w:val="en-US"/>
        </w:rPr>
        <w:t>It is confirmed that</w:t>
      </w:r>
      <w:r>
        <w:rPr>
          <w:rFonts w:ascii="Arial" w:hAnsi="Arial" w:eastAsia="Arial" w:cs="Arial"/>
          <w:sz w:val="20"/>
          <w:szCs w:val="20"/>
          <w:lang w:val="en-US"/>
        </w:rPr>
        <w:t xml:space="preserve"> </w:t>
      </w:r>
      <w:r w:rsidRPr="000E245E">
        <w:rPr>
          <w:rFonts w:ascii="Arial" w:hAnsi="Arial" w:eastAsia="Arial" w:cs="Arial"/>
          <w:sz w:val="20"/>
          <w:szCs w:val="20"/>
          <w:lang w:val="en-US"/>
        </w:rPr>
        <w:t xml:space="preserve">the </w:t>
      </w:r>
      <w:r w:rsidR="00C96DF8">
        <w:rPr>
          <w:rFonts w:ascii="Arial" w:hAnsi="Arial" w:eastAsia="Arial" w:cs="Arial"/>
          <w:sz w:val="20"/>
          <w:szCs w:val="20"/>
          <w:lang w:val="en-US"/>
        </w:rPr>
        <w:t xml:space="preserve">source of </w:t>
      </w:r>
      <w:r w:rsidRPr="000E245E">
        <w:rPr>
          <w:rFonts w:ascii="Arial" w:hAnsi="Arial" w:eastAsia="Arial" w:cs="Arial"/>
          <w:sz w:val="20"/>
          <w:szCs w:val="20"/>
          <w:lang w:val="en-US"/>
        </w:rPr>
        <w:t>entity contribution excludes</w:t>
      </w:r>
      <w:r w:rsidR="00C96DF8">
        <w:rPr>
          <w:rFonts w:ascii="Arial" w:hAnsi="Arial" w:eastAsia="Arial" w:cs="Arial"/>
          <w:sz w:val="20"/>
          <w:szCs w:val="20"/>
          <w:lang w:val="en-US"/>
        </w:rPr>
        <w:t xml:space="preserve"> </w:t>
      </w:r>
      <w:r>
        <w:rPr>
          <w:rFonts w:ascii="Arial" w:hAnsi="Arial" w:eastAsia="Arial" w:cs="Arial"/>
          <w:sz w:val="20"/>
          <w:szCs w:val="20"/>
          <w:lang w:val="en-US"/>
        </w:rPr>
        <w:t xml:space="preserve">Third party </w:t>
      </w:r>
      <w:proofErr w:type="gramStart"/>
      <w:r>
        <w:rPr>
          <w:rFonts w:ascii="Arial" w:hAnsi="Arial" w:eastAsia="Arial" w:cs="Arial"/>
          <w:sz w:val="20"/>
          <w:szCs w:val="20"/>
          <w:lang w:val="en-US"/>
        </w:rPr>
        <w:t>Public</w:t>
      </w:r>
      <w:proofErr w:type="gramEnd"/>
      <w:r>
        <w:rPr>
          <w:rFonts w:ascii="Arial" w:hAnsi="Arial" w:eastAsia="Arial" w:cs="Arial"/>
          <w:sz w:val="20"/>
          <w:szCs w:val="20"/>
          <w:lang w:val="en-US"/>
        </w:rPr>
        <w:t xml:space="preserve"> funds and </w:t>
      </w:r>
      <w:r w:rsidRPr="000E245E">
        <w:rPr>
          <w:rFonts w:ascii="Arial" w:hAnsi="Arial" w:eastAsia="Arial" w:cs="Arial"/>
          <w:sz w:val="20"/>
          <w:szCs w:val="20"/>
          <w:lang w:val="en-US"/>
        </w:rPr>
        <w:t xml:space="preserve">overheads included in rates charged to the Agency for the </w:t>
      </w:r>
      <w:r>
        <w:rPr>
          <w:rFonts w:ascii="Arial" w:hAnsi="Arial" w:eastAsia="Arial" w:cs="Arial"/>
          <w:sz w:val="20"/>
          <w:szCs w:val="20"/>
          <w:lang w:val="en-US"/>
        </w:rPr>
        <w:t>cooperative agreement</w:t>
      </w:r>
      <w:r w:rsidRPr="000E245E">
        <w:rPr>
          <w:rFonts w:ascii="Arial" w:hAnsi="Arial" w:eastAsia="Arial" w:cs="Arial"/>
          <w:sz w:val="20"/>
          <w:szCs w:val="20"/>
          <w:lang w:val="en-US"/>
        </w:rPr>
        <w:t xml:space="preserve"> or any other contract</w:t>
      </w:r>
      <w:r>
        <w:rPr>
          <w:rFonts w:ascii="Arial" w:hAnsi="Arial" w:eastAsia="Arial" w:cs="Arial"/>
          <w:sz w:val="20"/>
          <w:szCs w:val="20"/>
          <w:lang w:val="en-US"/>
        </w:rPr>
        <w:t>/cooperative agreement</w:t>
      </w:r>
      <w:r w:rsidRPr="000E245E">
        <w:rPr>
          <w:rFonts w:ascii="Arial" w:hAnsi="Arial" w:eastAsia="Arial" w:cs="Arial"/>
          <w:sz w:val="20"/>
          <w:szCs w:val="20"/>
          <w:lang w:val="en-US"/>
        </w:rPr>
        <w:t xml:space="preserve"> with the Agency, or sub-contract awarded under an Agency </w:t>
      </w:r>
      <w:r>
        <w:rPr>
          <w:rFonts w:ascii="Arial" w:hAnsi="Arial" w:eastAsia="Arial" w:cs="Arial"/>
          <w:sz w:val="20"/>
          <w:szCs w:val="20"/>
          <w:lang w:val="en-US"/>
        </w:rPr>
        <w:t>tender</w:t>
      </w:r>
    </w:p>
    <w:p w:rsidRPr="000E245E" w:rsidR="000E245E" w:rsidP="005823A0" w:rsidRDefault="000E245E" w14:paraId="2CE331E6" w14:textId="77777777">
      <w:pPr>
        <w:spacing w:after="0" w:line="240" w:lineRule="auto"/>
        <w:jc w:val="both"/>
        <w:rPr>
          <w:rFonts w:ascii="Arial" w:hAnsi="Arial" w:eastAsia="Arial" w:cs="Arial"/>
          <w:sz w:val="20"/>
          <w:szCs w:val="20"/>
          <w:lang w:val="en-US"/>
        </w:rPr>
      </w:pPr>
    </w:p>
    <w:p w:rsidR="000E245E" w:rsidP="005823A0" w:rsidRDefault="000E245E" w14:paraId="22FE0E70" w14:textId="1F8D4957">
      <w:pPr>
        <w:spacing w:after="0" w:line="240" w:lineRule="auto"/>
        <w:jc w:val="both"/>
        <w:rPr>
          <w:rFonts w:ascii="Arial" w:hAnsi="Arial" w:eastAsia="Georgia" w:cs="Arial"/>
          <w:sz w:val="20"/>
          <w:szCs w:val="20"/>
          <w:lang w:val="en-US"/>
        </w:rPr>
      </w:pPr>
      <w:r w:rsidRPr="00012740">
        <w:rPr>
          <w:rFonts w:ascii="Arial" w:hAnsi="Arial" w:eastAsia="Georgia" w:cs="Arial"/>
          <w:sz w:val="20"/>
          <w:szCs w:val="20"/>
          <w:lang w:val="en-US"/>
        </w:rPr>
        <w:t>Evidence concerning the availability of the entity contribution is provided as part of the propo</w:t>
      </w:r>
      <w:r w:rsidRPr="00012740" w:rsidR="008D1ADA">
        <w:rPr>
          <w:rFonts w:ascii="Arial" w:hAnsi="Arial" w:eastAsia="Georgia" w:cs="Arial"/>
          <w:sz w:val="20"/>
          <w:szCs w:val="20"/>
          <w:lang w:val="en-US"/>
        </w:rPr>
        <w:t>s</w:t>
      </w:r>
      <w:r w:rsidRPr="00012740">
        <w:rPr>
          <w:rFonts w:ascii="Arial" w:hAnsi="Arial" w:eastAsia="Georgia" w:cs="Arial"/>
          <w:sz w:val="20"/>
          <w:szCs w:val="20"/>
          <w:lang w:val="en-US"/>
        </w:rPr>
        <w:t>al</w:t>
      </w:r>
      <w:r w:rsidR="00D54AEA">
        <w:rPr>
          <w:rFonts w:ascii="Arial" w:hAnsi="Arial" w:eastAsia="Georgia" w:cs="Arial"/>
          <w:sz w:val="20"/>
          <w:szCs w:val="20"/>
          <w:lang w:val="en-US"/>
        </w:rPr>
        <w:t xml:space="preserve"> Annex </w:t>
      </w:r>
      <w:r w:rsidRPr="00012740" w:rsidR="00D54AEA">
        <w:rPr>
          <w:rFonts w:ascii="Arial" w:hAnsi="Arial" w:eastAsia="Georgia" w:cs="Arial"/>
          <w:i/>
          <w:iCs/>
          <w:color w:val="0070C0"/>
          <w:sz w:val="20"/>
          <w:szCs w:val="20"/>
          <w:lang w:val="en-US"/>
        </w:rPr>
        <w:t>X</w:t>
      </w:r>
      <w:r w:rsidRPr="00D54AEA" w:rsidR="00D54AEA">
        <w:rPr>
          <w:rFonts w:ascii="Arial" w:hAnsi="Arial" w:eastAsia="Georgia" w:cs="Arial"/>
          <w:sz w:val="20"/>
          <w:szCs w:val="20"/>
          <w:lang w:val="en-US"/>
        </w:rPr>
        <w:t>)</w:t>
      </w:r>
    </w:p>
    <w:p w:rsidRPr="00012740" w:rsidR="00C96DF8" w:rsidP="005823A0" w:rsidRDefault="00C96DF8" w14:paraId="7899F549" w14:textId="77777777">
      <w:pPr>
        <w:spacing w:after="0" w:line="240" w:lineRule="auto"/>
        <w:jc w:val="both"/>
        <w:rPr>
          <w:rFonts w:ascii="Arial" w:hAnsi="Arial" w:eastAsia="Georgia" w:cs="Arial"/>
          <w:sz w:val="20"/>
          <w:szCs w:val="20"/>
          <w:lang w:val="en-US"/>
        </w:rPr>
      </w:pPr>
    </w:p>
    <w:p w:rsidRPr="00012740" w:rsidR="000E245E" w:rsidP="005823A0" w:rsidRDefault="000E245E" w14:paraId="077C95EA" w14:textId="2FAF6EDE">
      <w:pPr>
        <w:spacing w:after="0" w:line="240" w:lineRule="auto"/>
        <w:jc w:val="both"/>
        <w:rPr>
          <w:rFonts w:ascii="Arial" w:hAnsi="Arial" w:eastAsia="Georgia" w:cs="Arial"/>
          <w:i/>
          <w:iCs/>
          <w:color w:val="0070C0"/>
          <w:sz w:val="20"/>
          <w:szCs w:val="20"/>
          <w:lang w:val="en-US"/>
        </w:rPr>
      </w:pPr>
      <w:r w:rsidRPr="00012740">
        <w:rPr>
          <w:rFonts w:ascii="Arial" w:hAnsi="Arial" w:eastAsia="Georgia" w:cs="Arial"/>
          <w:i/>
          <w:iCs/>
          <w:color w:val="0070C0"/>
          <w:sz w:val="20"/>
          <w:szCs w:val="20"/>
          <w:lang w:val="en-US"/>
        </w:rPr>
        <w:t xml:space="preserve">Examples of possible sources of co-funding are existing funds in bank </w:t>
      </w:r>
      <w:proofErr w:type="gramStart"/>
      <w:r w:rsidRPr="00012740">
        <w:rPr>
          <w:rFonts w:ascii="Arial" w:hAnsi="Arial" w:eastAsia="Georgia" w:cs="Arial"/>
          <w:i/>
          <w:iCs/>
          <w:color w:val="0070C0"/>
          <w:sz w:val="20"/>
          <w:szCs w:val="20"/>
          <w:lang w:val="en-US"/>
        </w:rPr>
        <w:t>account</w:t>
      </w:r>
      <w:proofErr w:type="gramEnd"/>
      <w:r w:rsidRPr="00012740">
        <w:rPr>
          <w:rFonts w:ascii="Arial" w:hAnsi="Arial" w:eastAsia="Georgia" w:cs="Arial"/>
          <w:i/>
          <w:iCs/>
          <w:color w:val="0070C0"/>
          <w:sz w:val="20"/>
          <w:szCs w:val="20"/>
          <w:lang w:val="en-US"/>
        </w:rPr>
        <w:t>, already approved/prospective bank loan, investment from external source e.g. private investment funds, other contributions. Use of future earnings as co-funding sources is not allowed, unless binding contracts that guarantee future earnings can be demonstrated.</w:t>
      </w:r>
    </w:p>
    <w:p w:rsidRPr="00012740" w:rsidR="000E245E" w:rsidP="005823A0" w:rsidRDefault="000E245E" w14:paraId="3DB3A42D" w14:textId="77777777">
      <w:pPr>
        <w:spacing w:after="0" w:line="240" w:lineRule="auto"/>
        <w:jc w:val="both"/>
        <w:rPr>
          <w:rFonts w:ascii="Arial" w:hAnsi="Arial" w:eastAsia="Georgia" w:cs="Arial"/>
          <w:i/>
          <w:iCs/>
          <w:color w:val="0070C0"/>
          <w:sz w:val="20"/>
          <w:szCs w:val="20"/>
          <w:lang w:val="en-US"/>
        </w:rPr>
      </w:pPr>
    </w:p>
    <w:p w:rsidRPr="00012740" w:rsidR="000E245E" w:rsidP="005823A0" w:rsidRDefault="000E245E" w14:paraId="309138DD" w14:textId="1BE40ECE">
      <w:pPr>
        <w:spacing w:after="0" w:line="240" w:lineRule="auto"/>
        <w:jc w:val="both"/>
        <w:rPr>
          <w:rFonts w:ascii="Arial" w:hAnsi="Arial" w:eastAsia="Georgia" w:cs="Arial"/>
          <w:i/>
          <w:iCs/>
          <w:color w:val="0070C0"/>
          <w:sz w:val="20"/>
          <w:szCs w:val="20"/>
          <w:lang w:val="en-US"/>
        </w:rPr>
      </w:pPr>
      <w:r w:rsidRPr="00012740">
        <w:rPr>
          <w:rFonts w:ascii="Arial" w:hAnsi="Arial" w:eastAsia="Georgia" w:cs="Arial"/>
          <w:i/>
          <w:iCs/>
          <w:color w:val="0070C0"/>
          <w:sz w:val="20"/>
          <w:szCs w:val="20"/>
          <w:lang w:val="en-US"/>
        </w:rPr>
        <w:t>The purpose of this information is to provide evidence of the capability of the ESA Partner</w:t>
      </w:r>
      <w:r w:rsidR="005823A0">
        <w:rPr>
          <w:rFonts w:ascii="Arial" w:hAnsi="Arial" w:eastAsia="Georgia" w:cs="Arial"/>
          <w:i/>
          <w:iCs/>
          <w:color w:val="0070C0"/>
          <w:sz w:val="20"/>
          <w:szCs w:val="20"/>
          <w:lang w:val="en-US"/>
        </w:rPr>
        <w:t xml:space="preserve"> (when acting as Customer) </w:t>
      </w:r>
      <w:r w:rsidRPr="00012740" w:rsidR="00C96DF8">
        <w:rPr>
          <w:rFonts w:ascii="Arial" w:hAnsi="Arial" w:eastAsia="Georgia" w:cs="Arial"/>
          <w:i/>
          <w:iCs/>
          <w:color w:val="0070C0"/>
          <w:sz w:val="20"/>
          <w:szCs w:val="20"/>
          <w:lang w:val="en-US"/>
        </w:rPr>
        <w:t xml:space="preserve">or its </w:t>
      </w:r>
      <w:proofErr w:type="gramStart"/>
      <w:r w:rsidR="005823A0">
        <w:rPr>
          <w:rFonts w:ascii="Arial" w:hAnsi="Arial" w:eastAsia="Georgia" w:cs="Arial"/>
          <w:i/>
          <w:iCs/>
          <w:color w:val="0070C0"/>
          <w:sz w:val="20"/>
          <w:szCs w:val="20"/>
          <w:lang w:val="en-US"/>
        </w:rPr>
        <w:t>C</w:t>
      </w:r>
      <w:r w:rsidRPr="00012740" w:rsidR="00C96DF8">
        <w:rPr>
          <w:rFonts w:ascii="Arial" w:hAnsi="Arial" w:eastAsia="Georgia" w:cs="Arial"/>
          <w:i/>
          <w:iCs/>
          <w:color w:val="0070C0"/>
          <w:sz w:val="20"/>
          <w:szCs w:val="20"/>
          <w:lang w:val="en-US"/>
        </w:rPr>
        <w:t>ustomer</w:t>
      </w:r>
      <w:proofErr w:type="gramEnd"/>
      <w:r w:rsidR="005823A0">
        <w:rPr>
          <w:rFonts w:ascii="Arial" w:hAnsi="Arial" w:eastAsia="Georgia" w:cs="Arial"/>
          <w:i/>
          <w:iCs/>
          <w:color w:val="0070C0"/>
          <w:sz w:val="20"/>
          <w:szCs w:val="20"/>
          <w:lang w:val="en-US"/>
        </w:rPr>
        <w:t>(s)</w:t>
      </w:r>
      <w:r w:rsidRPr="00012740" w:rsidR="00C96DF8">
        <w:rPr>
          <w:rFonts w:ascii="Arial" w:hAnsi="Arial" w:eastAsia="Georgia" w:cs="Arial"/>
          <w:i/>
          <w:iCs/>
          <w:color w:val="0070C0"/>
          <w:sz w:val="20"/>
          <w:szCs w:val="20"/>
          <w:lang w:val="en-US"/>
        </w:rPr>
        <w:t xml:space="preserve"> </w:t>
      </w:r>
      <w:r w:rsidRPr="00012740">
        <w:rPr>
          <w:rFonts w:ascii="Arial" w:hAnsi="Arial" w:eastAsia="Georgia" w:cs="Arial"/>
          <w:i/>
          <w:iCs/>
          <w:color w:val="0070C0"/>
          <w:sz w:val="20"/>
          <w:szCs w:val="20"/>
          <w:lang w:val="en-US"/>
        </w:rPr>
        <w:t>to finance their share of the cost of the commercial agreement.</w:t>
      </w:r>
    </w:p>
    <w:p w:rsidRPr="00012740" w:rsidR="008D1ADA" w:rsidP="005823A0" w:rsidRDefault="008D1ADA" w14:paraId="62C972B5" w14:textId="77777777">
      <w:pPr>
        <w:spacing w:after="0" w:line="240" w:lineRule="auto"/>
        <w:jc w:val="both"/>
        <w:rPr>
          <w:rFonts w:ascii="Arial" w:hAnsi="Arial" w:eastAsia="Georgia" w:cs="Arial"/>
          <w:i/>
          <w:iCs/>
          <w:color w:val="0070C0"/>
          <w:sz w:val="20"/>
          <w:szCs w:val="20"/>
          <w:lang w:val="en-US"/>
        </w:rPr>
      </w:pPr>
    </w:p>
    <w:p w:rsidRPr="00012740" w:rsidR="00AD5595" w:rsidP="005823A0" w:rsidRDefault="00AD5595" w14:paraId="479FBC3A" w14:textId="19A08E9D">
      <w:pPr>
        <w:jc w:val="both"/>
        <w:rPr>
          <w:rFonts w:ascii="Arial" w:hAnsi="Arial" w:eastAsia="Arial" w:cs="Arial"/>
          <w:sz w:val="20"/>
          <w:szCs w:val="20"/>
          <w:lang w:val="en-US"/>
        </w:rPr>
      </w:pPr>
      <w:r w:rsidRPr="00012740">
        <w:rPr>
          <w:rFonts w:ascii="Arial" w:hAnsi="Arial" w:eastAsia="Arial" w:cs="Arial"/>
          <w:sz w:val="20"/>
          <w:szCs w:val="20"/>
          <w:lang w:val="en-US"/>
        </w:rPr>
        <w:t xml:space="preserve">Irrespective of the origin of the co-funding, whether provided directly by the </w:t>
      </w:r>
      <w:r w:rsidR="00C96DF8">
        <w:rPr>
          <w:rFonts w:ascii="Arial" w:hAnsi="Arial" w:eastAsia="Arial" w:cs="Arial"/>
          <w:sz w:val="20"/>
          <w:szCs w:val="20"/>
          <w:lang w:val="en-US"/>
        </w:rPr>
        <w:t xml:space="preserve">ESA </w:t>
      </w:r>
      <w:r w:rsidRPr="00012740">
        <w:rPr>
          <w:rFonts w:ascii="Arial" w:hAnsi="Arial" w:eastAsia="Arial" w:cs="Arial"/>
          <w:sz w:val="20"/>
          <w:szCs w:val="20"/>
          <w:lang w:val="en-US"/>
        </w:rPr>
        <w:t xml:space="preserve">Partner or by a </w:t>
      </w:r>
      <w:proofErr w:type="gramStart"/>
      <w:r w:rsidRPr="00012740">
        <w:rPr>
          <w:rFonts w:ascii="Arial" w:hAnsi="Arial" w:eastAsia="Arial" w:cs="Arial"/>
          <w:sz w:val="20"/>
          <w:szCs w:val="20"/>
          <w:lang w:val="en-US"/>
        </w:rPr>
        <w:t>Third Party</w:t>
      </w:r>
      <w:proofErr w:type="gramEnd"/>
      <w:r w:rsidRPr="00012740">
        <w:rPr>
          <w:rFonts w:ascii="Arial" w:hAnsi="Arial" w:eastAsia="Arial" w:cs="Arial"/>
          <w:sz w:val="20"/>
          <w:szCs w:val="20"/>
          <w:lang w:val="en-US"/>
        </w:rPr>
        <w:t xml:space="preserve"> Commercial Partner</w:t>
      </w:r>
      <w:r w:rsidRPr="00012740" w:rsidR="00351B27">
        <w:rPr>
          <w:rFonts w:ascii="Arial" w:hAnsi="Arial" w:eastAsia="Arial" w:cs="Arial"/>
          <w:sz w:val="20"/>
          <w:szCs w:val="20"/>
          <w:lang w:val="en-US"/>
        </w:rPr>
        <w:t>(s)</w:t>
      </w:r>
      <w:r w:rsidRPr="00012740">
        <w:rPr>
          <w:rFonts w:ascii="Arial" w:hAnsi="Arial" w:eastAsia="Arial" w:cs="Arial"/>
          <w:sz w:val="20"/>
          <w:szCs w:val="20"/>
          <w:lang w:val="en-US"/>
        </w:rPr>
        <w:t xml:space="preserve">, the </w:t>
      </w:r>
      <w:r w:rsidR="00C96DF8">
        <w:rPr>
          <w:rFonts w:ascii="Arial" w:hAnsi="Arial" w:eastAsia="Arial" w:cs="Arial"/>
          <w:sz w:val="20"/>
          <w:szCs w:val="20"/>
          <w:lang w:val="en-US"/>
        </w:rPr>
        <w:t xml:space="preserve">ESA </w:t>
      </w:r>
      <w:r w:rsidRPr="00012740">
        <w:rPr>
          <w:rFonts w:ascii="Arial" w:hAnsi="Arial" w:eastAsia="Arial" w:cs="Arial"/>
          <w:sz w:val="20"/>
          <w:szCs w:val="20"/>
          <w:lang w:val="en-US"/>
        </w:rPr>
        <w:t xml:space="preserve">Partner </w:t>
      </w:r>
      <w:r w:rsidR="005823A0">
        <w:rPr>
          <w:rFonts w:ascii="Arial" w:hAnsi="Arial" w:eastAsia="Arial" w:cs="Arial"/>
          <w:sz w:val="20"/>
          <w:szCs w:val="20"/>
          <w:lang w:val="en-US"/>
        </w:rPr>
        <w:t xml:space="preserve">hereby confirms it </w:t>
      </w:r>
      <w:r w:rsidRPr="00012740">
        <w:rPr>
          <w:rFonts w:ascii="Arial" w:hAnsi="Arial" w:eastAsia="Arial" w:cs="Arial"/>
          <w:sz w:val="20"/>
          <w:szCs w:val="20"/>
          <w:lang w:val="en-US"/>
        </w:rPr>
        <w:t>remain</w:t>
      </w:r>
      <w:r w:rsidR="00C96DF8">
        <w:rPr>
          <w:rFonts w:ascii="Arial" w:hAnsi="Arial" w:eastAsia="Arial" w:cs="Arial"/>
          <w:sz w:val="20"/>
          <w:szCs w:val="20"/>
          <w:lang w:val="en-US"/>
        </w:rPr>
        <w:t>s</w:t>
      </w:r>
      <w:r w:rsidRPr="00012740">
        <w:rPr>
          <w:rFonts w:ascii="Arial" w:hAnsi="Arial" w:eastAsia="Arial" w:cs="Arial"/>
          <w:sz w:val="20"/>
          <w:szCs w:val="20"/>
          <w:lang w:val="en-US"/>
        </w:rPr>
        <w:t xml:space="preserve"> responsible under the </w:t>
      </w:r>
      <w:proofErr w:type="gramStart"/>
      <w:r w:rsidRPr="00012740">
        <w:rPr>
          <w:rFonts w:ascii="Arial" w:hAnsi="Arial" w:eastAsia="Arial" w:cs="Arial"/>
          <w:sz w:val="20"/>
          <w:szCs w:val="20"/>
          <w:lang w:val="en-US"/>
        </w:rPr>
        <w:t xml:space="preserve">Cooperative </w:t>
      </w:r>
      <w:r w:rsidRPr="00012740" w:rsidR="008D1ADA">
        <w:rPr>
          <w:rFonts w:ascii="Arial" w:hAnsi="Arial" w:eastAsia="Arial" w:cs="Arial"/>
          <w:sz w:val="20"/>
          <w:szCs w:val="20"/>
          <w:lang w:val="en-US"/>
        </w:rPr>
        <w:t xml:space="preserve"> </w:t>
      </w:r>
      <w:r w:rsidRPr="00012740">
        <w:rPr>
          <w:rFonts w:ascii="Arial" w:hAnsi="Arial" w:eastAsia="Arial" w:cs="Arial"/>
          <w:sz w:val="20"/>
          <w:szCs w:val="20"/>
          <w:lang w:val="en-US"/>
        </w:rPr>
        <w:t>Agreement</w:t>
      </w:r>
      <w:proofErr w:type="gramEnd"/>
      <w:r w:rsidRPr="00012740">
        <w:rPr>
          <w:rFonts w:ascii="Arial" w:hAnsi="Arial" w:eastAsia="Arial" w:cs="Arial"/>
          <w:sz w:val="20"/>
          <w:szCs w:val="20"/>
          <w:lang w:val="en-US"/>
        </w:rPr>
        <w:t xml:space="preserve"> for ensuring that the agreed co-funding is available to support the </w:t>
      </w:r>
      <w:r w:rsidR="00EB2EE1">
        <w:rPr>
          <w:rFonts w:ascii="Arial" w:hAnsi="Arial" w:eastAsia="Arial" w:cs="Arial"/>
          <w:sz w:val="20"/>
          <w:szCs w:val="20"/>
          <w:lang w:val="en-US"/>
        </w:rPr>
        <w:t>activity</w:t>
      </w:r>
      <w:r w:rsidRPr="00012740">
        <w:rPr>
          <w:rFonts w:ascii="Arial" w:hAnsi="Arial" w:eastAsia="Arial" w:cs="Arial"/>
          <w:sz w:val="20"/>
          <w:szCs w:val="20"/>
          <w:lang w:val="en-US"/>
        </w:rPr>
        <w:t>.</w:t>
      </w:r>
    </w:p>
    <w:p w:rsidRPr="00F31017" w:rsidR="00C30717" w:rsidRDefault="00EB3E55" w14:paraId="3DEB7453" w14:textId="4F6D44B4">
      <w:pPr>
        <w:rPr>
          <w:rFonts w:ascii="Arial" w:hAnsi="Arial" w:eastAsia="Arial" w:cs="Arial"/>
          <w:i/>
          <w:iCs/>
          <w:color w:val="0070C0"/>
          <w:sz w:val="20"/>
          <w:szCs w:val="20"/>
          <w:lang w:val="en-US"/>
        </w:rPr>
      </w:pPr>
      <w:r w:rsidRPr="00F31017">
        <w:rPr>
          <w:rFonts w:ascii="Arial" w:hAnsi="Arial" w:eastAsia="Arial" w:cs="Arial"/>
          <w:i/>
          <w:iCs/>
          <w:color w:val="0070C0"/>
          <w:sz w:val="20"/>
          <w:szCs w:val="20"/>
          <w:lang w:val="en-US"/>
        </w:rPr>
        <w:t xml:space="preserve">Note that </w:t>
      </w:r>
      <w:r w:rsidR="00351B27">
        <w:rPr>
          <w:rFonts w:ascii="Arial" w:hAnsi="Arial" w:eastAsia="Arial" w:cs="Arial"/>
          <w:i/>
          <w:iCs/>
          <w:color w:val="0070C0"/>
          <w:sz w:val="20"/>
          <w:szCs w:val="20"/>
          <w:lang w:val="en-US"/>
        </w:rPr>
        <w:t>Third Party C</w:t>
      </w:r>
      <w:r w:rsidRPr="00F31017">
        <w:rPr>
          <w:rFonts w:ascii="Arial" w:hAnsi="Arial" w:eastAsia="Arial" w:cs="Arial"/>
          <w:i/>
          <w:iCs/>
          <w:color w:val="0070C0"/>
          <w:sz w:val="20"/>
          <w:szCs w:val="20"/>
          <w:lang w:val="en-US"/>
        </w:rPr>
        <w:t xml:space="preserve">ommercial </w:t>
      </w:r>
      <w:r w:rsidR="00351B27">
        <w:rPr>
          <w:rFonts w:ascii="Arial" w:hAnsi="Arial" w:eastAsia="Arial" w:cs="Arial"/>
          <w:i/>
          <w:iCs/>
          <w:color w:val="0070C0"/>
          <w:sz w:val="20"/>
          <w:szCs w:val="20"/>
          <w:lang w:val="en-US"/>
        </w:rPr>
        <w:t>P</w:t>
      </w:r>
      <w:r w:rsidRPr="00F31017">
        <w:rPr>
          <w:rFonts w:ascii="Arial" w:hAnsi="Arial" w:eastAsia="Arial" w:cs="Arial"/>
          <w:i/>
          <w:iCs/>
          <w:color w:val="0070C0"/>
          <w:sz w:val="20"/>
          <w:szCs w:val="20"/>
          <w:lang w:val="en-US"/>
        </w:rPr>
        <w:t>artner</w:t>
      </w:r>
      <w:r w:rsidR="00351B27">
        <w:rPr>
          <w:rFonts w:ascii="Arial" w:hAnsi="Arial" w:eastAsia="Arial" w:cs="Arial"/>
          <w:i/>
          <w:iCs/>
          <w:color w:val="0070C0"/>
          <w:sz w:val="20"/>
          <w:szCs w:val="20"/>
          <w:lang w:val="en-US"/>
        </w:rPr>
        <w:t>(</w:t>
      </w:r>
      <w:r w:rsidRPr="00F31017">
        <w:rPr>
          <w:rFonts w:ascii="Arial" w:hAnsi="Arial" w:eastAsia="Arial" w:cs="Arial"/>
          <w:i/>
          <w:iCs/>
          <w:color w:val="0070C0"/>
          <w:sz w:val="20"/>
          <w:szCs w:val="20"/>
          <w:lang w:val="en-US"/>
        </w:rPr>
        <w:t>s</w:t>
      </w:r>
      <w:r w:rsidR="00351B27">
        <w:rPr>
          <w:rFonts w:ascii="Arial" w:hAnsi="Arial" w:eastAsia="Arial" w:cs="Arial"/>
          <w:i/>
          <w:iCs/>
          <w:color w:val="0070C0"/>
          <w:sz w:val="20"/>
          <w:szCs w:val="20"/>
          <w:lang w:val="en-US"/>
        </w:rPr>
        <w:t>)</w:t>
      </w:r>
      <w:r w:rsidRPr="00F31017">
        <w:rPr>
          <w:rFonts w:ascii="Arial" w:hAnsi="Arial" w:eastAsia="Arial" w:cs="Arial"/>
          <w:i/>
          <w:iCs/>
          <w:color w:val="0070C0"/>
          <w:sz w:val="20"/>
          <w:szCs w:val="20"/>
          <w:lang w:val="en-US"/>
        </w:rPr>
        <w:t xml:space="preserve"> can include public entities, </w:t>
      </w:r>
      <w:r w:rsidR="00351B27">
        <w:rPr>
          <w:rFonts w:ascii="Arial" w:hAnsi="Arial" w:eastAsia="Arial" w:cs="Arial"/>
          <w:i/>
          <w:iCs/>
          <w:color w:val="0070C0"/>
          <w:sz w:val="20"/>
          <w:szCs w:val="20"/>
          <w:lang w:val="en-US"/>
        </w:rPr>
        <w:t>provided however that</w:t>
      </w:r>
      <w:r w:rsidRPr="00F31017" w:rsidR="00351B27">
        <w:rPr>
          <w:rFonts w:ascii="Arial" w:hAnsi="Arial" w:eastAsia="Arial" w:cs="Arial"/>
          <w:i/>
          <w:iCs/>
          <w:color w:val="0070C0"/>
          <w:sz w:val="20"/>
          <w:szCs w:val="20"/>
          <w:lang w:val="en-US"/>
        </w:rPr>
        <w:t xml:space="preserve"> </w:t>
      </w:r>
      <w:r w:rsidR="00351B27">
        <w:rPr>
          <w:rFonts w:ascii="Arial" w:hAnsi="Arial" w:eastAsia="Arial" w:cs="Arial"/>
          <w:i/>
          <w:iCs/>
          <w:color w:val="0070C0"/>
          <w:sz w:val="20"/>
          <w:szCs w:val="20"/>
          <w:lang w:val="en-US"/>
        </w:rPr>
        <w:t xml:space="preserve">its contribution is not originating from </w:t>
      </w:r>
      <w:r w:rsidRPr="005823A0" w:rsidR="005823A0">
        <w:rPr>
          <w:rFonts w:ascii="Arial" w:hAnsi="Arial" w:eastAsia="Arial" w:cs="Arial"/>
          <w:i/>
          <w:iCs/>
          <w:color w:val="0070C0"/>
          <w:sz w:val="20"/>
          <w:szCs w:val="20"/>
          <w:lang w:val="en-US"/>
        </w:rPr>
        <w:t>publicly funded activities such as grants for R&amp;D</w:t>
      </w:r>
      <w:r w:rsidR="008D1ADA">
        <w:rPr>
          <w:rFonts w:ascii="Arial" w:hAnsi="Arial" w:eastAsia="Arial" w:cs="Arial"/>
          <w:i/>
          <w:iCs/>
          <w:color w:val="0070C0"/>
          <w:sz w:val="20"/>
          <w:szCs w:val="20"/>
          <w:lang w:val="en-US"/>
        </w:rPr>
        <w:t>.</w:t>
      </w:r>
    </w:p>
    <w:p w:rsidRPr="00F31017" w:rsidR="00763E32" w:rsidP="00BB237A" w:rsidRDefault="3F9C1E08" w14:paraId="43717570" w14:textId="46938079">
      <w:pPr>
        <w:pStyle w:val="Heading2"/>
        <w:numPr>
          <w:ilvl w:val="1"/>
          <w:numId w:val="3"/>
        </w:numPr>
        <w:rPr>
          <w:rFonts w:cs="Arial"/>
        </w:rPr>
      </w:pPr>
      <w:bookmarkStart w:name="_Toc221870655" w:id="102"/>
      <w:r w:rsidRPr="00F31017">
        <w:rPr>
          <w:rFonts w:cs="Arial"/>
        </w:rPr>
        <w:t>Statement of Profit</w:t>
      </w:r>
      <w:bookmarkEnd w:id="102"/>
    </w:p>
    <w:p w:rsidRPr="00F31017" w:rsidR="00763E32" w:rsidP="371659DA" w:rsidRDefault="005F6240" w14:paraId="79BC1229" w14:textId="6DF7228C">
      <w:pPr>
        <w:jc w:val="both"/>
        <w:rPr>
          <w:rFonts w:ascii="Arial" w:hAnsi="Arial" w:eastAsia="Arial" w:cs="Arial"/>
          <w:color w:val="000000" w:themeColor="text1"/>
          <w:sz w:val="20"/>
          <w:szCs w:val="20"/>
          <w:lang w:val="en-US"/>
        </w:rPr>
      </w:pPr>
      <w:r w:rsidRPr="00F31017">
        <w:rPr>
          <w:rFonts w:ascii="Arial" w:hAnsi="Arial" w:eastAsia="Arial" w:cs="Arial"/>
          <w:color w:val="000000" w:themeColor="text1"/>
          <w:sz w:val="20"/>
          <w:szCs w:val="20"/>
          <w:lang w:val="en-US"/>
        </w:rPr>
        <w:t>It is</w:t>
      </w:r>
      <w:r w:rsidRPr="00F31017" w:rsidR="00CA3964">
        <w:rPr>
          <w:rFonts w:ascii="Arial" w:hAnsi="Arial" w:eastAsia="Arial" w:cs="Arial"/>
          <w:color w:val="000000" w:themeColor="text1"/>
          <w:sz w:val="20"/>
          <w:szCs w:val="20"/>
          <w:lang w:val="en-US"/>
        </w:rPr>
        <w:t xml:space="preserve"> confirmed that there is no profi</w:t>
      </w:r>
      <w:r w:rsidR="00D067B0">
        <w:rPr>
          <w:rFonts w:ascii="Arial" w:hAnsi="Arial" w:eastAsia="Arial" w:cs="Arial"/>
          <w:color w:val="000000" w:themeColor="text1"/>
          <w:sz w:val="20"/>
          <w:szCs w:val="20"/>
          <w:lang w:val="en-US"/>
        </w:rPr>
        <w:t>t</w:t>
      </w:r>
      <w:r w:rsidRPr="00F31017" w:rsidR="00CA3964">
        <w:rPr>
          <w:rFonts w:ascii="Arial" w:hAnsi="Arial" w:eastAsia="Arial" w:cs="Arial"/>
          <w:color w:val="000000" w:themeColor="text1"/>
          <w:sz w:val="20"/>
          <w:szCs w:val="20"/>
          <w:lang w:val="en-US"/>
        </w:rPr>
        <w:t xml:space="preserve"> added to the ESA Price (</w:t>
      </w:r>
      <w:r w:rsidRPr="00F31017">
        <w:rPr>
          <w:rFonts w:ascii="Arial" w:hAnsi="Arial" w:eastAsia="Arial" w:cs="Arial"/>
          <w:color w:val="000000" w:themeColor="text1"/>
          <w:sz w:val="20"/>
          <w:szCs w:val="20"/>
          <w:lang w:val="en-US"/>
        </w:rPr>
        <w:t xml:space="preserve">line </w:t>
      </w:r>
      <w:r w:rsidRPr="00F31017" w:rsidR="00F65FC8">
        <w:rPr>
          <w:rFonts w:ascii="Arial" w:hAnsi="Arial" w:eastAsia="Arial" w:cs="Arial"/>
          <w:color w:val="000000" w:themeColor="text1"/>
          <w:sz w:val="20"/>
          <w:szCs w:val="20"/>
          <w:lang w:val="en-US"/>
        </w:rPr>
        <w:t>9</w:t>
      </w:r>
      <w:r w:rsidRPr="00F31017">
        <w:rPr>
          <w:rFonts w:ascii="Arial" w:hAnsi="Arial" w:eastAsia="Arial" w:cs="Arial"/>
          <w:color w:val="000000" w:themeColor="text1"/>
          <w:sz w:val="20"/>
          <w:szCs w:val="20"/>
          <w:lang w:val="en-US"/>
        </w:rPr>
        <w:t xml:space="preserve"> of PSS2A shall be 0)</w:t>
      </w:r>
      <w:r w:rsidRPr="00F31017" w:rsidR="0090757D">
        <w:rPr>
          <w:rFonts w:ascii="Arial" w:hAnsi="Arial" w:eastAsia="Arial" w:cs="Arial"/>
          <w:color w:val="000000" w:themeColor="text1"/>
          <w:sz w:val="20"/>
          <w:szCs w:val="20"/>
          <w:lang w:val="en-US"/>
        </w:rPr>
        <w:t>.</w:t>
      </w:r>
    </w:p>
    <w:p w:rsidRPr="00F31017" w:rsidR="00763E32" w:rsidP="00D43E70" w:rsidRDefault="3F9C1E08" w14:paraId="680498BE" w14:textId="2524A184">
      <w:pPr>
        <w:pStyle w:val="Heading2"/>
        <w:numPr>
          <w:ilvl w:val="1"/>
          <w:numId w:val="3"/>
        </w:numPr>
        <w:rPr>
          <w:rFonts w:cs="Arial"/>
        </w:rPr>
      </w:pPr>
      <w:bookmarkStart w:name="_Toc221870656" w:id="103"/>
      <w:r w:rsidRPr="00F31017">
        <w:rPr>
          <w:rFonts w:cs="Arial"/>
        </w:rPr>
        <w:t>Type of Price</w:t>
      </w:r>
      <w:bookmarkEnd w:id="103"/>
    </w:p>
    <w:p w:rsidR="00763E32" w:rsidP="371659DA" w:rsidRDefault="3F9C1E08" w14:paraId="05518710" w14:textId="3E3C5A6D">
      <w:pPr>
        <w:jc w:val="both"/>
        <w:rPr>
          <w:rFonts w:ascii="Arial" w:hAnsi="Arial" w:eastAsia="Arial" w:cs="Arial"/>
          <w:sz w:val="20"/>
          <w:szCs w:val="20"/>
          <w:lang w:val="en-US"/>
        </w:rPr>
      </w:pPr>
      <w:r w:rsidRPr="00F31017">
        <w:rPr>
          <w:rFonts w:ascii="Arial" w:hAnsi="Arial" w:eastAsia="Arial" w:cs="Arial"/>
          <w:sz w:val="20"/>
          <w:szCs w:val="20"/>
          <w:lang w:val="en-US"/>
        </w:rPr>
        <w:t xml:space="preserve">The price quoted is </w:t>
      </w:r>
      <w:r w:rsidRPr="00F31017">
        <w:rPr>
          <w:rFonts w:ascii="Arial" w:hAnsi="Arial" w:eastAsia="Arial" w:cs="Arial"/>
          <w:color w:val="000000" w:themeColor="text1"/>
          <w:sz w:val="20"/>
          <w:szCs w:val="20"/>
          <w:lang w:val="en-US"/>
        </w:rPr>
        <w:t>a Firm Fixed Price</w:t>
      </w:r>
      <w:r w:rsidRPr="00F31017">
        <w:rPr>
          <w:rFonts w:ascii="Arial" w:hAnsi="Arial" w:eastAsia="Arial" w:cs="Arial"/>
          <w:sz w:val="20"/>
          <w:szCs w:val="20"/>
          <w:lang w:val="en-US"/>
        </w:rPr>
        <w:t>.</w:t>
      </w:r>
    </w:p>
    <w:p w:rsidRPr="00D43E70" w:rsidR="00D067B0" w:rsidP="00012740" w:rsidRDefault="00D067B0" w14:paraId="726C2066" w14:textId="5E2777CC">
      <w:pPr>
        <w:pStyle w:val="Heading2"/>
        <w:numPr>
          <w:ilvl w:val="1"/>
          <w:numId w:val="3"/>
        </w:numPr>
        <w:rPr>
          <w:rFonts w:cs="Arial"/>
        </w:rPr>
      </w:pPr>
      <w:bookmarkStart w:name="_Toc431821251" w:id="104"/>
      <w:bookmarkStart w:name="_Toc456867453" w:id="105"/>
      <w:bookmarkStart w:name="_Toc460838131" w:id="106"/>
      <w:bookmarkStart w:name="_Toc496710810" w:id="107"/>
      <w:bookmarkStart w:name="_Toc127952325" w:id="108"/>
      <w:r w:rsidRPr="00D43E70">
        <w:rPr>
          <w:rFonts w:cs="Arial"/>
        </w:rPr>
        <w:t>Currency and Conversion Rates</w:t>
      </w:r>
      <w:bookmarkEnd w:id="104"/>
      <w:bookmarkEnd w:id="105"/>
      <w:bookmarkEnd w:id="106"/>
      <w:bookmarkEnd w:id="107"/>
      <w:bookmarkEnd w:id="108"/>
    </w:p>
    <w:p w:rsidRPr="00D067B0" w:rsidR="00D067B0" w:rsidP="00D067B0" w:rsidRDefault="00D067B0" w14:paraId="2D34CEB7" w14:textId="77777777">
      <w:pPr>
        <w:spacing w:after="0" w:line="240" w:lineRule="auto"/>
        <w:jc w:val="both"/>
        <w:rPr>
          <w:rFonts w:ascii="Arial" w:hAnsi="Arial" w:eastAsia="Times New Roman" w:cs="Arial"/>
          <w:sz w:val="20"/>
          <w:szCs w:val="20"/>
          <w:lang w:eastAsia="en-GB"/>
        </w:rPr>
      </w:pPr>
      <w:r w:rsidRPr="00D067B0">
        <w:rPr>
          <w:rFonts w:ascii="Arial" w:hAnsi="Arial" w:eastAsia="Times New Roman" w:cs="Arial"/>
          <w:sz w:val="20"/>
          <w:szCs w:val="20"/>
          <w:lang w:eastAsia="en-GB"/>
        </w:rPr>
        <w:t>This financial proposal is presented in Euro.</w:t>
      </w:r>
    </w:p>
    <w:p w:rsidRPr="00D067B0" w:rsidR="00D067B0" w:rsidP="00D067B0" w:rsidRDefault="00D067B0" w14:paraId="5DEB0384" w14:textId="7AF89770">
      <w:pPr>
        <w:spacing w:after="0" w:line="240" w:lineRule="auto"/>
        <w:jc w:val="both"/>
        <w:rPr>
          <w:rFonts w:ascii="Arial" w:hAnsi="Arial" w:eastAsia="Times New Roman" w:cs="Arial"/>
          <w:sz w:val="20"/>
          <w:szCs w:val="20"/>
          <w:lang w:eastAsia="en-GB"/>
        </w:rPr>
      </w:pPr>
      <w:r w:rsidRPr="00D067B0">
        <w:rPr>
          <w:rFonts w:ascii="Arial" w:hAnsi="Arial" w:eastAsia="Times New Roman" w:cs="Arial"/>
          <w:sz w:val="20"/>
          <w:szCs w:val="20"/>
          <w:lang w:eastAsia="en-GB"/>
        </w:rPr>
        <w:t xml:space="preserve">All members of the </w:t>
      </w:r>
      <w:r w:rsidR="00D5060C">
        <w:rPr>
          <w:rFonts w:ascii="Arial" w:hAnsi="Arial" w:eastAsia="Times New Roman" w:cs="Arial"/>
          <w:sz w:val="20"/>
          <w:szCs w:val="20"/>
          <w:lang w:eastAsia="en-GB"/>
        </w:rPr>
        <w:t>Proposed</w:t>
      </w:r>
      <w:r w:rsidRPr="00D067B0">
        <w:rPr>
          <w:rFonts w:ascii="Arial" w:hAnsi="Arial" w:eastAsia="Times New Roman" w:cs="Arial"/>
          <w:sz w:val="20"/>
          <w:szCs w:val="20"/>
          <w:lang w:eastAsia="en-GB"/>
        </w:rPr>
        <w:t xml:space="preserve"> Team </w:t>
      </w:r>
      <w:proofErr w:type="gramStart"/>
      <w:r w:rsidRPr="00D067B0">
        <w:rPr>
          <w:rFonts w:ascii="Arial" w:hAnsi="Arial" w:eastAsia="Times New Roman" w:cs="Arial"/>
          <w:sz w:val="20"/>
          <w:szCs w:val="20"/>
          <w:lang w:eastAsia="en-GB"/>
        </w:rPr>
        <w:t>are located in</w:t>
      </w:r>
      <w:proofErr w:type="gramEnd"/>
      <w:r w:rsidRPr="00D067B0">
        <w:rPr>
          <w:rFonts w:ascii="Arial" w:hAnsi="Arial" w:eastAsia="Times New Roman" w:cs="Arial"/>
          <w:sz w:val="20"/>
          <w:szCs w:val="20"/>
          <w:lang w:eastAsia="en-GB"/>
        </w:rPr>
        <w:t xml:space="preserve"> countries participating in the Euro, so no currency exchange rates are applicable.</w:t>
      </w:r>
    </w:p>
    <w:p w:rsidRPr="00012740" w:rsidR="00D067B0" w:rsidP="00D067B0" w:rsidRDefault="00D067B0" w14:paraId="1BF2D245" w14:textId="0E3F7557">
      <w:pPr>
        <w:spacing w:before="40" w:after="120" w:line="240" w:lineRule="atLeast"/>
        <w:jc w:val="both"/>
        <w:rPr>
          <w:rFonts w:ascii="Arial" w:hAnsi="Arial" w:eastAsia="Arial" w:cs="Arial"/>
          <w:i/>
          <w:iCs/>
          <w:color w:val="0070C0"/>
          <w:sz w:val="20"/>
          <w:szCs w:val="20"/>
          <w:lang w:val="en-US"/>
        </w:rPr>
      </w:pPr>
      <w:r w:rsidRPr="00012740">
        <w:rPr>
          <w:rFonts w:ascii="Arial" w:hAnsi="Arial" w:eastAsia="Arial" w:cs="Arial"/>
          <w:i/>
          <w:iCs/>
          <w:color w:val="0070C0"/>
          <w:sz w:val="20"/>
          <w:szCs w:val="20"/>
          <w:lang w:val="en-US"/>
        </w:rPr>
        <w:t xml:space="preserve">or include and complete the following information for all members of the </w:t>
      </w:r>
      <w:r w:rsidRPr="00012740" w:rsidR="00D5060C">
        <w:rPr>
          <w:rFonts w:ascii="Arial" w:hAnsi="Arial" w:eastAsia="Arial" w:cs="Arial"/>
          <w:i/>
          <w:iCs/>
          <w:color w:val="0070C0"/>
          <w:sz w:val="20"/>
          <w:szCs w:val="20"/>
          <w:lang w:val="en-US"/>
        </w:rPr>
        <w:t>Proposed</w:t>
      </w:r>
      <w:r w:rsidRPr="00012740">
        <w:rPr>
          <w:rFonts w:ascii="Arial" w:hAnsi="Arial" w:eastAsia="Arial" w:cs="Arial"/>
          <w:i/>
          <w:iCs/>
          <w:color w:val="0070C0"/>
          <w:sz w:val="20"/>
          <w:szCs w:val="20"/>
          <w:lang w:val="en-US"/>
        </w:rPr>
        <w:t xml:space="preserve"> Team located in countries not participating in the Euro.</w:t>
      </w:r>
    </w:p>
    <w:p w:rsidRPr="00D067B0" w:rsidR="00D067B0" w:rsidP="00D067B0" w:rsidRDefault="00D067B0" w14:paraId="4D796972" w14:textId="77777777">
      <w:pPr>
        <w:spacing w:after="0" w:line="240" w:lineRule="auto"/>
        <w:jc w:val="both"/>
        <w:rPr>
          <w:rFonts w:ascii="Arial" w:hAnsi="Arial" w:eastAsia="Times New Roman" w:cs="Arial"/>
          <w:iCs/>
          <w:sz w:val="20"/>
          <w:szCs w:val="20"/>
          <w:lang w:eastAsia="en-GB"/>
        </w:rPr>
      </w:pPr>
    </w:p>
    <w:p w:rsidRPr="00D067B0" w:rsidR="00D067B0" w:rsidP="00D067B0" w:rsidRDefault="00D067B0" w14:paraId="45CF2616" w14:textId="39424637">
      <w:pPr>
        <w:spacing w:after="0" w:line="240" w:lineRule="auto"/>
        <w:jc w:val="both"/>
        <w:rPr>
          <w:rFonts w:ascii="Arial" w:hAnsi="Arial" w:eastAsia="Times New Roman" w:cs="Arial"/>
          <w:sz w:val="20"/>
          <w:szCs w:val="20"/>
          <w:lang w:eastAsia="en-GB"/>
        </w:rPr>
      </w:pPr>
      <w:r w:rsidRPr="00D067B0">
        <w:rPr>
          <w:rFonts w:ascii="Arial" w:hAnsi="Arial" w:eastAsia="Times New Roman" w:cs="Arial"/>
          <w:sz w:val="20"/>
          <w:szCs w:val="20"/>
          <w:lang w:eastAsia="en-GB"/>
        </w:rPr>
        <w:t xml:space="preserve">The following table identifies the entities within the </w:t>
      </w:r>
      <w:r w:rsidR="00D5060C">
        <w:rPr>
          <w:rFonts w:ascii="Arial" w:hAnsi="Arial" w:eastAsia="Times New Roman" w:cs="Arial"/>
          <w:sz w:val="20"/>
          <w:szCs w:val="20"/>
          <w:lang w:eastAsia="en-GB"/>
        </w:rPr>
        <w:t>Proposed</w:t>
      </w:r>
      <w:r w:rsidRPr="00D067B0">
        <w:rPr>
          <w:rFonts w:ascii="Arial" w:hAnsi="Arial" w:eastAsia="Times New Roman" w:cs="Arial"/>
          <w:sz w:val="20"/>
          <w:szCs w:val="20"/>
          <w:lang w:eastAsia="en-GB"/>
        </w:rPr>
        <w:t xml:space="preserve"> Team who are not located in countries participating in the Euro and the currency exchange rates that have been applied in each case.</w:t>
      </w:r>
    </w:p>
    <w:p w:rsidRPr="00D067B0" w:rsidR="00D067B0" w:rsidP="00D067B0" w:rsidRDefault="00D067B0" w14:paraId="36F4F482" w14:textId="77777777">
      <w:pPr>
        <w:spacing w:before="40" w:after="120" w:line="240" w:lineRule="atLeast"/>
        <w:jc w:val="both"/>
        <w:rPr>
          <w:rFonts w:ascii="Arial" w:hAnsi="Arial" w:eastAsia="Times New Roman" w:cs="Arial"/>
          <w:iCs/>
          <w:color w:val="FF0000"/>
          <w:sz w:val="20"/>
          <w:szCs w:val="20"/>
        </w:rPr>
      </w:pPr>
      <w:r w:rsidRPr="00D067B0">
        <w:rPr>
          <w:rFonts w:ascii="Arial" w:hAnsi="Arial" w:eastAsia="Times New Roman" w:cs="Arial"/>
          <w:i/>
          <w:color w:val="FF0000"/>
          <w:sz w:val="20"/>
          <w:szCs w:val="20"/>
        </w:rPr>
        <w:t>This exchange rate shall be stated in the PSS forms and shall be clearly explained in Exhibit A to form PSS</w:t>
      </w:r>
      <w:r w:rsidRPr="00D067B0">
        <w:rPr>
          <w:rFonts w:ascii="Arial" w:hAnsi="Arial" w:eastAsia="Times New Roman" w:cs="Arial"/>
          <w:i/>
          <w:color w:val="FF0000"/>
          <w:sz w:val="20"/>
          <w:szCs w:val="20"/>
        </w:rPr>
        <w:noBreakHyphen/>
        <w:t>A2. Any other factors (e.g. hedging costs, forward buying rates, etc.) used for the purpose of its calculation shall be indicated.</w:t>
      </w:r>
    </w:p>
    <w:p w:rsidRPr="0018612A" w:rsidR="00D067B0" w:rsidP="371659DA" w:rsidRDefault="00D067B0" w14:paraId="530F8DD4" w14:textId="77777777">
      <w:pPr>
        <w:jc w:val="both"/>
        <w:rPr>
          <w:rFonts w:ascii="Arial" w:hAnsi="Arial" w:eastAsia="Arial" w:cs="Arial"/>
          <w:sz w:val="20"/>
          <w:szCs w:val="20"/>
        </w:rPr>
      </w:pPr>
    </w:p>
    <w:p w:rsidRPr="00F31017" w:rsidR="00763E32" w:rsidP="00012740" w:rsidRDefault="3F9C1E08" w14:paraId="79A3B62B" w14:textId="6F7A0DF7">
      <w:pPr>
        <w:pStyle w:val="Heading2"/>
        <w:numPr>
          <w:ilvl w:val="1"/>
          <w:numId w:val="3"/>
        </w:numPr>
        <w:rPr>
          <w:rFonts w:cs="Arial"/>
        </w:rPr>
      </w:pPr>
      <w:bookmarkStart w:name="_Toc221870657" w:id="109"/>
      <w:r w:rsidRPr="00F31017">
        <w:rPr>
          <w:rFonts w:cs="Arial"/>
        </w:rPr>
        <w:t>Quotations Free of Taxes and Customs Duties</w:t>
      </w:r>
      <w:bookmarkEnd w:id="109"/>
    </w:p>
    <w:p w:rsidRPr="00F31017" w:rsidR="00763E32" w:rsidP="371659DA" w:rsidRDefault="3F9C1E08" w14:paraId="62B0B43A" w14:textId="6CBC8624">
      <w:pPr>
        <w:jc w:val="both"/>
        <w:rPr>
          <w:rFonts w:ascii="Arial" w:hAnsi="Arial" w:eastAsia="Arial" w:cs="Arial"/>
          <w:sz w:val="20"/>
          <w:szCs w:val="20"/>
          <w:lang w:val="en-US"/>
        </w:rPr>
      </w:pPr>
      <w:r w:rsidRPr="00F31017">
        <w:rPr>
          <w:rFonts w:ascii="Arial" w:hAnsi="Arial" w:eastAsia="Arial" w:cs="Arial"/>
          <w:sz w:val="20"/>
          <w:szCs w:val="20"/>
          <w:lang w:val="en-US"/>
        </w:rPr>
        <w:t xml:space="preserve">The price quoted is free of taxes and customs duties. </w:t>
      </w:r>
    </w:p>
    <w:p w:rsidRPr="00F31017" w:rsidR="00763E32" w:rsidP="00012740" w:rsidRDefault="3F9C1E08" w14:paraId="0D55966B" w14:textId="7178ADBD">
      <w:pPr>
        <w:pStyle w:val="Heading2"/>
        <w:numPr>
          <w:ilvl w:val="1"/>
          <w:numId w:val="3"/>
        </w:numPr>
        <w:rPr>
          <w:rFonts w:cs="Arial"/>
          <w:color w:val="00B050"/>
        </w:rPr>
      </w:pPr>
      <w:bookmarkStart w:name="_Toc221870658" w:id="110"/>
      <w:r w:rsidRPr="00F31017">
        <w:rPr>
          <w:rFonts w:cs="Arial"/>
          <w:color w:val="00B050"/>
        </w:rPr>
        <w:t>Milestone Payment Plan</w:t>
      </w:r>
      <w:r w:rsidRPr="00F31017" w:rsidR="004F7576">
        <w:rPr>
          <w:rFonts w:cs="Arial"/>
          <w:color w:val="00B050"/>
        </w:rPr>
        <w:t xml:space="preserve"> (optional for Outline Proposal)</w:t>
      </w:r>
      <w:bookmarkEnd w:id="110"/>
      <w:r w:rsidRPr="00F31017" w:rsidR="004F7576">
        <w:rPr>
          <w:rFonts w:cs="Arial"/>
          <w:color w:val="00B050"/>
        </w:rPr>
        <w:t xml:space="preserve"> </w:t>
      </w:r>
    </w:p>
    <w:p w:rsidRPr="00F31017" w:rsidR="00763E32" w:rsidP="371659DA" w:rsidRDefault="3F9C1E08" w14:paraId="67BB8928" w14:textId="74928FC6">
      <w:pPr>
        <w:jc w:val="both"/>
        <w:rPr>
          <w:rFonts w:ascii="Arial" w:hAnsi="Arial" w:eastAsia="Arial" w:cs="Arial"/>
          <w:color w:val="00B050"/>
          <w:sz w:val="20"/>
          <w:szCs w:val="20"/>
          <w:lang w:val="en-US"/>
        </w:rPr>
      </w:pPr>
      <w:r w:rsidRPr="00F31017">
        <w:rPr>
          <w:rFonts w:ascii="Arial" w:hAnsi="Arial" w:eastAsia="Arial" w:cs="Arial"/>
          <w:color w:val="00B050"/>
          <w:sz w:val="20"/>
          <w:szCs w:val="20"/>
          <w:lang w:val="en-US"/>
        </w:rPr>
        <w:t xml:space="preserve">The milestone payment plan is detailed in the tables below. </w:t>
      </w:r>
    </w:p>
    <w:p w:rsidRPr="005F30A7" w:rsidR="006C7A83" w:rsidP="005F30A7" w:rsidRDefault="11F95A14" w14:paraId="6DC44264" w14:textId="704799B7">
      <w:pPr>
        <w:jc w:val="both"/>
        <w:rPr>
          <w:rFonts w:ascii="Arial" w:hAnsi="Arial" w:eastAsia="Arial" w:cs="Arial"/>
          <w:b/>
          <w:bCs/>
          <w:color w:val="00B050"/>
          <w:sz w:val="20"/>
          <w:szCs w:val="20"/>
          <w:lang w:val="en-US"/>
        </w:rPr>
      </w:pPr>
      <w:r w:rsidRPr="00F31017">
        <w:rPr>
          <w:rFonts w:ascii="Arial" w:hAnsi="Arial" w:eastAsia="Arial" w:cs="Arial"/>
          <w:b/>
          <w:bCs/>
          <w:color w:val="00B050"/>
          <w:sz w:val="20"/>
          <w:szCs w:val="20"/>
          <w:lang w:val="en-US"/>
        </w:rPr>
        <w:t>Table 4</w:t>
      </w:r>
      <w:r w:rsidRPr="00F31017">
        <w:rPr>
          <w:rFonts w:ascii="Cambria Math" w:hAnsi="Cambria Math" w:eastAsia="Arial" w:cs="Cambria Math"/>
          <w:b/>
          <w:bCs/>
          <w:color w:val="00B050"/>
          <w:sz w:val="20"/>
          <w:szCs w:val="20"/>
          <w:lang w:val="en-US"/>
        </w:rPr>
        <w:t>‑</w:t>
      </w:r>
      <w:r w:rsidR="00E12F2A">
        <w:rPr>
          <w:rFonts w:ascii="Arial" w:hAnsi="Arial" w:eastAsia="Arial" w:cs="Arial"/>
          <w:b/>
          <w:bCs/>
          <w:color w:val="00B050"/>
          <w:sz w:val="20"/>
          <w:szCs w:val="20"/>
          <w:lang w:val="en-US"/>
        </w:rPr>
        <w:t>8</w:t>
      </w:r>
      <w:r w:rsidRPr="00F31017" w:rsidR="00742F8D">
        <w:rPr>
          <w:rFonts w:ascii="Arial" w:hAnsi="Arial" w:eastAsia="Arial" w:cs="Arial"/>
          <w:b/>
          <w:bCs/>
          <w:color w:val="00B050"/>
          <w:sz w:val="20"/>
          <w:szCs w:val="20"/>
          <w:lang w:val="en-US"/>
        </w:rPr>
        <w:t xml:space="preserve">.1 </w:t>
      </w:r>
      <w:r w:rsidRPr="00F31017">
        <w:rPr>
          <w:rFonts w:ascii="Arial" w:hAnsi="Arial" w:eastAsia="Arial" w:cs="Arial"/>
          <w:b/>
          <w:bCs/>
          <w:color w:val="00B050"/>
          <w:sz w:val="20"/>
          <w:szCs w:val="20"/>
          <w:lang w:val="en-US"/>
        </w:rPr>
        <w:t>ESA payment plan</w:t>
      </w:r>
      <w:r w:rsidR="00461646">
        <w:rPr>
          <w:rFonts w:ascii="Arial" w:hAnsi="Arial" w:eastAsia="Arial" w:cs="Arial"/>
          <w:b/>
          <w:bCs/>
          <w:color w:val="00B050"/>
          <w:sz w:val="20"/>
          <w:szCs w:val="20"/>
          <w:lang w:val="en-US"/>
        </w:rPr>
        <w:t xml:space="preserve">: </w:t>
      </w:r>
      <w:r w:rsidRPr="00F31017" w:rsidR="006C7A83">
        <w:rPr>
          <w:rFonts w:ascii="Arial" w:hAnsi="Arial" w:eastAsia="Times New Roman" w:cs="Arial"/>
          <w:b/>
          <w:i/>
          <w:iCs/>
          <w:color w:val="00B050"/>
          <w:sz w:val="20"/>
          <w:szCs w:val="20"/>
        </w:rPr>
        <w:t xml:space="preserve">Please note as a reference ESA issues 2 payments per 12 months:  </w:t>
      </w:r>
    </w:p>
    <w:tbl>
      <w:tblPr>
        <w:tblW w:w="92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1E0" w:firstRow="1" w:lastRow="1" w:firstColumn="1" w:lastColumn="1" w:noHBand="0" w:noVBand="0"/>
      </w:tblPr>
      <w:tblGrid>
        <w:gridCol w:w="4728"/>
        <w:gridCol w:w="1570"/>
        <w:gridCol w:w="2139"/>
        <w:gridCol w:w="777"/>
      </w:tblGrid>
      <w:tr w:rsidRPr="00F31017" w:rsidR="006C7A83" w:rsidTr="00CF58D1" w14:paraId="27C244E6" w14:textId="77777777">
        <w:trPr>
          <w:trHeight w:val="364"/>
          <w:jc w:val="center"/>
        </w:trPr>
        <w:tc>
          <w:tcPr>
            <w:tcW w:w="4728" w:type="dxa"/>
            <w:vMerge w:val="restart"/>
            <w:shd w:val="clear" w:color="auto" w:fill="F3F3F3"/>
            <w:vAlign w:val="center"/>
          </w:tcPr>
          <w:p w:rsidRPr="00F31017" w:rsidR="006C7A83" w:rsidRDefault="006C7A83" w14:paraId="1D33F629" w14:textId="77777777">
            <w:pPr>
              <w:tabs>
                <w:tab w:val="left" w:pos="900"/>
                <w:tab w:val="left" w:pos="1620"/>
                <w:tab w:val="left" w:pos="2520"/>
              </w:tabs>
              <w:spacing w:after="0" w:line="240" w:lineRule="auto"/>
              <w:contextualSpacing/>
              <w:jc w:val="center"/>
              <w:rPr>
                <w:rFonts w:ascii="Arial" w:hAnsi="Arial" w:eastAsia="Calibri" w:cs="Arial"/>
                <w:b/>
                <w:color w:val="00B050"/>
                <w:sz w:val="20"/>
                <w:szCs w:val="20"/>
                <w:highlight w:val="cyan"/>
              </w:rPr>
            </w:pPr>
            <w:bookmarkStart w:name="_Hlk203388162" w:id="111"/>
            <w:r w:rsidRPr="00F31017">
              <w:rPr>
                <w:rFonts w:ascii="Arial" w:hAnsi="Arial" w:eastAsia="Calibri" w:cs="Arial"/>
                <w:b/>
                <w:color w:val="00B050"/>
                <w:sz w:val="20"/>
                <w:szCs w:val="20"/>
              </w:rPr>
              <w:t>Milestone (MS) Description</w:t>
            </w:r>
          </w:p>
        </w:tc>
        <w:tc>
          <w:tcPr>
            <w:tcW w:w="1570" w:type="dxa"/>
            <w:vMerge w:val="restart"/>
            <w:shd w:val="clear" w:color="auto" w:fill="F3F3F3"/>
            <w:vAlign w:val="center"/>
          </w:tcPr>
          <w:p w:rsidRPr="00F31017" w:rsidR="006C7A83" w:rsidRDefault="006C7A83" w14:paraId="6D7731DF" w14:textId="77777777">
            <w:pPr>
              <w:tabs>
                <w:tab w:val="left" w:pos="900"/>
                <w:tab w:val="left" w:pos="1620"/>
                <w:tab w:val="left" w:pos="2520"/>
              </w:tabs>
              <w:spacing w:after="0" w:line="240" w:lineRule="auto"/>
              <w:contextualSpacing/>
              <w:jc w:val="center"/>
              <w:rPr>
                <w:rFonts w:ascii="Arial" w:hAnsi="Arial" w:eastAsia="Calibri" w:cs="Arial"/>
                <w:b/>
                <w:color w:val="00B050"/>
                <w:sz w:val="20"/>
                <w:szCs w:val="20"/>
              </w:rPr>
            </w:pPr>
            <w:r w:rsidRPr="00F31017">
              <w:rPr>
                <w:rFonts w:ascii="Arial" w:hAnsi="Arial" w:eastAsia="Calibri" w:cs="Arial"/>
                <w:b/>
                <w:color w:val="00B050"/>
                <w:sz w:val="20"/>
                <w:szCs w:val="20"/>
              </w:rPr>
              <w:t>Schedule Date</w:t>
            </w:r>
          </w:p>
        </w:tc>
        <w:tc>
          <w:tcPr>
            <w:tcW w:w="2139" w:type="dxa"/>
            <w:vMerge w:val="restart"/>
            <w:shd w:val="clear" w:color="auto" w:fill="F3F3F3"/>
            <w:vAlign w:val="center"/>
          </w:tcPr>
          <w:p w:rsidRPr="00F31017" w:rsidR="006C7A83" w:rsidDel="00807E8C" w:rsidRDefault="006C7A83" w14:paraId="10C133F2" w14:textId="275AD85D">
            <w:pPr>
              <w:tabs>
                <w:tab w:val="left" w:pos="900"/>
                <w:tab w:val="left" w:pos="1620"/>
                <w:tab w:val="left" w:pos="2520"/>
              </w:tabs>
              <w:spacing w:after="0" w:line="240" w:lineRule="auto"/>
              <w:contextualSpacing/>
              <w:jc w:val="center"/>
              <w:rPr>
                <w:rFonts w:ascii="Arial" w:hAnsi="Arial" w:eastAsia="Calibri" w:cs="Arial"/>
                <w:b/>
                <w:color w:val="00B050"/>
                <w:sz w:val="20"/>
                <w:szCs w:val="20"/>
              </w:rPr>
            </w:pPr>
            <w:r w:rsidRPr="00F31017">
              <w:rPr>
                <w:rFonts w:ascii="Arial" w:hAnsi="Arial" w:eastAsia="Calibri" w:cs="Arial"/>
                <w:b/>
                <w:color w:val="00B050"/>
                <w:sz w:val="20"/>
                <w:szCs w:val="20"/>
              </w:rPr>
              <w:t xml:space="preserve">Payments from ESA to </w:t>
            </w:r>
            <w:r w:rsidR="00E12F2A">
              <w:rPr>
                <w:rFonts w:ascii="Arial" w:hAnsi="Arial" w:eastAsia="Calibri" w:cs="Arial"/>
                <w:b/>
                <w:color w:val="00B050"/>
                <w:sz w:val="20"/>
                <w:szCs w:val="20"/>
              </w:rPr>
              <w:t xml:space="preserve">ESA </w:t>
            </w:r>
            <w:r w:rsidRPr="00F31017">
              <w:rPr>
                <w:rFonts w:ascii="Arial" w:hAnsi="Arial" w:eastAsia="Calibri" w:cs="Arial"/>
                <w:b/>
                <w:color w:val="00B050"/>
                <w:sz w:val="20"/>
                <w:szCs w:val="20"/>
              </w:rPr>
              <w:t>Partner (in Euro)</w:t>
            </w:r>
          </w:p>
        </w:tc>
        <w:tc>
          <w:tcPr>
            <w:tcW w:w="777" w:type="dxa"/>
            <w:vMerge w:val="restart"/>
            <w:shd w:val="clear" w:color="auto" w:fill="F3F3F3"/>
            <w:vAlign w:val="center"/>
          </w:tcPr>
          <w:p w:rsidRPr="00F31017" w:rsidR="006C7A83" w:rsidRDefault="006C7A83" w14:paraId="5EF28F2C" w14:textId="77777777">
            <w:pPr>
              <w:tabs>
                <w:tab w:val="left" w:pos="900"/>
                <w:tab w:val="left" w:pos="1620"/>
                <w:tab w:val="left" w:pos="2520"/>
              </w:tabs>
              <w:spacing w:after="0" w:line="240" w:lineRule="auto"/>
              <w:contextualSpacing/>
              <w:jc w:val="center"/>
              <w:rPr>
                <w:rFonts w:ascii="Arial" w:hAnsi="Arial" w:eastAsia="Calibri" w:cs="Arial"/>
                <w:b/>
                <w:color w:val="00B050"/>
                <w:sz w:val="20"/>
                <w:szCs w:val="20"/>
              </w:rPr>
            </w:pPr>
            <w:r w:rsidRPr="00F31017">
              <w:rPr>
                <w:rFonts w:ascii="Arial" w:hAnsi="Arial" w:eastAsia="Calibri" w:cs="Arial"/>
                <w:b/>
                <w:color w:val="00B050"/>
                <w:sz w:val="20"/>
                <w:szCs w:val="20"/>
              </w:rPr>
              <w:t xml:space="preserve">Country </w:t>
            </w:r>
          </w:p>
          <w:p w:rsidRPr="00F31017" w:rsidR="006C7A83" w:rsidRDefault="006C7A83" w14:paraId="1A6B7709" w14:textId="77777777">
            <w:pPr>
              <w:tabs>
                <w:tab w:val="left" w:pos="900"/>
                <w:tab w:val="left" w:pos="1620"/>
                <w:tab w:val="left" w:pos="2520"/>
              </w:tabs>
              <w:spacing w:after="0" w:line="240" w:lineRule="auto"/>
              <w:contextualSpacing/>
              <w:jc w:val="center"/>
              <w:rPr>
                <w:rFonts w:ascii="Arial" w:hAnsi="Arial" w:eastAsia="Calibri" w:cs="Arial"/>
                <w:b/>
                <w:color w:val="00B050"/>
                <w:sz w:val="20"/>
                <w:szCs w:val="20"/>
              </w:rPr>
            </w:pPr>
            <w:r w:rsidRPr="00F31017">
              <w:rPr>
                <w:rFonts w:ascii="Arial" w:hAnsi="Arial" w:eastAsia="Calibri" w:cs="Arial"/>
                <w:b/>
                <w:color w:val="00B050"/>
                <w:sz w:val="20"/>
                <w:szCs w:val="20"/>
              </w:rPr>
              <w:t>(ISO code)</w:t>
            </w:r>
          </w:p>
        </w:tc>
      </w:tr>
      <w:tr w:rsidRPr="00F31017" w:rsidR="006C7A83" w:rsidTr="00CF58D1" w14:paraId="5C8CB675" w14:textId="77777777">
        <w:trPr>
          <w:trHeight w:val="276"/>
          <w:jc w:val="center"/>
        </w:trPr>
        <w:tc>
          <w:tcPr>
            <w:tcW w:w="4728" w:type="dxa"/>
            <w:vMerge/>
            <w:vAlign w:val="center"/>
          </w:tcPr>
          <w:p w:rsidRPr="00F31017" w:rsidR="006C7A83" w:rsidRDefault="006C7A83" w14:paraId="62DA00F9" w14:textId="77777777">
            <w:pPr>
              <w:tabs>
                <w:tab w:val="left" w:pos="900"/>
                <w:tab w:val="left" w:pos="1620"/>
                <w:tab w:val="left" w:pos="2520"/>
              </w:tabs>
              <w:spacing w:after="0" w:line="240" w:lineRule="auto"/>
              <w:contextualSpacing/>
              <w:jc w:val="center"/>
              <w:rPr>
                <w:rFonts w:ascii="Arial" w:hAnsi="Arial" w:eastAsia="Calibri" w:cs="Arial"/>
                <w:color w:val="00B050"/>
                <w:sz w:val="20"/>
                <w:szCs w:val="20"/>
              </w:rPr>
            </w:pPr>
          </w:p>
        </w:tc>
        <w:tc>
          <w:tcPr>
            <w:tcW w:w="1570" w:type="dxa"/>
            <w:vMerge/>
            <w:vAlign w:val="center"/>
          </w:tcPr>
          <w:p w:rsidRPr="00F31017" w:rsidR="006C7A83" w:rsidRDefault="006C7A83" w14:paraId="60642CFE" w14:textId="77777777">
            <w:pPr>
              <w:tabs>
                <w:tab w:val="left" w:pos="900"/>
                <w:tab w:val="left" w:pos="1620"/>
                <w:tab w:val="left" w:pos="2520"/>
              </w:tabs>
              <w:spacing w:after="0" w:line="240" w:lineRule="auto"/>
              <w:contextualSpacing/>
              <w:jc w:val="center"/>
              <w:rPr>
                <w:rFonts w:ascii="Arial" w:hAnsi="Arial" w:eastAsia="Calibri" w:cs="Arial"/>
                <w:color w:val="00B050"/>
                <w:sz w:val="20"/>
                <w:szCs w:val="20"/>
              </w:rPr>
            </w:pPr>
          </w:p>
        </w:tc>
        <w:tc>
          <w:tcPr>
            <w:tcW w:w="2139" w:type="dxa"/>
            <w:vMerge/>
            <w:vAlign w:val="center"/>
          </w:tcPr>
          <w:p w:rsidRPr="00F31017" w:rsidR="006C7A83" w:rsidRDefault="006C7A83" w14:paraId="7E1EF29F" w14:textId="77777777">
            <w:pPr>
              <w:tabs>
                <w:tab w:val="left" w:pos="900"/>
                <w:tab w:val="left" w:pos="1620"/>
                <w:tab w:val="left" w:pos="2520"/>
              </w:tabs>
              <w:spacing w:after="0" w:line="240" w:lineRule="auto"/>
              <w:contextualSpacing/>
              <w:jc w:val="center"/>
              <w:rPr>
                <w:rFonts w:ascii="Arial" w:hAnsi="Arial" w:eastAsia="Calibri" w:cs="Arial"/>
                <w:color w:val="00B050"/>
                <w:sz w:val="20"/>
                <w:szCs w:val="20"/>
              </w:rPr>
            </w:pPr>
          </w:p>
        </w:tc>
        <w:tc>
          <w:tcPr>
            <w:tcW w:w="777" w:type="dxa"/>
            <w:vMerge/>
            <w:vAlign w:val="center"/>
          </w:tcPr>
          <w:p w:rsidRPr="00F31017" w:rsidR="006C7A83" w:rsidRDefault="006C7A83" w14:paraId="044EC29D" w14:textId="77777777">
            <w:pPr>
              <w:tabs>
                <w:tab w:val="left" w:pos="900"/>
                <w:tab w:val="left" w:pos="1620"/>
                <w:tab w:val="left" w:pos="2520"/>
              </w:tabs>
              <w:spacing w:after="0" w:line="240" w:lineRule="auto"/>
              <w:contextualSpacing/>
              <w:jc w:val="center"/>
              <w:rPr>
                <w:rFonts w:ascii="Arial" w:hAnsi="Arial" w:eastAsia="Calibri" w:cs="Arial"/>
                <w:color w:val="00B050"/>
                <w:sz w:val="20"/>
                <w:szCs w:val="20"/>
              </w:rPr>
            </w:pPr>
          </w:p>
        </w:tc>
      </w:tr>
      <w:tr w:rsidRPr="00F31017" w:rsidR="006C7A83" w:rsidTr="00CF58D1" w14:paraId="34659D0E" w14:textId="77777777">
        <w:trPr>
          <w:trHeight w:val="1357"/>
          <w:jc w:val="center"/>
        </w:trPr>
        <w:tc>
          <w:tcPr>
            <w:tcW w:w="4728" w:type="dxa"/>
            <w:vAlign w:val="center"/>
          </w:tcPr>
          <w:p w:rsidRPr="00F31017" w:rsidR="006C7A83" w:rsidRDefault="006C7A83" w14:paraId="1D4093E7" w14:textId="77777777">
            <w:pPr>
              <w:tabs>
                <w:tab w:val="left" w:pos="900"/>
                <w:tab w:val="left" w:pos="1620"/>
                <w:tab w:val="left" w:pos="2520"/>
              </w:tabs>
              <w:contextualSpacing/>
              <w:jc w:val="both"/>
              <w:rPr>
                <w:rFonts w:ascii="Arial" w:hAnsi="Arial" w:cs="Arial"/>
                <w:sz w:val="20"/>
                <w:szCs w:val="20"/>
              </w:rPr>
            </w:pPr>
            <w:r w:rsidRPr="00F31017">
              <w:rPr>
                <w:rFonts w:ascii="Arial" w:hAnsi="Arial" w:eastAsia="Arial" w:cs="Arial"/>
                <w:sz w:val="20"/>
                <w:szCs w:val="20"/>
              </w:rPr>
              <w:t xml:space="preserve">Progress Meeting (MS1):  Upon successful Progress Meeting (Mid-term review), the Agency’s acceptance of related deliverables and validation of the items to be verified  </w:t>
            </w:r>
          </w:p>
        </w:tc>
        <w:tc>
          <w:tcPr>
            <w:tcW w:w="1570" w:type="dxa"/>
            <w:vAlign w:val="center"/>
          </w:tcPr>
          <w:p w:rsidRPr="00F31017" w:rsidR="006C7A83" w:rsidRDefault="006C7A83" w14:paraId="5176BFE3" w14:textId="77777777">
            <w:pPr>
              <w:tabs>
                <w:tab w:val="left" w:pos="900"/>
                <w:tab w:val="left" w:pos="1620"/>
                <w:tab w:val="left" w:pos="2520"/>
              </w:tabs>
              <w:spacing w:after="0" w:line="240" w:lineRule="auto"/>
              <w:contextualSpacing/>
              <w:jc w:val="center"/>
              <w:rPr>
                <w:rFonts w:ascii="Arial" w:hAnsi="Arial" w:eastAsia="Calibri" w:cs="Arial"/>
                <w:color w:val="0070C0"/>
                <w:sz w:val="20"/>
                <w:szCs w:val="20"/>
              </w:rPr>
            </w:pPr>
            <w:r w:rsidRPr="00F31017">
              <w:rPr>
                <w:rFonts w:ascii="Arial" w:hAnsi="Arial" w:eastAsia="Calibri" w:cs="Arial"/>
                <w:color w:val="0070C0"/>
                <w:sz w:val="20"/>
                <w:szCs w:val="20"/>
              </w:rPr>
              <w:t>To + … months</w:t>
            </w:r>
          </w:p>
        </w:tc>
        <w:tc>
          <w:tcPr>
            <w:tcW w:w="2139" w:type="dxa"/>
            <w:vAlign w:val="center"/>
          </w:tcPr>
          <w:p w:rsidRPr="00F31017" w:rsidR="006C7A83" w:rsidRDefault="006C7A83" w14:paraId="53AC3F6E" w14:textId="77777777">
            <w:pPr>
              <w:tabs>
                <w:tab w:val="left" w:pos="900"/>
                <w:tab w:val="left" w:pos="1620"/>
                <w:tab w:val="left" w:pos="2520"/>
              </w:tabs>
              <w:spacing w:after="0" w:line="240" w:lineRule="auto"/>
              <w:contextualSpacing/>
              <w:jc w:val="center"/>
              <w:rPr>
                <w:rFonts w:ascii="Arial" w:hAnsi="Arial" w:eastAsia="Calibri" w:cs="Arial"/>
                <w:color w:val="0070C0"/>
                <w:sz w:val="20"/>
                <w:szCs w:val="20"/>
              </w:rPr>
            </w:pPr>
            <w:r w:rsidRPr="00F31017">
              <w:rPr>
                <w:rFonts w:ascii="Arial" w:hAnsi="Arial" w:eastAsia="Calibri" w:cs="Arial"/>
                <w:color w:val="0070C0"/>
                <w:sz w:val="20"/>
                <w:szCs w:val="20"/>
              </w:rPr>
              <w:t>XXX</w:t>
            </w:r>
          </w:p>
        </w:tc>
        <w:tc>
          <w:tcPr>
            <w:tcW w:w="777" w:type="dxa"/>
            <w:vMerge w:val="restart"/>
            <w:vAlign w:val="center"/>
          </w:tcPr>
          <w:p w:rsidRPr="00F31017" w:rsidR="006C7A83" w:rsidRDefault="006C7A83" w14:paraId="120A423E" w14:textId="77777777">
            <w:pPr>
              <w:tabs>
                <w:tab w:val="left" w:pos="900"/>
                <w:tab w:val="left" w:pos="1620"/>
                <w:tab w:val="left" w:pos="2520"/>
              </w:tabs>
              <w:spacing w:after="0" w:line="240" w:lineRule="auto"/>
              <w:contextualSpacing/>
              <w:jc w:val="center"/>
              <w:rPr>
                <w:rFonts w:ascii="Arial" w:hAnsi="Arial" w:eastAsia="Calibri" w:cs="Arial"/>
                <w:color w:val="0070C0"/>
                <w:sz w:val="20"/>
                <w:szCs w:val="20"/>
              </w:rPr>
            </w:pPr>
            <w:r w:rsidRPr="00F31017">
              <w:rPr>
                <w:rFonts w:ascii="Arial" w:hAnsi="Arial" w:eastAsia="Calibri" w:cs="Arial"/>
                <w:color w:val="0070C0"/>
                <w:sz w:val="20"/>
                <w:szCs w:val="20"/>
              </w:rPr>
              <w:t>XX</w:t>
            </w:r>
          </w:p>
          <w:p w:rsidRPr="00F31017" w:rsidR="006C7A83" w:rsidRDefault="006C7A83" w14:paraId="2E9C11DA" w14:textId="77777777">
            <w:pPr>
              <w:tabs>
                <w:tab w:val="left" w:pos="900"/>
                <w:tab w:val="left" w:pos="1620"/>
                <w:tab w:val="left" w:pos="2520"/>
              </w:tabs>
              <w:spacing w:after="0" w:line="240" w:lineRule="auto"/>
              <w:contextualSpacing/>
              <w:jc w:val="center"/>
              <w:rPr>
                <w:rFonts w:ascii="Arial" w:hAnsi="Arial" w:eastAsia="Calibri" w:cs="Arial"/>
                <w:color w:val="0070C0"/>
                <w:sz w:val="20"/>
                <w:szCs w:val="20"/>
              </w:rPr>
            </w:pPr>
          </w:p>
        </w:tc>
      </w:tr>
      <w:tr w:rsidRPr="00F31017" w:rsidR="006C7A83" w:rsidTr="00CF58D1" w14:paraId="29853589" w14:textId="77777777">
        <w:trPr>
          <w:trHeight w:val="670"/>
          <w:jc w:val="center"/>
        </w:trPr>
        <w:tc>
          <w:tcPr>
            <w:tcW w:w="4728" w:type="dxa"/>
            <w:vAlign w:val="center"/>
          </w:tcPr>
          <w:p w:rsidRPr="00F31017" w:rsidR="006C7A83" w:rsidRDefault="006C7A83" w14:paraId="3946F927" w14:textId="486FF93D">
            <w:pPr>
              <w:spacing w:after="120" w:line="240" w:lineRule="auto"/>
              <w:jc w:val="both"/>
              <w:rPr>
                <w:rFonts w:ascii="Arial" w:hAnsi="Arial" w:eastAsia="Times New Roman" w:cs="Arial"/>
                <w:sz w:val="20"/>
                <w:szCs w:val="20"/>
                <w:lang w:eastAsia="ar-SA"/>
              </w:rPr>
            </w:pPr>
            <w:r w:rsidRPr="00F31017">
              <w:rPr>
                <w:rFonts w:ascii="Arial" w:hAnsi="Arial" w:eastAsia="Arial" w:cs="Arial"/>
                <w:sz w:val="20"/>
                <w:szCs w:val="20"/>
              </w:rPr>
              <w:t xml:space="preserve">Final Settlement (MS2): Upon </w:t>
            </w:r>
            <w:r w:rsidR="004802F5">
              <w:rPr>
                <w:rFonts w:ascii="Arial" w:hAnsi="Arial" w:eastAsia="Arial" w:cs="Arial"/>
                <w:sz w:val="20"/>
                <w:szCs w:val="20"/>
              </w:rPr>
              <w:t>successful</w:t>
            </w:r>
            <w:r w:rsidRPr="00F31017">
              <w:rPr>
                <w:rFonts w:ascii="Arial" w:hAnsi="Arial" w:eastAsia="Arial" w:cs="Arial"/>
                <w:sz w:val="20"/>
                <w:szCs w:val="20"/>
              </w:rPr>
              <w:t xml:space="preserve"> Final Review</w:t>
            </w:r>
            <w:r w:rsidR="004802F5">
              <w:rPr>
                <w:rFonts w:ascii="Arial" w:hAnsi="Arial" w:eastAsia="Arial" w:cs="Arial"/>
                <w:sz w:val="20"/>
                <w:szCs w:val="20"/>
              </w:rPr>
              <w:t xml:space="preserve"> and </w:t>
            </w:r>
            <w:r w:rsidRPr="004802F5" w:rsidR="004802F5">
              <w:rPr>
                <w:rFonts w:ascii="Arial" w:hAnsi="Arial" w:eastAsia="Arial" w:cs="Arial"/>
                <w:sz w:val="20"/>
                <w:szCs w:val="20"/>
              </w:rPr>
              <w:t>the Agency’s validation of all deliverable results and reports due under the Cooperative Agreement and the ESA Partner’s fulfilment of all other contractual obligations.</w:t>
            </w:r>
          </w:p>
        </w:tc>
        <w:tc>
          <w:tcPr>
            <w:tcW w:w="1570" w:type="dxa"/>
            <w:vAlign w:val="center"/>
          </w:tcPr>
          <w:p w:rsidRPr="00F31017" w:rsidR="006C7A83" w:rsidRDefault="006C7A83" w14:paraId="72D1298D" w14:textId="77777777">
            <w:pPr>
              <w:tabs>
                <w:tab w:val="left" w:pos="900"/>
                <w:tab w:val="left" w:pos="1620"/>
                <w:tab w:val="left" w:pos="2520"/>
              </w:tabs>
              <w:spacing w:after="0" w:line="240" w:lineRule="auto"/>
              <w:contextualSpacing/>
              <w:jc w:val="center"/>
              <w:rPr>
                <w:rFonts w:ascii="Arial" w:hAnsi="Arial" w:eastAsia="Calibri" w:cs="Arial"/>
                <w:color w:val="0070C0"/>
                <w:sz w:val="20"/>
                <w:szCs w:val="20"/>
              </w:rPr>
            </w:pPr>
            <w:r w:rsidRPr="00F31017">
              <w:rPr>
                <w:rFonts w:ascii="Arial" w:hAnsi="Arial" w:eastAsia="Calibri" w:cs="Arial"/>
                <w:color w:val="0070C0"/>
                <w:sz w:val="20"/>
                <w:szCs w:val="20"/>
              </w:rPr>
              <w:t>To + … months</w:t>
            </w:r>
          </w:p>
        </w:tc>
        <w:tc>
          <w:tcPr>
            <w:tcW w:w="2139" w:type="dxa"/>
            <w:vAlign w:val="center"/>
          </w:tcPr>
          <w:p w:rsidRPr="00F31017" w:rsidR="006C7A83" w:rsidRDefault="006C7A83" w14:paraId="5D340500" w14:textId="77777777">
            <w:pPr>
              <w:tabs>
                <w:tab w:val="left" w:pos="900"/>
                <w:tab w:val="left" w:pos="1620"/>
                <w:tab w:val="left" w:pos="2520"/>
              </w:tabs>
              <w:spacing w:after="0" w:line="240" w:lineRule="auto"/>
              <w:contextualSpacing/>
              <w:jc w:val="center"/>
              <w:rPr>
                <w:rFonts w:ascii="Arial" w:hAnsi="Arial" w:eastAsia="Calibri" w:cs="Arial"/>
                <w:color w:val="00B050"/>
                <w:sz w:val="20"/>
                <w:szCs w:val="20"/>
              </w:rPr>
            </w:pPr>
            <w:r w:rsidRPr="00F31017">
              <w:rPr>
                <w:rFonts w:ascii="Arial" w:hAnsi="Arial" w:eastAsia="Calibri" w:cs="Arial"/>
                <w:color w:val="FF0000"/>
                <w:sz w:val="20"/>
                <w:szCs w:val="20"/>
              </w:rPr>
              <w:t>(not less than 10% of the total Cooperative Agreement price)</w:t>
            </w:r>
          </w:p>
        </w:tc>
        <w:tc>
          <w:tcPr>
            <w:tcW w:w="777" w:type="dxa"/>
            <w:vMerge/>
            <w:vAlign w:val="center"/>
          </w:tcPr>
          <w:p w:rsidRPr="00F31017" w:rsidR="006C7A83" w:rsidRDefault="006C7A83" w14:paraId="2FB0B7BA" w14:textId="77777777">
            <w:pPr>
              <w:tabs>
                <w:tab w:val="left" w:pos="900"/>
                <w:tab w:val="left" w:pos="1620"/>
                <w:tab w:val="left" w:pos="2520"/>
              </w:tabs>
              <w:spacing w:after="0" w:line="240" w:lineRule="auto"/>
              <w:contextualSpacing/>
              <w:jc w:val="center"/>
              <w:rPr>
                <w:rFonts w:ascii="Arial" w:hAnsi="Arial" w:eastAsia="Calibri" w:cs="Arial"/>
                <w:color w:val="00B050"/>
                <w:sz w:val="20"/>
                <w:szCs w:val="20"/>
              </w:rPr>
            </w:pPr>
          </w:p>
        </w:tc>
      </w:tr>
      <w:tr w:rsidRPr="00F31017" w:rsidR="006C7A83" w:rsidTr="00CF58D1" w14:paraId="06BCFCB2" w14:textId="77777777">
        <w:trPr>
          <w:trHeight w:val="262"/>
          <w:jc w:val="center"/>
        </w:trPr>
        <w:tc>
          <w:tcPr>
            <w:tcW w:w="6298" w:type="dxa"/>
            <w:gridSpan w:val="2"/>
            <w:shd w:val="clear" w:color="auto" w:fill="F2F2F2" w:themeFill="background1" w:themeFillShade="F2"/>
            <w:vAlign w:val="center"/>
          </w:tcPr>
          <w:p w:rsidRPr="00F31017" w:rsidR="006C7A83" w:rsidRDefault="006C7A83" w14:paraId="76638FE0" w14:textId="77777777">
            <w:pPr>
              <w:tabs>
                <w:tab w:val="left" w:pos="900"/>
                <w:tab w:val="left" w:pos="1620"/>
                <w:tab w:val="left" w:pos="2520"/>
              </w:tabs>
              <w:spacing w:after="0" w:line="240" w:lineRule="auto"/>
              <w:contextualSpacing/>
              <w:jc w:val="right"/>
              <w:rPr>
                <w:rFonts w:ascii="Arial" w:hAnsi="Arial" w:eastAsia="Calibri" w:cs="Arial"/>
                <w:b/>
                <w:bCs/>
                <w:color w:val="00B050"/>
                <w:sz w:val="20"/>
                <w:szCs w:val="20"/>
              </w:rPr>
            </w:pPr>
            <w:r w:rsidRPr="00F31017">
              <w:rPr>
                <w:rFonts w:ascii="Arial" w:hAnsi="Arial" w:eastAsia="Calibri" w:cs="Arial"/>
                <w:b/>
                <w:bCs/>
                <w:color w:val="00B050"/>
                <w:sz w:val="20"/>
                <w:szCs w:val="20"/>
              </w:rPr>
              <w:t>TOTAL</w:t>
            </w:r>
          </w:p>
        </w:tc>
        <w:tc>
          <w:tcPr>
            <w:tcW w:w="2916" w:type="dxa"/>
            <w:gridSpan w:val="2"/>
            <w:shd w:val="clear" w:color="auto" w:fill="F2F2F2" w:themeFill="background1" w:themeFillShade="F2"/>
            <w:vAlign w:val="center"/>
          </w:tcPr>
          <w:p w:rsidRPr="00F31017" w:rsidR="006C7A83" w:rsidRDefault="006C7A83" w14:paraId="64936CAC" w14:textId="77777777">
            <w:pPr>
              <w:tabs>
                <w:tab w:val="left" w:pos="688"/>
                <w:tab w:val="left" w:pos="900"/>
                <w:tab w:val="left" w:pos="1620"/>
                <w:tab w:val="left" w:pos="2520"/>
              </w:tabs>
              <w:spacing w:after="0" w:line="240" w:lineRule="auto"/>
              <w:ind w:right="2023"/>
              <w:contextualSpacing/>
              <w:jc w:val="right"/>
              <w:rPr>
                <w:rFonts w:ascii="Arial" w:hAnsi="Arial" w:eastAsia="Calibri" w:cs="Arial"/>
                <w:b/>
                <w:bCs/>
                <w:color w:val="00B050"/>
                <w:sz w:val="20"/>
                <w:szCs w:val="20"/>
              </w:rPr>
            </w:pPr>
            <w:r w:rsidRPr="00F31017">
              <w:rPr>
                <w:rFonts w:ascii="Arial" w:hAnsi="Arial" w:eastAsia="Calibri" w:cs="Arial"/>
                <w:color w:val="00B050"/>
                <w:sz w:val="20"/>
                <w:szCs w:val="20"/>
              </w:rPr>
              <w:t>XXX</w:t>
            </w:r>
          </w:p>
        </w:tc>
      </w:tr>
      <w:bookmarkEnd w:id="111"/>
    </w:tbl>
    <w:p w:rsidRPr="00F31017" w:rsidR="00CF58D1" w:rsidP="00742F8D" w:rsidRDefault="00CF58D1" w14:paraId="6E627AE0" w14:textId="77777777">
      <w:pPr>
        <w:jc w:val="both"/>
        <w:rPr>
          <w:rFonts w:ascii="Arial" w:hAnsi="Arial" w:eastAsia="Calibri" w:cs="Arial"/>
          <w:sz w:val="20"/>
          <w:szCs w:val="20"/>
        </w:rPr>
      </w:pPr>
    </w:p>
    <w:p w:rsidRPr="00F31017" w:rsidR="006C7A83" w:rsidP="00742F8D" w:rsidRDefault="00742F8D" w14:paraId="1B36F5F5" w14:textId="4015BC93">
      <w:pPr>
        <w:jc w:val="both"/>
        <w:rPr>
          <w:rFonts w:ascii="Arial" w:hAnsi="Arial" w:eastAsia="Arial" w:cs="Arial"/>
          <w:b/>
          <w:bCs/>
          <w:color w:val="00B050"/>
          <w:sz w:val="20"/>
          <w:szCs w:val="20"/>
          <w:lang w:val="en-US"/>
        </w:rPr>
      </w:pPr>
      <w:r w:rsidRPr="00F31017">
        <w:rPr>
          <w:rFonts w:ascii="Arial" w:hAnsi="Arial" w:eastAsia="Arial" w:cs="Arial"/>
          <w:b/>
          <w:bCs/>
          <w:color w:val="00B050"/>
          <w:sz w:val="20"/>
          <w:szCs w:val="20"/>
          <w:lang w:val="en-US"/>
        </w:rPr>
        <w:t>Table 4</w:t>
      </w:r>
      <w:r w:rsidRPr="00F31017">
        <w:rPr>
          <w:rFonts w:ascii="Cambria Math" w:hAnsi="Cambria Math" w:eastAsia="Arial" w:cs="Cambria Math"/>
          <w:b/>
          <w:bCs/>
          <w:color w:val="00B050"/>
          <w:sz w:val="20"/>
          <w:szCs w:val="20"/>
          <w:lang w:val="en-US"/>
        </w:rPr>
        <w:t>‑</w:t>
      </w:r>
      <w:r w:rsidR="00E12F2A">
        <w:rPr>
          <w:rFonts w:ascii="Cambria Math" w:hAnsi="Cambria Math" w:eastAsia="Arial" w:cs="Cambria Math"/>
          <w:b/>
          <w:bCs/>
          <w:color w:val="00B050"/>
          <w:sz w:val="20"/>
          <w:szCs w:val="20"/>
          <w:lang w:val="en-US"/>
        </w:rPr>
        <w:t>8</w:t>
      </w:r>
      <w:r w:rsidRPr="00F31017">
        <w:rPr>
          <w:rFonts w:ascii="Arial" w:hAnsi="Arial" w:eastAsia="Arial" w:cs="Arial"/>
          <w:b/>
          <w:bCs/>
          <w:color w:val="00B050"/>
          <w:sz w:val="20"/>
          <w:szCs w:val="20"/>
          <w:lang w:val="en-US"/>
        </w:rPr>
        <w:t>.2 Advance payment</w:t>
      </w:r>
      <w:r w:rsidRPr="00F31017" w:rsidR="00CF58D1">
        <w:rPr>
          <w:rFonts w:ascii="Arial" w:hAnsi="Arial" w:eastAsia="Arial" w:cs="Arial"/>
          <w:b/>
          <w:bCs/>
          <w:color w:val="00B050"/>
          <w:sz w:val="20"/>
          <w:szCs w:val="20"/>
          <w:lang w:val="en-US"/>
        </w:rPr>
        <w:t xml:space="preserve"> request</w:t>
      </w:r>
    </w:p>
    <w:p w:rsidRPr="00F31017" w:rsidR="00B723E7" w:rsidP="007C7A92" w:rsidRDefault="77B26310" w14:paraId="71EE20DE" w14:textId="25220FAC">
      <w:pPr>
        <w:pStyle w:val="TableParagraph"/>
        <w:ind w:left="98"/>
        <w:rPr>
          <w:rFonts w:ascii="Arial" w:hAnsi="Arial" w:cs="Arial"/>
          <w:b/>
          <w:bCs/>
          <w:color w:val="00B050"/>
          <w:sz w:val="16"/>
          <w:szCs w:val="16"/>
        </w:rPr>
      </w:pPr>
      <w:r w:rsidRPr="00F31017">
        <w:rPr>
          <w:rFonts w:ascii="Arial" w:hAnsi="Arial" w:cs="Arial"/>
          <w:b/>
          <w:bCs/>
          <w:color w:val="00B050"/>
          <w:sz w:val="16"/>
          <w:szCs w:val="16"/>
        </w:rPr>
        <w:t>Advance Payment(s) and other Financial Conditions:</w:t>
      </w:r>
    </w:p>
    <w:tbl>
      <w:tblPr>
        <w:tblW w:w="9261" w:type="dxa"/>
        <w:tblLayout w:type="fixed"/>
        <w:tblLook w:val="01E0" w:firstRow="1" w:lastRow="1" w:firstColumn="1" w:lastColumn="1" w:noHBand="0" w:noVBand="0"/>
      </w:tblPr>
      <w:tblGrid>
        <w:gridCol w:w="853"/>
        <w:gridCol w:w="1153"/>
        <w:gridCol w:w="1142"/>
        <w:gridCol w:w="1004"/>
        <w:gridCol w:w="1274"/>
        <w:gridCol w:w="1002"/>
        <w:gridCol w:w="1062"/>
        <w:gridCol w:w="1771"/>
      </w:tblGrid>
      <w:tr w:rsidRPr="00F31017" w:rsidR="008C1B6E" w:rsidTr="00CF58D1" w14:paraId="624DFE14" w14:textId="77777777">
        <w:trPr>
          <w:trHeight w:val="836"/>
        </w:trPr>
        <w:tc>
          <w:tcPr>
            <w:tcW w:w="853" w:type="dxa"/>
            <w:tcBorders>
              <w:top w:val="single" w:color="000000" w:themeColor="text1" w:sz="6" w:space="0"/>
              <w:left w:val="single" w:color="000000" w:themeColor="text1" w:sz="6" w:space="0"/>
              <w:bottom w:val="single" w:color="000000" w:themeColor="text1" w:sz="6" w:space="0"/>
              <w:right w:val="single" w:color="000000" w:themeColor="text1" w:sz="6" w:space="0"/>
            </w:tcBorders>
            <w:shd w:val="clear" w:color="auto" w:fill="F2F2F2" w:themeFill="background1" w:themeFillShade="F2"/>
          </w:tcPr>
          <w:p w:rsidRPr="00012740" w:rsidR="00B723E7" w:rsidRDefault="00B723E7" w14:paraId="576FC6F4" w14:textId="77777777">
            <w:pPr>
              <w:pStyle w:val="TableParagraph"/>
              <w:ind w:left="98"/>
              <w:rPr>
                <w:rFonts w:ascii="Arial" w:hAnsi="Arial" w:cs="Arial"/>
                <w:color w:val="00B050"/>
                <w:sz w:val="16"/>
                <w:szCs w:val="16"/>
              </w:rPr>
            </w:pPr>
            <w:r w:rsidRPr="00012740">
              <w:rPr>
                <w:rFonts w:ascii="Arial" w:hAnsi="Arial" w:cs="Arial"/>
                <w:b/>
                <w:bCs/>
                <w:color w:val="00B050"/>
                <w:sz w:val="16"/>
                <w:szCs w:val="16"/>
              </w:rPr>
              <w:t>Prime (P)</w:t>
            </w:r>
          </w:p>
        </w:tc>
        <w:tc>
          <w:tcPr>
            <w:tcW w:w="1153" w:type="dxa"/>
            <w:tcBorders>
              <w:top w:val="single" w:color="000000" w:themeColor="text1" w:sz="6" w:space="0"/>
              <w:left w:val="single" w:color="000000" w:themeColor="text1" w:sz="6" w:space="0"/>
              <w:bottom w:val="single" w:color="000000" w:themeColor="text1" w:sz="6" w:space="0"/>
              <w:right w:val="single" w:color="000000" w:themeColor="text1" w:sz="6" w:space="0"/>
            </w:tcBorders>
            <w:shd w:val="clear" w:color="auto" w:fill="F2F2F2" w:themeFill="background1" w:themeFillShade="F2"/>
          </w:tcPr>
          <w:p w:rsidRPr="00012740" w:rsidR="00B723E7" w:rsidRDefault="00B723E7" w14:paraId="76306477" w14:textId="77777777">
            <w:pPr>
              <w:pStyle w:val="TableParagraph"/>
              <w:ind w:right="193"/>
              <w:rPr>
                <w:rFonts w:ascii="Arial" w:hAnsi="Arial" w:cs="Arial"/>
                <w:color w:val="00B050"/>
                <w:sz w:val="16"/>
                <w:szCs w:val="16"/>
              </w:rPr>
            </w:pPr>
            <w:r w:rsidRPr="00012740">
              <w:rPr>
                <w:rFonts w:ascii="Arial" w:hAnsi="Arial" w:cs="Arial"/>
                <w:b/>
                <w:bCs/>
                <w:color w:val="00B050"/>
                <w:sz w:val="16"/>
                <w:szCs w:val="16"/>
              </w:rPr>
              <w:t>Company Name</w:t>
            </w:r>
          </w:p>
        </w:tc>
        <w:tc>
          <w:tcPr>
            <w:tcW w:w="1142" w:type="dxa"/>
            <w:tcBorders>
              <w:top w:val="single" w:color="000000" w:themeColor="text1" w:sz="6" w:space="0"/>
              <w:left w:val="single" w:color="000000" w:themeColor="text1" w:sz="6" w:space="0"/>
              <w:bottom w:val="single" w:color="000000" w:themeColor="text1" w:sz="6" w:space="0"/>
              <w:right w:val="single" w:color="000000" w:themeColor="text1" w:sz="6" w:space="0"/>
            </w:tcBorders>
            <w:shd w:val="clear" w:color="auto" w:fill="F2F2F2" w:themeFill="background1" w:themeFillShade="F2"/>
          </w:tcPr>
          <w:p w:rsidRPr="00012740" w:rsidR="00B723E7" w:rsidRDefault="00B723E7" w14:paraId="398B23AA" w14:textId="77777777">
            <w:pPr>
              <w:pStyle w:val="TableParagraph"/>
              <w:ind w:right="278"/>
              <w:rPr>
                <w:rFonts w:ascii="Arial" w:hAnsi="Arial" w:cs="Arial"/>
                <w:color w:val="00B050"/>
                <w:sz w:val="16"/>
                <w:szCs w:val="16"/>
              </w:rPr>
            </w:pPr>
            <w:r w:rsidRPr="00012740">
              <w:rPr>
                <w:rFonts w:ascii="Arial" w:hAnsi="Arial" w:cs="Arial"/>
                <w:b/>
                <w:bCs/>
                <w:color w:val="00B050"/>
                <w:sz w:val="16"/>
                <w:szCs w:val="16"/>
              </w:rPr>
              <w:t xml:space="preserve">Vendor Code </w:t>
            </w:r>
            <w:r w:rsidRPr="00012740">
              <w:rPr>
                <w:rFonts w:ascii="Arial" w:hAnsi="Arial" w:cs="Arial"/>
                <w:color w:val="00B050"/>
                <w:sz w:val="16"/>
                <w:szCs w:val="16"/>
              </w:rPr>
              <w:t>(at contract signature)</w:t>
            </w:r>
          </w:p>
        </w:tc>
        <w:tc>
          <w:tcPr>
            <w:tcW w:w="1004" w:type="dxa"/>
            <w:tcBorders>
              <w:top w:val="single" w:color="000000" w:themeColor="text1" w:sz="6" w:space="0"/>
              <w:left w:val="single" w:color="000000" w:themeColor="text1" w:sz="6" w:space="0"/>
              <w:bottom w:val="single" w:color="000000" w:themeColor="text1" w:sz="6" w:space="0"/>
              <w:right w:val="single" w:color="000000" w:themeColor="text1" w:sz="6" w:space="0"/>
            </w:tcBorders>
            <w:shd w:val="clear" w:color="auto" w:fill="F2F2F2" w:themeFill="background1" w:themeFillShade="F2"/>
          </w:tcPr>
          <w:p w:rsidRPr="00012740" w:rsidR="00B723E7" w:rsidRDefault="00B723E7" w14:paraId="29E4031B" w14:textId="77777777">
            <w:pPr>
              <w:pStyle w:val="TableParagraph"/>
              <w:ind w:right="370"/>
              <w:rPr>
                <w:rFonts w:ascii="Arial" w:hAnsi="Arial" w:cs="Arial"/>
                <w:color w:val="00B050"/>
                <w:sz w:val="16"/>
                <w:szCs w:val="16"/>
              </w:rPr>
            </w:pPr>
            <w:proofErr w:type="gramStart"/>
            <w:r w:rsidRPr="00012740">
              <w:rPr>
                <w:rFonts w:ascii="Arial" w:hAnsi="Arial" w:cs="Arial"/>
                <w:b/>
                <w:bCs/>
                <w:color w:val="00B050"/>
                <w:sz w:val="16"/>
                <w:szCs w:val="16"/>
              </w:rPr>
              <w:t>Country  (</w:t>
            </w:r>
            <w:proofErr w:type="gramEnd"/>
            <w:r w:rsidRPr="00012740">
              <w:rPr>
                <w:rFonts w:ascii="Arial" w:hAnsi="Arial" w:cs="Arial"/>
                <w:b/>
                <w:bCs/>
                <w:color w:val="00B050"/>
                <w:sz w:val="16"/>
                <w:szCs w:val="16"/>
              </w:rPr>
              <w:t>ISO code)</w:t>
            </w:r>
          </w:p>
        </w:tc>
        <w:tc>
          <w:tcPr>
            <w:tcW w:w="1274" w:type="dxa"/>
            <w:tcBorders>
              <w:top w:val="single" w:color="000000" w:themeColor="text1" w:sz="6" w:space="0"/>
              <w:left w:val="single" w:color="000000" w:themeColor="text1" w:sz="6" w:space="0"/>
              <w:bottom w:val="single" w:color="000000" w:themeColor="text1" w:sz="6" w:space="0"/>
              <w:right w:val="single" w:color="000000" w:themeColor="text1" w:sz="6" w:space="0"/>
            </w:tcBorders>
            <w:shd w:val="clear" w:color="auto" w:fill="F2F2F2" w:themeFill="background1" w:themeFillShade="F2"/>
          </w:tcPr>
          <w:p w:rsidRPr="00012740" w:rsidR="00B723E7" w:rsidRDefault="00B723E7" w14:paraId="2B57EE30" w14:textId="77777777">
            <w:pPr>
              <w:pStyle w:val="TableParagraph"/>
              <w:ind w:right="301"/>
              <w:jc w:val="both"/>
              <w:rPr>
                <w:rFonts w:ascii="Arial" w:hAnsi="Arial" w:cs="Arial"/>
                <w:color w:val="00B050"/>
                <w:sz w:val="16"/>
                <w:szCs w:val="16"/>
              </w:rPr>
            </w:pPr>
            <w:r w:rsidRPr="00012740">
              <w:rPr>
                <w:rFonts w:ascii="Arial" w:hAnsi="Arial" w:cs="Arial"/>
                <w:b/>
                <w:bCs/>
                <w:color w:val="00B050"/>
                <w:sz w:val="16"/>
                <w:szCs w:val="16"/>
              </w:rPr>
              <w:t>Advance Payment (in Euro)</w:t>
            </w:r>
          </w:p>
        </w:tc>
        <w:tc>
          <w:tcPr>
            <w:tcW w:w="1002" w:type="dxa"/>
            <w:tcBorders>
              <w:top w:val="single" w:color="000000" w:themeColor="text1" w:sz="6" w:space="0"/>
              <w:left w:val="single" w:color="000000" w:themeColor="text1" w:sz="6" w:space="0"/>
              <w:bottom w:val="single" w:color="000000" w:themeColor="text1" w:sz="6" w:space="0"/>
              <w:right w:val="single" w:color="000000" w:themeColor="text1" w:sz="6" w:space="0"/>
            </w:tcBorders>
            <w:shd w:val="clear" w:color="auto" w:fill="F2F2F2" w:themeFill="background1" w:themeFillShade="F2"/>
          </w:tcPr>
          <w:p w:rsidRPr="00012740" w:rsidR="00B723E7" w:rsidRDefault="00B723E7" w14:paraId="675976EF" w14:textId="77777777">
            <w:pPr>
              <w:pStyle w:val="TableParagraph"/>
              <w:ind w:right="150"/>
              <w:rPr>
                <w:rFonts w:ascii="Arial" w:hAnsi="Arial" w:cs="Arial"/>
                <w:color w:val="00B050"/>
                <w:sz w:val="16"/>
                <w:szCs w:val="16"/>
              </w:rPr>
            </w:pPr>
            <w:r w:rsidRPr="00012740">
              <w:rPr>
                <w:rFonts w:ascii="Arial" w:hAnsi="Arial" w:cs="Arial"/>
                <w:b/>
                <w:bCs/>
                <w:color w:val="00B050"/>
                <w:sz w:val="16"/>
                <w:szCs w:val="16"/>
              </w:rPr>
              <w:t>Offset against</w:t>
            </w:r>
          </w:p>
        </w:tc>
        <w:tc>
          <w:tcPr>
            <w:tcW w:w="1062" w:type="dxa"/>
            <w:tcBorders>
              <w:top w:val="single" w:color="000000" w:themeColor="text1" w:sz="6" w:space="0"/>
              <w:left w:val="single" w:color="000000" w:themeColor="text1" w:sz="6" w:space="0"/>
              <w:bottom w:val="single" w:color="000000" w:themeColor="text1" w:sz="6" w:space="0"/>
              <w:right w:val="single" w:color="000000" w:themeColor="text1" w:sz="6" w:space="0"/>
            </w:tcBorders>
            <w:shd w:val="clear" w:color="auto" w:fill="F2F2F2" w:themeFill="background1" w:themeFillShade="F2"/>
          </w:tcPr>
          <w:p w:rsidRPr="00012740" w:rsidR="00B723E7" w:rsidRDefault="00B723E7" w14:paraId="6E34A44F" w14:textId="77777777">
            <w:pPr>
              <w:pStyle w:val="TableParagraph"/>
              <w:ind w:right="99"/>
              <w:rPr>
                <w:rFonts w:ascii="Arial" w:hAnsi="Arial" w:cs="Arial"/>
                <w:color w:val="00B050"/>
                <w:sz w:val="16"/>
                <w:szCs w:val="16"/>
              </w:rPr>
            </w:pPr>
            <w:r w:rsidRPr="00012740">
              <w:rPr>
                <w:rFonts w:ascii="Arial" w:hAnsi="Arial" w:cs="Arial"/>
                <w:b/>
                <w:bCs/>
                <w:color w:val="00B050"/>
                <w:sz w:val="16"/>
                <w:szCs w:val="16"/>
              </w:rPr>
              <w:t>Offset by Euro</w:t>
            </w:r>
          </w:p>
        </w:tc>
        <w:tc>
          <w:tcPr>
            <w:tcW w:w="1771" w:type="dxa"/>
            <w:tcBorders>
              <w:top w:val="single" w:color="000000" w:themeColor="text1" w:sz="6" w:space="0"/>
              <w:left w:val="single" w:color="000000" w:themeColor="text1" w:sz="6" w:space="0"/>
              <w:bottom w:val="single" w:color="000000" w:themeColor="text1" w:sz="6" w:space="0"/>
              <w:right w:val="single" w:color="000000" w:themeColor="text1" w:sz="6" w:space="0"/>
            </w:tcBorders>
            <w:shd w:val="clear" w:color="auto" w:fill="F2F2F2" w:themeFill="background1" w:themeFillShade="F2"/>
          </w:tcPr>
          <w:p w:rsidRPr="00012740" w:rsidR="00B723E7" w:rsidRDefault="00B723E7" w14:paraId="749063B5" w14:textId="77777777">
            <w:pPr>
              <w:pStyle w:val="TableParagraph"/>
              <w:ind w:right="534"/>
              <w:rPr>
                <w:rFonts w:ascii="Arial" w:hAnsi="Arial" w:cs="Arial"/>
                <w:color w:val="00B050"/>
                <w:sz w:val="16"/>
                <w:szCs w:val="16"/>
              </w:rPr>
            </w:pPr>
            <w:r w:rsidRPr="00012740">
              <w:rPr>
                <w:rFonts w:ascii="Arial" w:hAnsi="Arial" w:cs="Arial"/>
                <w:b/>
                <w:bCs/>
                <w:color w:val="00B050"/>
                <w:sz w:val="16"/>
                <w:szCs w:val="16"/>
              </w:rPr>
              <w:t xml:space="preserve">Condition for release of the Advance Payment </w:t>
            </w:r>
            <w:r w:rsidRPr="00012740">
              <w:rPr>
                <w:rFonts w:ascii="Arial" w:hAnsi="Arial" w:cs="Arial"/>
                <w:color w:val="00B050"/>
                <w:sz w:val="16"/>
                <w:szCs w:val="16"/>
              </w:rPr>
              <w:t>(if applicable)</w:t>
            </w:r>
          </w:p>
        </w:tc>
      </w:tr>
      <w:tr w:rsidRPr="00F31017" w:rsidR="00B723E7" w:rsidTr="00012740" w14:paraId="6477BA44" w14:textId="77777777">
        <w:trPr>
          <w:trHeight w:val="1238"/>
        </w:trPr>
        <w:tc>
          <w:tcPr>
            <w:tcW w:w="853" w:type="dxa"/>
            <w:tcBorders>
              <w:top w:val="single" w:color="000000" w:themeColor="text1" w:sz="6" w:space="0"/>
              <w:left w:val="single" w:color="000000" w:themeColor="text1" w:sz="6" w:space="0"/>
              <w:bottom w:val="single" w:color="000000" w:themeColor="text1" w:sz="6" w:space="0"/>
              <w:right w:val="single" w:color="000000" w:themeColor="text1" w:sz="6" w:space="0"/>
            </w:tcBorders>
          </w:tcPr>
          <w:p w:rsidR="00B723E7" w:rsidRDefault="00B723E7" w14:paraId="45DCD5D5" w14:textId="77777777">
            <w:pPr>
              <w:pStyle w:val="TableParagraph"/>
              <w:ind w:left="98"/>
              <w:rPr>
                <w:rFonts w:ascii="Arial" w:hAnsi="Arial" w:cs="Arial"/>
                <w:b/>
                <w:bCs/>
                <w:color w:val="00B050"/>
                <w:sz w:val="16"/>
                <w:szCs w:val="16"/>
              </w:rPr>
            </w:pPr>
          </w:p>
          <w:p w:rsidRPr="00012740" w:rsidR="00E12F2A" w:rsidRDefault="00E12F2A" w14:paraId="651931AF" w14:textId="0D2DDC86">
            <w:pPr>
              <w:pStyle w:val="TableParagraph"/>
              <w:ind w:left="98"/>
              <w:rPr>
                <w:rFonts w:ascii="Arial" w:hAnsi="Arial" w:cs="Arial"/>
                <w:b/>
                <w:bCs/>
                <w:color w:val="00B050"/>
                <w:sz w:val="16"/>
                <w:szCs w:val="16"/>
              </w:rPr>
            </w:pPr>
            <w:r>
              <w:rPr>
                <w:rFonts w:ascii="Arial" w:hAnsi="Arial" w:cs="Arial"/>
                <w:b/>
                <w:bCs/>
                <w:color w:val="00B050"/>
                <w:sz w:val="16"/>
                <w:szCs w:val="16"/>
              </w:rPr>
              <w:t>P</w:t>
            </w:r>
          </w:p>
        </w:tc>
        <w:tc>
          <w:tcPr>
            <w:tcW w:w="1153" w:type="dxa"/>
            <w:tcBorders>
              <w:top w:val="single" w:color="000000" w:themeColor="text1" w:sz="6" w:space="0"/>
              <w:left w:val="single" w:color="000000" w:themeColor="text1" w:sz="6" w:space="0"/>
              <w:bottom w:val="single" w:color="000000" w:themeColor="text1" w:sz="6" w:space="0"/>
              <w:right w:val="single" w:color="000000" w:themeColor="text1" w:sz="6" w:space="0"/>
            </w:tcBorders>
          </w:tcPr>
          <w:p w:rsidRPr="00012740" w:rsidR="00B723E7" w:rsidRDefault="00B723E7" w14:paraId="12940069" w14:textId="77777777">
            <w:pPr>
              <w:pStyle w:val="TableParagraph"/>
              <w:ind w:right="193"/>
              <w:rPr>
                <w:rFonts w:ascii="Arial" w:hAnsi="Arial" w:cs="Arial"/>
                <w:b/>
                <w:bCs/>
                <w:color w:val="00B050"/>
                <w:sz w:val="16"/>
                <w:szCs w:val="16"/>
              </w:rPr>
            </w:pPr>
          </w:p>
        </w:tc>
        <w:tc>
          <w:tcPr>
            <w:tcW w:w="1142" w:type="dxa"/>
            <w:tcBorders>
              <w:top w:val="single" w:color="000000" w:themeColor="text1" w:sz="6" w:space="0"/>
              <w:left w:val="single" w:color="000000" w:themeColor="text1" w:sz="6" w:space="0"/>
              <w:bottom w:val="single" w:color="000000" w:themeColor="text1" w:sz="6" w:space="0"/>
              <w:right w:val="single" w:color="000000" w:themeColor="text1" w:sz="6" w:space="0"/>
            </w:tcBorders>
          </w:tcPr>
          <w:p w:rsidRPr="00012740" w:rsidR="00B723E7" w:rsidRDefault="00B723E7" w14:paraId="52E07CF5" w14:textId="77777777">
            <w:pPr>
              <w:pStyle w:val="TableParagraph"/>
              <w:ind w:right="278"/>
              <w:rPr>
                <w:rFonts w:ascii="Arial" w:hAnsi="Arial" w:cs="Arial"/>
                <w:b/>
                <w:bCs/>
                <w:color w:val="00B050"/>
                <w:sz w:val="16"/>
                <w:szCs w:val="16"/>
              </w:rPr>
            </w:pPr>
          </w:p>
        </w:tc>
        <w:tc>
          <w:tcPr>
            <w:tcW w:w="1004" w:type="dxa"/>
            <w:tcBorders>
              <w:top w:val="single" w:color="000000" w:themeColor="text1" w:sz="6" w:space="0"/>
              <w:left w:val="single" w:color="000000" w:themeColor="text1" w:sz="6" w:space="0"/>
              <w:bottom w:val="single" w:color="000000" w:themeColor="text1" w:sz="6" w:space="0"/>
              <w:right w:val="single" w:color="000000" w:themeColor="text1" w:sz="6" w:space="0"/>
            </w:tcBorders>
          </w:tcPr>
          <w:p w:rsidRPr="00012740" w:rsidR="00B723E7" w:rsidRDefault="00B723E7" w14:paraId="0926A16B" w14:textId="77777777">
            <w:pPr>
              <w:pStyle w:val="TableParagraph"/>
              <w:ind w:right="370"/>
              <w:rPr>
                <w:rFonts w:ascii="Arial" w:hAnsi="Arial" w:cs="Arial"/>
                <w:b/>
                <w:bCs/>
                <w:color w:val="00B050"/>
                <w:sz w:val="16"/>
                <w:szCs w:val="16"/>
              </w:rPr>
            </w:pPr>
          </w:p>
        </w:tc>
        <w:tc>
          <w:tcPr>
            <w:tcW w:w="1274" w:type="dxa"/>
            <w:tcBorders>
              <w:top w:val="single" w:color="000000" w:themeColor="text1" w:sz="6" w:space="0"/>
              <w:left w:val="single" w:color="000000" w:themeColor="text1" w:sz="6" w:space="0"/>
              <w:bottom w:val="single" w:color="000000" w:themeColor="text1" w:sz="6" w:space="0"/>
              <w:right w:val="single" w:color="000000" w:themeColor="text1" w:sz="6" w:space="0"/>
            </w:tcBorders>
          </w:tcPr>
          <w:p w:rsidRPr="00012740" w:rsidR="00B723E7" w:rsidRDefault="004802F5" w14:paraId="2A0B3441" w14:textId="0F31F20E">
            <w:pPr>
              <w:pStyle w:val="TableParagraph"/>
              <w:ind w:right="301"/>
              <w:jc w:val="both"/>
              <w:rPr>
                <w:rFonts w:ascii="Arial" w:hAnsi="Arial" w:cs="Arial"/>
                <w:b/>
                <w:bCs/>
                <w:color w:val="00B050"/>
                <w:sz w:val="16"/>
                <w:szCs w:val="16"/>
              </w:rPr>
            </w:pPr>
            <w:r w:rsidRPr="00012740">
              <w:rPr>
                <w:rFonts w:ascii="Arial" w:hAnsi="Arial" w:eastAsia="Arial" w:cs="Arial"/>
                <w:i/>
                <w:iCs/>
                <w:color w:val="0070C0"/>
                <w:sz w:val="16"/>
                <w:szCs w:val="16"/>
              </w:rPr>
              <w:t>Amount</w:t>
            </w:r>
          </w:p>
        </w:tc>
        <w:tc>
          <w:tcPr>
            <w:tcW w:w="1002" w:type="dxa"/>
            <w:tcBorders>
              <w:top w:val="single" w:color="000000" w:themeColor="text1" w:sz="6" w:space="0"/>
              <w:left w:val="single" w:color="000000" w:themeColor="text1" w:sz="6" w:space="0"/>
              <w:bottom w:val="single" w:color="000000" w:themeColor="text1" w:sz="6" w:space="0"/>
              <w:right w:val="single" w:color="000000" w:themeColor="text1" w:sz="6" w:space="0"/>
            </w:tcBorders>
          </w:tcPr>
          <w:p w:rsidR="00B723E7" w:rsidP="00E471F8" w:rsidRDefault="00B723E7" w14:paraId="65E0BAA4" w14:textId="77777777">
            <w:pPr>
              <w:widowControl w:val="0"/>
              <w:spacing w:before="10"/>
              <w:jc w:val="both"/>
              <w:rPr>
                <w:rFonts w:ascii="Arial" w:hAnsi="Arial" w:eastAsia="Arial" w:cs="Arial"/>
                <w:i/>
                <w:iCs/>
                <w:color w:val="0070C0"/>
                <w:sz w:val="16"/>
                <w:szCs w:val="16"/>
              </w:rPr>
            </w:pPr>
            <w:r w:rsidRPr="00012740">
              <w:rPr>
                <w:rFonts w:ascii="Arial" w:hAnsi="Arial" w:eastAsia="Arial" w:cs="Arial"/>
                <w:i/>
                <w:iCs/>
                <w:color w:val="0070C0"/>
                <w:sz w:val="16"/>
                <w:szCs w:val="16"/>
              </w:rPr>
              <w:t>MS</w:t>
            </w:r>
            <w:r w:rsidR="004802F5">
              <w:rPr>
                <w:rFonts w:ascii="Arial" w:hAnsi="Arial" w:eastAsia="Arial" w:cs="Arial"/>
                <w:i/>
                <w:iCs/>
                <w:color w:val="0070C0"/>
                <w:sz w:val="16"/>
                <w:szCs w:val="16"/>
              </w:rPr>
              <w:t>X</w:t>
            </w:r>
          </w:p>
          <w:p w:rsidRPr="00012740" w:rsidR="004802F5" w:rsidP="00E471F8" w:rsidRDefault="004802F5" w14:paraId="0AE065CD" w14:textId="3A3B1EFF">
            <w:pPr>
              <w:widowControl w:val="0"/>
              <w:spacing w:before="10"/>
              <w:jc w:val="both"/>
              <w:rPr>
                <w:rFonts w:ascii="Arial" w:hAnsi="Arial" w:eastAsia="Arial" w:cs="Arial"/>
                <w:i/>
                <w:iCs/>
                <w:color w:val="0070C0"/>
                <w:sz w:val="16"/>
                <w:szCs w:val="16"/>
              </w:rPr>
            </w:pPr>
            <w:r>
              <w:rPr>
                <w:rFonts w:ascii="Arial" w:hAnsi="Arial" w:eastAsia="Arial" w:cs="Arial"/>
                <w:i/>
                <w:iCs/>
                <w:color w:val="0070C0"/>
                <w:sz w:val="16"/>
                <w:szCs w:val="16"/>
              </w:rPr>
              <w:t>MSX</w:t>
            </w:r>
          </w:p>
        </w:tc>
        <w:tc>
          <w:tcPr>
            <w:tcW w:w="1062" w:type="dxa"/>
            <w:tcBorders>
              <w:top w:val="single" w:color="000000" w:themeColor="text1" w:sz="6" w:space="0"/>
              <w:left w:val="single" w:color="000000" w:themeColor="text1" w:sz="6" w:space="0"/>
              <w:bottom w:val="single" w:color="000000" w:themeColor="text1" w:sz="6" w:space="0"/>
              <w:right w:val="single" w:color="000000" w:themeColor="text1" w:sz="6" w:space="0"/>
            </w:tcBorders>
          </w:tcPr>
          <w:p w:rsidRPr="00012740" w:rsidR="00B723E7" w:rsidP="00E471F8" w:rsidRDefault="00B723E7" w14:paraId="5DAE2830" w14:textId="77777777">
            <w:pPr>
              <w:widowControl w:val="0"/>
              <w:spacing w:before="10"/>
              <w:jc w:val="both"/>
              <w:rPr>
                <w:rFonts w:ascii="Arial" w:hAnsi="Arial" w:eastAsia="Arial" w:cs="Arial"/>
                <w:i/>
                <w:iCs/>
                <w:color w:val="0070C0"/>
                <w:sz w:val="16"/>
                <w:szCs w:val="16"/>
              </w:rPr>
            </w:pPr>
            <w:r w:rsidRPr="00012740">
              <w:rPr>
                <w:rFonts w:ascii="Arial" w:hAnsi="Arial" w:eastAsia="Arial" w:cs="Arial"/>
                <w:i/>
                <w:iCs/>
                <w:color w:val="0070C0"/>
                <w:sz w:val="16"/>
                <w:szCs w:val="16"/>
              </w:rPr>
              <w:t>Amount</w:t>
            </w:r>
          </w:p>
        </w:tc>
        <w:tc>
          <w:tcPr>
            <w:tcW w:w="1771" w:type="dxa"/>
            <w:tcBorders>
              <w:top w:val="single" w:color="000000" w:themeColor="text1" w:sz="6" w:space="0"/>
              <w:left w:val="single" w:color="000000" w:themeColor="text1" w:sz="6" w:space="0"/>
              <w:bottom w:val="single" w:color="000000" w:themeColor="text1" w:sz="6" w:space="0"/>
              <w:right w:val="single" w:color="000000" w:themeColor="text1" w:sz="6" w:space="0"/>
            </w:tcBorders>
          </w:tcPr>
          <w:p w:rsidRPr="00012740" w:rsidR="00B723E7" w:rsidP="00E471F8" w:rsidRDefault="006C7A83" w14:paraId="7D48948C" w14:textId="1CF02CF2">
            <w:pPr>
              <w:widowControl w:val="0"/>
              <w:spacing w:before="10"/>
              <w:jc w:val="both"/>
              <w:rPr>
                <w:rFonts w:ascii="Arial" w:hAnsi="Arial" w:eastAsia="Arial" w:cs="Arial"/>
                <w:i/>
                <w:iCs/>
                <w:color w:val="00B050"/>
                <w:sz w:val="16"/>
                <w:szCs w:val="16"/>
              </w:rPr>
            </w:pPr>
            <w:r w:rsidRPr="00012740">
              <w:rPr>
                <w:rFonts w:ascii="Arial" w:hAnsi="Arial" w:eastAsia="Arial" w:cs="Arial"/>
                <w:i/>
                <w:iCs/>
                <w:color w:val="00B050"/>
                <w:sz w:val="16"/>
                <w:szCs w:val="16"/>
              </w:rPr>
              <w:t xml:space="preserve">Upon signature of the </w:t>
            </w:r>
            <w:proofErr w:type="gramStart"/>
            <w:r w:rsidRPr="00012740" w:rsidR="00D930AB">
              <w:rPr>
                <w:rFonts w:ascii="Arial" w:hAnsi="Arial" w:eastAsia="Arial" w:cs="Arial"/>
                <w:i/>
                <w:iCs/>
                <w:color w:val="00B050"/>
                <w:sz w:val="16"/>
                <w:szCs w:val="16"/>
              </w:rPr>
              <w:t>Commercial</w:t>
            </w:r>
            <w:r w:rsidR="00E12F2A">
              <w:rPr>
                <w:rFonts w:ascii="Arial" w:hAnsi="Arial" w:eastAsia="Arial" w:cs="Arial"/>
                <w:i/>
                <w:iCs/>
                <w:color w:val="00B050"/>
                <w:sz w:val="16"/>
                <w:szCs w:val="16"/>
              </w:rPr>
              <w:t xml:space="preserve"> </w:t>
            </w:r>
            <w:r w:rsidRPr="00012740" w:rsidR="00D930AB">
              <w:rPr>
                <w:rFonts w:ascii="Arial" w:hAnsi="Arial" w:eastAsia="Arial" w:cs="Arial"/>
                <w:i/>
                <w:iCs/>
                <w:color w:val="00B050"/>
                <w:sz w:val="16"/>
                <w:szCs w:val="16"/>
              </w:rPr>
              <w:t xml:space="preserve"> </w:t>
            </w:r>
            <w:r w:rsidRPr="00012740">
              <w:rPr>
                <w:rFonts w:ascii="Arial" w:hAnsi="Arial" w:eastAsia="Arial" w:cs="Arial"/>
                <w:i/>
                <w:iCs/>
                <w:color w:val="00B050"/>
                <w:sz w:val="16"/>
                <w:szCs w:val="16"/>
              </w:rPr>
              <w:t>Agreement</w:t>
            </w:r>
            <w:proofErr w:type="gramEnd"/>
            <w:r w:rsidRPr="00012740">
              <w:rPr>
                <w:rFonts w:ascii="Arial" w:hAnsi="Arial" w:eastAsia="Arial" w:cs="Arial"/>
                <w:i/>
                <w:iCs/>
                <w:color w:val="00B050"/>
                <w:sz w:val="16"/>
                <w:szCs w:val="16"/>
              </w:rPr>
              <w:t xml:space="preserve"> by both Customer and service provider</w:t>
            </w:r>
          </w:p>
        </w:tc>
      </w:tr>
    </w:tbl>
    <w:p w:rsidRPr="00F31017" w:rsidR="59859583" w:rsidP="59859583" w:rsidRDefault="59859583" w14:paraId="109F3AE4" w14:textId="03D26799">
      <w:pPr>
        <w:spacing w:line="257" w:lineRule="auto"/>
        <w:rPr>
          <w:rFonts w:ascii="Arial" w:hAnsi="Arial" w:eastAsia="Arial" w:cs="Arial"/>
          <w:i/>
          <w:iCs/>
          <w:color w:val="00B050"/>
          <w:sz w:val="20"/>
          <w:szCs w:val="20"/>
          <w:lang w:val="en-US"/>
        </w:rPr>
      </w:pPr>
    </w:p>
    <w:p w:rsidRPr="00F31017" w:rsidR="00E8011E" w:rsidP="00CF58D1" w:rsidRDefault="00742F8D" w14:paraId="6BD08468" w14:textId="24D0BF53">
      <w:pPr>
        <w:pStyle w:val="Body"/>
        <w:spacing w:after="240" w:line="240" w:lineRule="auto"/>
        <w:ind w:right="-284"/>
        <w:rPr>
          <w:rFonts w:ascii="Arial" w:hAnsi="Arial" w:eastAsia="Calibri"/>
          <w:color w:val="00B050"/>
          <w:sz w:val="20"/>
          <w:szCs w:val="20"/>
          <w:u w:val="single"/>
        </w:rPr>
      </w:pPr>
      <w:r w:rsidRPr="00F31017">
        <w:rPr>
          <w:rFonts w:ascii="Arial" w:hAnsi="Arial" w:eastAsia="Arial"/>
          <w:b/>
          <w:bCs/>
          <w:color w:val="00B050"/>
          <w:sz w:val="20"/>
          <w:szCs w:val="20"/>
          <w:lang w:val="en-US"/>
        </w:rPr>
        <w:t>Table 4</w:t>
      </w:r>
      <w:r w:rsidRPr="00F31017">
        <w:rPr>
          <w:rFonts w:ascii="Cambria Math" w:hAnsi="Cambria Math" w:eastAsia="Arial" w:cs="Cambria Math"/>
          <w:b/>
          <w:bCs/>
          <w:color w:val="00B050"/>
          <w:sz w:val="20"/>
          <w:szCs w:val="20"/>
          <w:lang w:val="en-US"/>
        </w:rPr>
        <w:t>‑</w:t>
      </w:r>
      <w:r w:rsidR="00E12F2A">
        <w:rPr>
          <w:rFonts w:ascii="Arial" w:hAnsi="Arial" w:eastAsia="Arial"/>
          <w:b/>
          <w:bCs/>
          <w:color w:val="00B050"/>
          <w:sz w:val="20"/>
          <w:szCs w:val="20"/>
          <w:lang w:val="en-US"/>
        </w:rPr>
        <w:t>8</w:t>
      </w:r>
      <w:r w:rsidRPr="00F31017">
        <w:rPr>
          <w:rFonts w:ascii="Arial" w:hAnsi="Arial" w:eastAsia="Arial"/>
          <w:b/>
          <w:bCs/>
          <w:color w:val="00B050"/>
          <w:sz w:val="20"/>
          <w:szCs w:val="20"/>
          <w:lang w:val="en-US"/>
        </w:rPr>
        <w:t>.3 Commercial milestones</w:t>
      </w:r>
      <w:r w:rsidRPr="00F31017" w:rsidR="00E8011E">
        <w:rPr>
          <w:rFonts w:ascii="Arial" w:hAnsi="Arial" w:eastAsia="Arial"/>
          <w:b/>
          <w:bCs/>
          <w:color w:val="00B050"/>
          <w:sz w:val="20"/>
          <w:szCs w:val="20"/>
          <w:lang w:val="en-US"/>
        </w:rPr>
        <w:t xml:space="preserve">: </w:t>
      </w:r>
      <w:r w:rsidRPr="00F31017" w:rsidR="00E8011E">
        <w:rPr>
          <w:rFonts w:ascii="Arial" w:hAnsi="Arial" w:eastAsia="Calibri"/>
          <w:color w:val="00B050"/>
          <w:sz w:val="20"/>
          <w:szCs w:val="20"/>
          <w:u w:val="single"/>
        </w:rPr>
        <w:t xml:space="preserve">Payment Plan between </w:t>
      </w:r>
      <w:r w:rsidR="00351B27">
        <w:rPr>
          <w:rFonts w:ascii="Arial" w:hAnsi="Arial" w:eastAsia="Calibri"/>
          <w:color w:val="00B050"/>
          <w:sz w:val="20"/>
          <w:szCs w:val="20"/>
          <w:u w:val="single"/>
        </w:rPr>
        <w:t>the Partner</w:t>
      </w:r>
      <w:r w:rsidRPr="00F31017" w:rsidR="00E8011E">
        <w:rPr>
          <w:rFonts w:ascii="Arial" w:hAnsi="Arial" w:eastAsia="Calibri"/>
          <w:color w:val="00B050"/>
          <w:sz w:val="20"/>
          <w:szCs w:val="20"/>
          <w:u w:val="single"/>
        </w:rPr>
        <w:t xml:space="preserve">(s) and </w:t>
      </w:r>
      <w:proofErr w:type="gramStart"/>
      <w:r w:rsidR="00351B27">
        <w:rPr>
          <w:rFonts w:ascii="Arial" w:hAnsi="Arial" w:eastAsia="Calibri"/>
          <w:color w:val="00B050"/>
          <w:sz w:val="20"/>
          <w:szCs w:val="20"/>
          <w:u w:val="single"/>
        </w:rPr>
        <w:t>Third Party</w:t>
      </w:r>
      <w:proofErr w:type="gramEnd"/>
      <w:r w:rsidR="00351B27">
        <w:rPr>
          <w:rFonts w:ascii="Arial" w:hAnsi="Arial" w:eastAsia="Calibri"/>
          <w:color w:val="00B050"/>
          <w:sz w:val="20"/>
          <w:szCs w:val="20"/>
          <w:u w:val="single"/>
        </w:rPr>
        <w:t xml:space="preserve"> Commercial Partner </w:t>
      </w:r>
      <w:r w:rsidRPr="00F31017" w:rsidR="00E8011E">
        <w:rPr>
          <w:rFonts w:ascii="Arial" w:hAnsi="Arial" w:eastAsia="Calibri"/>
          <w:color w:val="00B050"/>
          <w:sz w:val="20"/>
          <w:szCs w:val="20"/>
          <w:u w:val="single"/>
        </w:rPr>
        <w:t>(there must be a clear link between the payments under the commercial agreement and the ESA payments):</w:t>
      </w:r>
    </w:p>
    <w:tbl>
      <w:tblPr>
        <w:tblpPr w:leftFromText="180" w:rightFromText="180" w:vertAnchor="text" w:horzAnchor="margin" w:tblpY="408"/>
        <w:tblW w:w="4645" w:type="pct"/>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1E0" w:firstRow="1" w:lastRow="1" w:firstColumn="1" w:lastColumn="1" w:noHBand="0" w:noVBand="0"/>
      </w:tblPr>
      <w:tblGrid>
        <w:gridCol w:w="2833"/>
        <w:gridCol w:w="2064"/>
        <w:gridCol w:w="3479"/>
      </w:tblGrid>
      <w:tr w:rsidRPr="00F31017" w:rsidR="00E8011E" w14:paraId="7CCEC5CD" w14:textId="77777777">
        <w:trPr>
          <w:trHeight w:val="1066"/>
        </w:trPr>
        <w:tc>
          <w:tcPr>
            <w:tcW w:w="1691" w:type="pct"/>
            <w:shd w:val="clear" w:color="auto" w:fill="F2F2F2"/>
          </w:tcPr>
          <w:p w:rsidRPr="00F31017" w:rsidR="00E8011E" w:rsidRDefault="00E8011E" w14:paraId="397484BD" w14:textId="77777777">
            <w:pPr>
              <w:suppressAutoHyphens/>
              <w:spacing w:after="0" w:line="240" w:lineRule="auto"/>
              <w:jc w:val="center"/>
              <w:rPr>
                <w:rFonts w:ascii="Arial" w:hAnsi="Arial" w:eastAsia="Times New Roman" w:cs="Arial"/>
                <w:b/>
                <w:color w:val="00B050"/>
                <w:sz w:val="20"/>
                <w:szCs w:val="20"/>
                <w:lang w:eastAsia="ar-SA"/>
              </w:rPr>
            </w:pPr>
            <w:r w:rsidRPr="00F31017">
              <w:rPr>
                <w:rFonts w:ascii="Arial" w:hAnsi="Arial" w:eastAsia="Times New Roman" w:cs="Arial"/>
                <w:b/>
                <w:color w:val="00B050"/>
                <w:sz w:val="20"/>
                <w:szCs w:val="20"/>
                <w:lang w:eastAsia="ar-SA"/>
              </w:rPr>
              <w:t>Milestone</w:t>
            </w:r>
          </w:p>
          <w:p w:rsidRPr="00F31017" w:rsidR="00E8011E" w:rsidRDefault="00E8011E" w14:paraId="46152359" w14:textId="078E8953">
            <w:pPr>
              <w:suppressAutoHyphens/>
              <w:spacing w:after="0" w:line="240" w:lineRule="auto"/>
              <w:jc w:val="center"/>
              <w:rPr>
                <w:rFonts w:ascii="Arial" w:hAnsi="Arial" w:eastAsia="Times New Roman" w:cs="Arial"/>
                <w:b/>
                <w:color w:val="00B050"/>
                <w:sz w:val="20"/>
                <w:szCs w:val="20"/>
                <w:lang w:eastAsia="ar-SA"/>
              </w:rPr>
            </w:pPr>
            <w:r w:rsidRPr="00F31017">
              <w:rPr>
                <w:rFonts w:ascii="Arial" w:hAnsi="Arial" w:eastAsia="Times New Roman" w:cs="Arial"/>
                <w:b/>
                <w:color w:val="00B050"/>
                <w:sz w:val="20"/>
                <w:szCs w:val="20"/>
                <w:lang w:eastAsia="ar-SA"/>
              </w:rPr>
              <w:t>Number with descr</w:t>
            </w:r>
            <w:r w:rsidR="00351B27">
              <w:rPr>
                <w:rFonts w:ascii="Arial" w:hAnsi="Arial" w:eastAsia="Times New Roman" w:cs="Arial"/>
                <w:b/>
                <w:color w:val="00B050"/>
                <w:sz w:val="20"/>
                <w:szCs w:val="20"/>
                <w:lang w:eastAsia="ar-SA"/>
              </w:rPr>
              <w:t>i</w:t>
            </w:r>
            <w:r w:rsidRPr="00F31017">
              <w:rPr>
                <w:rFonts w:ascii="Arial" w:hAnsi="Arial" w:eastAsia="Times New Roman" w:cs="Arial"/>
                <w:b/>
                <w:color w:val="00B050"/>
                <w:sz w:val="20"/>
                <w:szCs w:val="20"/>
                <w:lang w:eastAsia="ar-SA"/>
              </w:rPr>
              <w:t xml:space="preserve">ption </w:t>
            </w:r>
          </w:p>
        </w:tc>
        <w:tc>
          <w:tcPr>
            <w:tcW w:w="1232" w:type="pct"/>
            <w:shd w:val="clear" w:color="auto" w:fill="F2F2F2"/>
          </w:tcPr>
          <w:p w:rsidRPr="00F31017" w:rsidR="00E8011E" w:rsidRDefault="00E8011E" w14:paraId="33F9DB42" w14:textId="77777777">
            <w:pPr>
              <w:suppressAutoHyphens/>
              <w:spacing w:after="0" w:line="240" w:lineRule="auto"/>
              <w:jc w:val="center"/>
              <w:rPr>
                <w:rFonts w:ascii="Arial" w:hAnsi="Arial" w:eastAsia="Times New Roman" w:cs="Arial"/>
                <w:b/>
                <w:color w:val="00B050"/>
                <w:sz w:val="20"/>
                <w:szCs w:val="20"/>
                <w:lang w:eastAsia="ar-SA"/>
              </w:rPr>
            </w:pPr>
            <w:r w:rsidRPr="00F31017">
              <w:rPr>
                <w:rFonts w:ascii="Arial" w:hAnsi="Arial" w:eastAsia="Times New Roman" w:cs="Arial"/>
                <w:b/>
                <w:color w:val="00B050"/>
                <w:sz w:val="20"/>
                <w:szCs w:val="20"/>
                <w:lang w:eastAsia="ar-SA"/>
              </w:rPr>
              <w:t>Payment due date</w:t>
            </w:r>
          </w:p>
        </w:tc>
        <w:tc>
          <w:tcPr>
            <w:tcW w:w="2077" w:type="pct"/>
            <w:shd w:val="clear" w:color="auto" w:fill="F2F2F2"/>
          </w:tcPr>
          <w:p w:rsidRPr="00F31017" w:rsidR="00E8011E" w:rsidRDefault="00E8011E" w14:paraId="135D4939" w14:textId="77777777">
            <w:pPr>
              <w:suppressAutoHyphens/>
              <w:spacing w:after="0" w:line="240" w:lineRule="auto"/>
              <w:jc w:val="center"/>
              <w:rPr>
                <w:rFonts w:ascii="Arial" w:hAnsi="Arial" w:eastAsia="Times New Roman" w:cs="Arial"/>
                <w:b/>
                <w:color w:val="00B050"/>
                <w:sz w:val="20"/>
                <w:szCs w:val="20"/>
                <w:lang w:eastAsia="ar-SA"/>
              </w:rPr>
            </w:pPr>
            <w:r w:rsidRPr="00F31017">
              <w:rPr>
                <w:rFonts w:ascii="Arial" w:hAnsi="Arial" w:eastAsia="Times New Roman" w:cs="Arial"/>
                <w:b/>
                <w:color w:val="00B050"/>
                <w:sz w:val="20"/>
                <w:szCs w:val="20"/>
                <w:lang w:eastAsia="ar-SA"/>
              </w:rPr>
              <w:t>Amounts in EURO</w:t>
            </w:r>
          </w:p>
        </w:tc>
      </w:tr>
      <w:tr w:rsidRPr="00F31017" w:rsidR="00E8011E" w14:paraId="714D6CDF" w14:textId="77777777">
        <w:tc>
          <w:tcPr>
            <w:tcW w:w="1691" w:type="pct"/>
            <w:shd w:val="clear" w:color="auto" w:fill="FFFFFF"/>
          </w:tcPr>
          <w:p w:rsidRPr="00F31017" w:rsidR="00E8011E" w:rsidRDefault="00E8011E" w14:paraId="23874F39" w14:textId="77777777">
            <w:pPr>
              <w:suppressAutoHyphens/>
              <w:spacing w:after="0" w:line="240" w:lineRule="auto"/>
              <w:jc w:val="both"/>
              <w:rPr>
                <w:rFonts w:ascii="Arial" w:hAnsi="Arial" w:eastAsia="Times New Roman" w:cs="Arial"/>
                <w:color w:val="00B050"/>
                <w:sz w:val="20"/>
                <w:szCs w:val="20"/>
                <w:highlight w:val="cyan"/>
                <w:lang w:eastAsia="ar-SA"/>
              </w:rPr>
            </w:pPr>
          </w:p>
        </w:tc>
        <w:tc>
          <w:tcPr>
            <w:tcW w:w="1232" w:type="pct"/>
            <w:shd w:val="clear" w:color="auto" w:fill="FFFFFF"/>
          </w:tcPr>
          <w:p w:rsidRPr="00F31017" w:rsidR="00E8011E" w:rsidRDefault="00E8011E" w14:paraId="18F6FA07" w14:textId="77777777">
            <w:pPr>
              <w:suppressAutoHyphens/>
              <w:spacing w:after="0" w:line="240" w:lineRule="auto"/>
              <w:jc w:val="both"/>
              <w:rPr>
                <w:rFonts w:ascii="Arial" w:hAnsi="Arial" w:eastAsia="Times New Roman" w:cs="Arial"/>
                <w:color w:val="00B050"/>
                <w:sz w:val="20"/>
                <w:szCs w:val="20"/>
                <w:highlight w:val="cyan"/>
                <w:lang w:eastAsia="ar-SA"/>
              </w:rPr>
            </w:pPr>
          </w:p>
        </w:tc>
        <w:tc>
          <w:tcPr>
            <w:tcW w:w="2077" w:type="pct"/>
            <w:shd w:val="clear" w:color="auto" w:fill="FFFFFF"/>
          </w:tcPr>
          <w:p w:rsidRPr="00F31017" w:rsidR="00E8011E" w:rsidRDefault="00E8011E" w14:paraId="55E29A7C" w14:textId="77777777">
            <w:pPr>
              <w:suppressAutoHyphens/>
              <w:spacing w:after="0" w:line="240" w:lineRule="auto"/>
              <w:jc w:val="both"/>
              <w:rPr>
                <w:rFonts w:ascii="Arial" w:hAnsi="Arial" w:eastAsia="Times New Roman" w:cs="Arial"/>
                <w:color w:val="00B050"/>
                <w:sz w:val="20"/>
                <w:szCs w:val="20"/>
                <w:highlight w:val="cyan"/>
                <w:lang w:eastAsia="ar-SA"/>
              </w:rPr>
            </w:pPr>
          </w:p>
        </w:tc>
      </w:tr>
      <w:tr w:rsidRPr="00F31017" w:rsidR="00E8011E" w14:paraId="3CE25810" w14:textId="77777777">
        <w:tc>
          <w:tcPr>
            <w:tcW w:w="1691" w:type="pct"/>
            <w:shd w:val="clear" w:color="auto" w:fill="FFFFFF"/>
          </w:tcPr>
          <w:p w:rsidRPr="00F31017" w:rsidR="00E8011E" w:rsidRDefault="00E8011E" w14:paraId="4256A172" w14:textId="77777777">
            <w:pPr>
              <w:suppressAutoHyphens/>
              <w:spacing w:after="0" w:line="240" w:lineRule="auto"/>
              <w:jc w:val="both"/>
              <w:rPr>
                <w:rFonts w:ascii="Arial" w:hAnsi="Arial" w:eastAsia="Times New Roman" w:cs="Arial"/>
                <w:color w:val="00B050"/>
                <w:sz w:val="20"/>
                <w:szCs w:val="20"/>
                <w:highlight w:val="cyan"/>
                <w:lang w:eastAsia="ar-SA"/>
              </w:rPr>
            </w:pPr>
          </w:p>
        </w:tc>
        <w:tc>
          <w:tcPr>
            <w:tcW w:w="1232" w:type="pct"/>
            <w:shd w:val="clear" w:color="auto" w:fill="FFFFFF"/>
          </w:tcPr>
          <w:p w:rsidRPr="00F31017" w:rsidR="00E8011E" w:rsidRDefault="00E8011E" w14:paraId="107C649D" w14:textId="77777777">
            <w:pPr>
              <w:suppressAutoHyphens/>
              <w:spacing w:after="0" w:line="240" w:lineRule="auto"/>
              <w:jc w:val="both"/>
              <w:rPr>
                <w:rFonts w:ascii="Arial" w:hAnsi="Arial" w:eastAsia="Times New Roman" w:cs="Arial"/>
                <w:color w:val="00B050"/>
                <w:sz w:val="20"/>
                <w:szCs w:val="20"/>
                <w:highlight w:val="cyan"/>
                <w:lang w:eastAsia="ar-SA"/>
              </w:rPr>
            </w:pPr>
          </w:p>
        </w:tc>
        <w:tc>
          <w:tcPr>
            <w:tcW w:w="2077" w:type="pct"/>
            <w:shd w:val="clear" w:color="auto" w:fill="FFFFFF"/>
          </w:tcPr>
          <w:p w:rsidRPr="00F31017" w:rsidR="00E8011E" w:rsidRDefault="00E8011E" w14:paraId="0F2C987B" w14:textId="77777777">
            <w:pPr>
              <w:suppressAutoHyphens/>
              <w:spacing w:after="0" w:line="240" w:lineRule="auto"/>
              <w:jc w:val="both"/>
              <w:rPr>
                <w:rFonts w:ascii="Arial" w:hAnsi="Arial" w:eastAsia="Times New Roman" w:cs="Arial"/>
                <w:color w:val="00B050"/>
                <w:sz w:val="20"/>
                <w:szCs w:val="20"/>
                <w:highlight w:val="cyan"/>
                <w:lang w:eastAsia="ar-SA"/>
              </w:rPr>
            </w:pPr>
          </w:p>
        </w:tc>
      </w:tr>
      <w:tr w:rsidRPr="00F31017" w:rsidR="00E8011E" w14:paraId="5F6EDAD6" w14:textId="77777777">
        <w:tc>
          <w:tcPr>
            <w:tcW w:w="1691" w:type="pct"/>
            <w:shd w:val="clear" w:color="auto" w:fill="FFFFFF"/>
          </w:tcPr>
          <w:p w:rsidRPr="00F31017" w:rsidR="00E8011E" w:rsidRDefault="00E8011E" w14:paraId="52592C30" w14:textId="77777777">
            <w:pPr>
              <w:suppressAutoHyphens/>
              <w:spacing w:after="0" w:line="240" w:lineRule="auto"/>
              <w:jc w:val="both"/>
              <w:rPr>
                <w:rFonts w:ascii="Arial" w:hAnsi="Arial" w:eastAsia="Times New Roman" w:cs="Arial"/>
                <w:color w:val="00B050"/>
                <w:sz w:val="20"/>
                <w:szCs w:val="20"/>
                <w:highlight w:val="cyan"/>
                <w:lang w:eastAsia="ar-SA"/>
              </w:rPr>
            </w:pPr>
          </w:p>
        </w:tc>
        <w:tc>
          <w:tcPr>
            <w:tcW w:w="1232" w:type="pct"/>
            <w:shd w:val="clear" w:color="auto" w:fill="FFFFFF"/>
          </w:tcPr>
          <w:p w:rsidRPr="00F31017" w:rsidR="00E8011E" w:rsidRDefault="00E8011E" w14:paraId="42010720" w14:textId="77777777">
            <w:pPr>
              <w:suppressAutoHyphens/>
              <w:spacing w:after="0" w:line="240" w:lineRule="auto"/>
              <w:jc w:val="both"/>
              <w:rPr>
                <w:rFonts w:ascii="Arial" w:hAnsi="Arial" w:eastAsia="Times New Roman" w:cs="Arial"/>
                <w:color w:val="00B050"/>
                <w:sz w:val="20"/>
                <w:szCs w:val="20"/>
                <w:highlight w:val="cyan"/>
                <w:lang w:eastAsia="ar-SA"/>
              </w:rPr>
            </w:pPr>
          </w:p>
        </w:tc>
        <w:tc>
          <w:tcPr>
            <w:tcW w:w="2077" w:type="pct"/>
            <w:shd w:val="clear" w:color="auto" w:fill="FFFFFF"/>
          </w:tcPr>
          <w:p w:rsidRPr="00F31017" w:rsidR="00E8011E" w:rsidRDefault="00E8011E" w14:paraId="3C7B40B9" w14:textId="77777777">
            <w:pPr>
              <w:suppressAutoHyphens/>
              <w:spacing w:after="0" w:line="240" w:lineRule="auto"/>
              <w:jc w:val="both"/>
              <w:rPr>
                <w:rFonts w:ascii="Arial" w:hAnsi="Arial" w:eastAsia="Times New Roman" w:cs="Arial"/>
                <w:color w:val="00B050"/>
                <w:sz w:val="20"/>
                <w:szCs w:val="20"/>
                <w:highlight w:val="cyan"/>
                <w:lang w:eastAsia="ar-SA"/>
              </w:rPr>
            </w:pPr>
          </w:p>
        </w:tc>
      </w:tr>
      <w:tr w:rsidRPr="00F31017" w:rsidR="00E8011E" w14:paraId="598FEDDE" w14:textId="77777777">
        <w:tc>
          <w:tcPr>
            <w:tcW w:w="1691" w:type="pct"/>
            <w:shd w:val="clear" w:color="auto" w:fill="FFFFFF"/>
          </w:tcPr>
          <w:p w:rsidRPr="00F31017" w:rsidR="00E8011E" w:rsidRDefault="00E8011E" w14:paraId="3ACE3795" w14:textId="77777777">
            <w:pPr>
              <w:suppressAutoHyphens/>
              <w:spacing w:after="0" w:line="240" w:lineRule="auto"/>
              <w:jc w:val="both"/>
              <w:rPr>
                <w:rFonts w:ascii="Arial" w:hAnsi="Arial" w:eastAsia="Times New Roman" w:cs="Arial"/>
                <w:color w:val="00B050"/>
                <w:sz w:val="20"/>
                <w:szCs w:val="20"/>
                <w:highlight w:val="cyan"/>
                <w:lang w:eastAsia="ar-SA"/>
              </w:rPr>
            </w:pPr>
          </w:p>
        </w:tc>
        <w:tc>
          <w:tcPr>
            <w:tcW w:w="1232" w:type="pct"/>
            <w:shd w:val="clear" w:color="auto" w:fill="FFFFFF"/>
          </w:tcPr>
          <w:p w:rsidRPr="00F31017" w:rsidR="00E8011E" w:rsidRDefault="00E8011E" w14:paraId="143721ED" w14:textId="77777777">
            <w:pPr>
              <w:suppressAutoHyphens/>
              <w:spacing w:after="0" w:line="240" w:lineRule="auto"/>
              <w:jc w:val="both"/>
              <w:rPr>
                <w:rFonts w:ascii="Arial" w:hAnsi="Arial" w:eastAsia="Times New Roman" w:cs="Arial"/>
                <w:color w:val="00B050"/>
                <w:sz w:val="20"/>
                <w:szCs w:val="20"/>
                <w:highlight w:val="cyan"/>
                <w:lang w:eastAsia="ar-SA"/>
              </w:rPr>
            </w:pPr>
          </w:p>
        </w:tc>
        <w:tc>
          <w:tcPr>
            <w:tcW w:w="2077" w:type="pct"/>
            <w:shd w:val="clear" w:color="auto" w:fill="FFFFFF"/>
          </w:tcPr>
          <w:p w:rsidRPr="00F31017" w:rsidR="00E8011E" w:rsidRDefault="00E8011E" w14:paraId="221D4FED" w14:textId="77777777">
            <w:pPr>
              <w:suppressAutoHyphens/>
              <w:spacing w:after="0" w:line="240" w:lineRule="auto"/>
              <w:jc w:val="both"/>
              <w:rPr>
                <w:rFonts w:ascii="Arial" w:hAnsi="Arial" w:eastAsia="Times New Roman" w:cs="Arial"/>
                <w:color w:val="00B050"/>
                <w:sz w:val="20"/>
                <w:szCs w:val="20"/>
                <w:highlight w:val="cyan"/>
                <w:lang w:eastAsia="ar-SA"/>
              </w:rPr>
            </w:pPr>
          </w:p>
        </w:tc>
      </w:tr>
    </w:tbl>
    <w:p w:rsidRPr="00F31017" w:rsidR="00E12BC1" w:rsidP="59859583" w:rsidRDefault="519B57C7" w14:paraId="165D9B3C" w14:textId="6A57D90E">
      <w:pPr>
        <w:spacing w:line="257" w:lineRule="auto"/>
        <w:rPr>
          <w:rFonts w:ascii="Arial" w:hAnsi="Arial" w:eastAsia="Arial" w:cs="Arial"/>
          <w:i/>
          <w:iCs/>
          <w:color w:val="0070C0"/>
          <w:sz w:val="20"/>
          <w:szCs w:val="20"/>
          <w:lang w:val="en-US"/>
        </w:rPr>
      </w:pPr>
      <w:r w:rsidRPr="00F31017">
        <w:rPr>
          <w:rFonts w:ascii="Arial" w:hAnsi="Arial" w:eastAsia="Arial" w:cs="Arial"/>
          <w:i/>
          <w:iCs/>
          <w:color w:val="0070C0"/>
          <w:sz w:val="20"/>
          <w:szCs w:val="20"/>
          <w:lang w:val="en-US"/>
        </w:rPr>
        <w:t xml:space="preserve">Describe in the table below the financial plan of the </w:t>
      </w:r>
      <w:r w:rsidR="00EB2EE1">
        <w:rPr>
          <w:rFonts w:ascii="Arial" w:hAnsi="Arial" w:eastAsia="Arial" w:cs="Arial"/>
          <w:i/>
          <w:iCs/>
          <w:color w:val="0070C0"/>
          <w:sz w:val="20"/>
          <w:szCs w:val="20"/>
          <w:lang w:val="en-US"/>
        </w:rPr>
        <w:t>activity</w:t>
      </w:r>
      <w:r w:rsidRPr="00F31017">
        <w:rPr>
          <w:rFonts w:ascii="Arial" w:hAnsi="Arial" w:eastAsia="Arial" w:cs="Arial"/>
          <w:i/>
          <w:iCs/>
          <w:color w:val="0070C0"/>
          <w:sz w:val="20"/>
          <w:szCs w:val="20"/>
          <w:lang w:val="en-US"/>
        </w:rPr>
        <w:t xml:space="preserve"> linked with the associated milestones.</w:t>
      </w:r>
    </w:p>
    <w:p w:rsidR="00C47CE5" w:rsidP="00E12BC1" w:rsidRDefault="00C47CE5" w14:paraId="1B2950E7" w14:textId="77777777">
      <w:pPr>
        <w:jc w:val="both"/>
        <w:rPr>
          <w:rFonts w:ascii="Arial" w:hAnsi="Arial" w:eastAsia="Arial" w:cs="Arial"/>
          <w:b/>
          <w:bCs/>
          <w:color w:val="00B050"/>
          <w:sz w:val="20"/>
          <w:szCs w:val="20"/>
          <w:lang w:val="en-US"/>
        </w:rPr>
      </w:pPr>
    </w:p>
    <w:p w:rsidR="00C47CE5" w:rsidP="00E12BC1" w:rsidRDefault="00C47CE5" w14:paraId="2CA55CB6" w14:textId="77777777">
      <w:pPr>
        <w:jc w:val="both"/>
        <w:rPr>
          <w:rFonts w:ascii="Arial" w:hAnsi="Arial" w:eastAsia="Arial" w:cs="Arial"/>
          <w:b/>
          <w:bCs/>
          <w:color w:val="00B050"/>
          <w:sz w:val="20"/>
          <w:szCs w:val="20"/>
          <w:lang w:val="en-US"/>
        </w:rPr>
      </w:pPr>
    </w:p>
    <w:p w:rsidR="00C47CE5" w:rsidP="00E12BC1" w:rsidRDefault="00C47CE5" w14:paraId="4847793B" w14:textId="77777777">
      <w:pPr>
        <w:jc w:val="both"/>
        <w:rPr>
          <w:rFonts w:ascii="Arial" w:hAnsi="Arial" w:eastAsia="Arial" w:cs="Arial"/>
          <w:b/>
          <w:bCs/>
          <w:color w:val="00B050"/>
          <w:sz w:val="20"/>
          <w:szCs w:val="20"/>
          <w:lang w:val="en-US"/>
        </w:rPr>
      </w:pPr>
    </w:p>
    <w:p w:rsidR="00C47CE5" w:rsidP="00E12BC1" w:rsidRDefault="00C47CE5" w14:paraId="16D4710C" w14:textId="77777777">
      <w:pPr>
        <w:jc w:val="both"/>
        <w:rPr>
          <w:rFonts w:ascii="Arial" w:hAnsi="Arial" w:eastAsia="Arial" w:cs="Arial"/>
          <w:b/>
          <w:bCs/>
          <w:color w:val="00B050"/>
          <w:sz w:val="20"/>
          <w:szCs w:val="20"/>
          <w:lang w:val="en-US"/>
        </w:rPr>
      </w:pPr>
    </w:p>
    <w:p w:rsidR="00C47CE5" w:rsidP="00E12BC1" w:rsidRDefault="00C47CE5" w14:paraId="2B3BADFC" w14:textId="77777777">
      <w:pPr>
        <w:jc w:val="both"/>
        <w:rPr>
          <w:rFonts w:ascii="Arial" w:hAnsi="Arial" w:eastAsia="Arial" w:cs="Arial"/>
          <w:b/>
          <w:bCs/>
          <w:color w:val="00B050"/>
          <w:sz w:val="20"/>
          <w:szCs w:val="20"/>
          <w:lang w:val="en-US"/>
        </w:rPr>
      </w:pPr>
    </w:p>
    <w:p w:rsidR="00C47CE5" w:rsidP="00E12BC1" w:rsidRDefault="00C47CE5" w14:paraId="595856AC" w14:textId="77777777">
      <w:pPr>
        <w:jc w:val="both"/>
        <w:rPr>
          <w:rFonts w:ascii="Arial" w:hAnsi="Arial" w:eastAsia="Arial" w:cs="Arial"/>
          <w:b/>
          <w:bCs/>
          <w:color w:val="00B050"/>
          <w:sz w:val="20"/>
          <w:szCs w:val="20"/>
          <w:lang w:val="en-US"/>
        </w:rPr>
      </w:pPr>
    </w:p>
    <w:p w:rsidRPr="00F31017" w:rsidR="00E12BC1" w:rsidP="00E12BC1" w:rsidRDefault="519B57C7" w14:paraId="20191435" w14:textId="696DB89F">
      <w:pPr>
        <w:jc w:val="both"/>
        <w:rPr>
          <w:rFonts w:ascii="Arial" w:hAnsi="Arial" w:eastAsia="Arial" w:cs="Arial"/>
          <w:b/>
          <w:bCs/>
          <w:sz w:val="24"/>
          <w:szCs w:val="24"/>
          <w:lang w:val="en-US"/>
        </w:rPr>
      </w:pPr>
      <w:r w:rsidRPr="00F31017">
        <w:rPr>
          <w:rFonts w:ascii="Arial" w:hAnsi="Arial" w:eastAsia="Arial" w:cs="Arial"/>
          <w:b/>
          <w:bCs/>
          <w:color w:val="00B050"/>
          <w:sz w:val="20"/>
          <w:szCs w:val="20"/>
          <w:lang w:val="en-US"/>
        </w:rPr>
        <w:t>Table 4</w:t>
      </w:r>
      <w:r w:rsidRPr="00F31017">
        <w:rPr>
          <w:rFonts w:ascii="Cambria Math" w:hAnsi="Cambria Math" w:eastAsia="Arial" w:cs="Cambria Math"/>
          <w:b/>
          <w:bCs/>
          <w:color w:val="00B050"/>
          <w:sz w:val="20"/>
          <w:szCs w:val="20"/>
          <w:lang w:val="en-US"/>
        </w:rPr>
        <w:t>‑</w:t>
      </w:r>
      <w:r w:rsidR="00E12F2A">
        <w:rPr>
          <w:rFonts w:ascii="Arial" w:hAnsi="Arial" w:eastAsia="Arial" w:cs="Arial"/>
          <w:b/>
          <w:bCs/>
          <w:color w:val="00B050"/>
          <w:sz w:val="20"/>
          <w:szCs w:val="20"/>
          <w:lang w:val="en-US"/>
        </w:rPr>
        <w:t>8</w:t>
      </w:r>
      <w:r w:rsidRPr="00F31017" w:rsidR="00135E85">
        <w:rPr>
          <w:rFonts w:ascii="Arial" w:hAnsi="Arial" w:eastAsia="Arial" w:cs="Arial"/>
          <w:b/>
          <w:bCs/>
          <w:color w:val="00B050"/>
          <w:sz w:val="20"/>
          <w:szCs w:val="20"/>
          <w:lang w:val="en-US"/>
        </w:rPr>
        <w:t>.4</w:t>
      </w:r>
      <w:r w:rsidRPr="00F31017">
        <w:rPr>
          <w:rFonts w:ascii="Arial" w:hAnsi="Arial" w:eastAsia="Arial" w:cs="Arial"/>
          <w:b/>
          <w:bCs/>
          <w:color w:val="00B050"/>
          <w:sz w:val="20"/>
          <w:szCs w:val="20"/>
          <w:lang w:val="en-US"/>
        </w:rPr>
        <w:t xml:space="preserve"> Overall </w:t>
      </w:r>
      <w:r w:rsidRPr="00F31017" w:rsidR="02D40339">
        <w:rPr>
          <w:rFonts w:ascii="Arial" w:hAnsi="Arial" w:eastAsia="Arial" w:cs="Arial"/>
          <w:b/>
          <w:bCs/>
          <w:color w:val="00B050"/>
          <w:sz w:val="20"/>
          <w:szCs w:val="20"/>
          <w:lang w:val="en-US"/>
        </w:rPr>
        <w:t xml:space="preserve">financial </w:t>
      </w:r>
      <w:r w:rsidRPr="00F31017">
        <w:rPr>
          <w:rFonts w:ascii="Arial" w:hAnsi="Arial" w:eastAsia="Arial" w:cs="Arial"/>
          <w:b/>
          <w:bCs/>
          <w:color w:val="00B050"/>
          <w:sz w:val="20"/>
          <w:szCs w:val="20"/>
          <w:lang w:val="en-US"/>
        </w:rPr>
        <w:t xml:space="preserve">plan of the </w:t>
      </w:r>
      <w:r w:rsidR="00EB2EE1">
        <w:rPr>
          <w:rFonts w:ascii="Arial" w:hAnsi="Arial" w:eastAsia="Arial" w:cs="Arial"/>
          <w:b/>
          <w:bCs/>
          <w:color w:val="00B050"/>
          <w:sz w:val="20"/>
          <w:szCs w:val="20"/>
          <w:lang w:val="en-US"/>
        </w:rPr>
        <w:t>activity</w:t>
      </w:r>
      <w:r w:rsidRPr="00F31017">
        <w:rPr>
          <w:rFonts w:ascii="Arial" w:hAnsi="Arial" w:eastAsia="Arial" w:cs="Arial"/>
          <w:b/>
          <w:bCs/>
          <w:color w:val="00B050"/>
          <w:sz w:val="20"/>
          <w:szCs w:val="20"/>
          <w:lang w:val="en-US"/>
        </w:rPr>
        <w:t xml:space="preserve"> </w:t>
      </w:r>
      <w:r w:rsidRPr="00F31017" w:rsidR="00353A46">
        <w:rPr>
          <w:rFonts w:ascii="Arial" w:hAnsi="Arial" w:eastAsia="Arial" w:cs="Arial"/>
          <w:i/>
          <w:iCs/>
          <w:color w:val="0070C0"/>
          <w:sz w:val="20"/>
          <w:szCs w:val="20"/>
          <w:lang w:val="en-US"/>
        </w:rPr>
        <w:t xml:space="preserve">(please follow </w:t>
      </w:r>
      <w:r w:rsidRPr="00F31017" w:rsidR="00547116">
        <w:rPr>
          <w:rFonts w:ascii="Arial" w:hAnsi="Arial" w:eastAsia="Arial" w:cs="Arial"/>
          <w:i/>
          <w:iCs/>
          <w:color w:val="0070C0"/>
          <w:sz w:val="20"/>
          <w:szCs w:val="20"/>
          <w:lang w:val="en-US"/>
        </w:rPr>
        <w:t xml:space="preserve">and adapt the table below. The </w:t>
      </w:r>
      <w:r w:rsidRPr="00F31017" w:rsidR="00353A46">
        <w:rPr>
          <w:rFonts w:ascii="Arial" w:hAnsi="Arial" w:eastAsia="Arial" w:cs="Arial"/>
          <w:i/>
          <w:iCs/>
          <w:color w:val="0070C0"/>
          <w:sz w:val="20"/>
          <w:szCs w:val="20"/>
          <w:lang w:val="en-US"/>
        </w:rPr>
        <w:t>example below</w:t>
      </w:r>
      <w:r w:rsidRPr="00F31017" w:rsidR="003D3952">
        <w:rPr>
          <w:rFonts w:ascii="Arial" w:hAnsi="Arial" w:eastAsia="Arial" w:cs="Arial"/>
          <w:i/>
          <w:iCs/>
          <w:color w:val="0070C0"/>
          <w:sz w:val="20"/>
          <w:szCs w:val="20"/>
          <w:lang w:val="en-US"/>
        </w:rPr>
        <w:t>, which assumes a contract of a total value of 100</w:t>
      </w:r>
      <w:r w:rsidRPr="00F31017" w:rsidR="00CD4CDB">
        <w:rPr>
          <w:rFonts w:ascii="Arial" w:hAnsi="Arial" w:eastAsia="Arial" w:cs="Arial"/>
          <w:i/>
          <w:iCs/>
          <w:color w:val="0070C0"/>
          <w:sz w:val="20"/>
          <w:szCs w:val="20"/>
          <w:lang w:val="en-US"/>
        </w:rPr>
        <w:t xml:space="preserve"> EUR, </w:t>
      </w:r>
      <w:r w:rsidRPr="00F31017" w:rsidR="00547116">
        <w:rPr>
          <w:rFonts w:ascii="Arial" w:hAnsi="Arial" w:eastAsia="Arial" w:cs="Arial"/>
          <w:i/>
          <w:iCs/>
          <w:color w:val="0070C0"/>
          <w:sz w:val="20"/>
          <w:szCs w:val="20"/>
          <w:lang w:val="en-US"/>
        </w:rPr>
        <w:t>with</w:t>
      </w:r>
      <w:r w:rsidRPr="00F31017" w:rsidR="00CD4CDB">
        <w:rPr>
          <w:rFonts w:ascii="Arial" w:hAnsi="Arial" w:eastAsia="Arial" w:cs="Arial"/>
          <w:i/>
          <w:iCs/>
          <w:color w:val="0070C0"/>
          <w:sz w:val="20"/>
          <w:szCs w:val="20"/>
          <w:lang w:val="en-US"/>
        </w:rPr>
        <w:t xml:space="preserve"> 80% provided by ESA, and </w:t>
      </w:r>
      <w:r w:rsidRPr="00F31017" w:rsidR="00547116">
        <w:rPr>
          <w:rFonts w:ascii="Arial" w:hAnsi="Arial" w:eastAsia="Arial" w:cs="Arial"/>
          <w:i/>
          <w:iCs/>
          <w:color w:val="0070C0"/>
          <w:sz w:val="20"/>
          <w:szCs w:val="20"/>
          <w:lang w:val="en-US"/>
        </w:rPr>
        <w:t xml:space="preserve">the remaining </w:t>
      </w:r>
      <w:r w:rsidRPr="00F31017" w:rsidR="00CD4CDB">
        <w:rPr>
          <w:rFonts w:ascii="Arial" w:hAnsi="Arial" w:eastAsia="Arial" w:cs="Arial"/>
          <w:i/>
          <w:iCs/>
          <w:color w:val="0070C0"/>
          <w:sz w:val="20"/>
          <w:szCs w:val="20"/>
          <w:lang w:val="en-US"/>
        </w:rPr>
        <w:t>2</w:t>
      </w:r>
      <w:r w:rsidRPr="00F31017" w:rsidR="00547116">
        <w:rPr>
          <w:rFonts w:ascii="Arial" w:hAnsi="Arial" w:eastAsia="Arial" w:cs="Arial"/>
          <w:i/>
          <w:iCs/>
          <w:color w:val="0070C0"/>
          <w:sz w:val="20"/>
          <w:szCs w:val="20"/>
          <w:lang w:val="en-US"/>
        </w:rPr>
        <w:t>0% of the co-funding</w:t>
      </w:r>
      <w:r w:rsidRPr="00F31017" w:rsidR="00CD4CDB">
        <w:rPr>
          <w:rFonts w:ascii="Arial" w:hAnsi="Arial" w:eastAsia="Arial" w:cs="Arial"/>
          <w:i/>
          <w:iCs/>
          <w:color w:val="0070C0"/>
          <w:sz w:val="20"/>
          <w:szCs w:val="20"/>
          <w:lang w:val="en-US"/>
        </w:rPr>
        <w:t xml:space="preserve"> </w:t>
      </w:r>
      <w:r w:rsidRPr="00F31017" w:rsidR="00547116">
        <w:rPr>
          <w:rFonts w:ascii="Arial" w:hAnsi="Arial" w:eastAsia="Arial" w:cs="Arial"/>
          <w:i/>
          <w:iCs/>
          <w:color w:val="0070C0"/>
          <w:sz w:val="20"/>
          <w:szCs w:val="20"/>
          <w:lang w:val="en-US"/>
        </w:rPr>
        <w:t xml:space="preserve">provided equally by 2 </w:t>
      </w:r>
      <w:r w:rsidRPr="00F31017" w:rsidR="004D5BAD">
        <w:rPr>
          <w:rFonts w:ascii="Arial" w:hAnsi="Arial" w:eastAsia="Arial" w:cs="Arial"/>
          <w:i/>
          <w:iCs/>
          <w:color w:val="0070C0"/>
          <w:sz w:val="20"/>
          <w:szCs w:val="20"/>
          <w:lang w:val="en-US"/>
        </w:rPr>
        <w:t>customers</w:t>
      </w:r>
      <w:r w:rsidR="0004516D">
        <w:rPr>
          <w:rFonts w:ascii="Arial" w:hAnsi="Arial" w:eastAsia="Arial" w:cs="Arial"/>
          <w:i/>
          <w:iCs/>
          <w:color w:val="0070C0"/>
          <w:sz w:val="20"/>
          <w:szCs w:val="20"/>
          <w:lang w:val="en-US"/>
        </w:rPr>
        <w:t xml:space="preserve"> – </w:t>
      </w:r>
      <w:proofErr w:type="spellStart"/>
      <w:r w:rsidR="0004516D">
        <w:rPr>
          <w:rFonts w:ascii="Arial" w:hAnsi="Arial" w:eastAsia="Arial" w:cs="Arial"/>
          <w:i/>
          <w:iCs/>
          <w:color w:val="0070C0"/>
          <w:sz w:val="20"/>
          <w:szCs w:val="20"/>
          <w:lang w:val="en-US"/>
        </w:rPr>
        <w:t>ie</w:t>
      </w:r>
      <w:proofErr w:type="spellEnd"/>
      <w:r w:rsidR="0004516D">
        <w:rPr>
          <w:rFonts w:ascii="Arial" w:hAnsi="Arial" w:eastAsia="Arial" w:cs="Arial"/>
          <w:i/>
          <w:iCs/>
          <w:color w:val="0070C0"/>
          <w:sz w:val="20"/>
          <w:szCs w:val="20"/>
          <w:lang w:val="en-US"/>
        </w:rPr>
        <w:t xml:space="preserve"> Third Party Commercial Partners</w:t>
      </w:r>
      <w:r w:rsidRPr="00F31017" w:rsidR="004D5BAD">
        <w:rPr>
          <w:rFonts w:ascii="Arial" w:hAnsi="Arial" w:eastAsia="Arial" w:cs="Arial"/>
          <w:i/>
          <w:iCs/>
          <w:color w:val="0070C0"/>
          <w:sz w:val="20"/>
          <w:szCs w:val="20"/>
          <w:lang w:val="en-US"/>
        </w:rPr>
        <w:t>)</w:t>
      </w:r>
    </w:p>
    <w:tbl>
      <w:tblPr>
        <w:tblStyle w:val="GridTable1Light-Accent5"/>
        <w:tblW w:w="9657" w:type="dxa"/>
        <w:tblLook w:val="04A0" w:firstRow="1" w:lastRow="0" w:firstColumn="1" w:lastColumn="0" w:noHBand="0" w:noVBand="1"/>
      </w:tblPr>
      <w:tblGrid>
        <w:gridCol w:w="1174"/>
        <w:gridCol w:w="1459"/>
        <w:gridCol w:w="904"/>
        <w:gridCol w:w="1274"/>
        <w:gridCol w:w="1274"/>
        <w:gridCol w:w="1290"/>
        <w:gridCol w:w="2282"/>
      </w:tblGrid>
      <w:tr w:rsidRPr="00F31017" w:rsidR="007C7A92" w:rsidTr="00890B3A" w14:paraId="12C5C626" w14:textId="77777777">
        <w:trPr>
          <w:cnfStyle w:val="100000000000" w:firstRow="1" w:lastRow="0" w:firstColumn="0" w:lastColumn="0" w:oddVBand="0" w:evenVBand="0" w:oddHBand="0"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1174" w:type="dxa"/>
            <w:shd w:val="clear" w:color="auto" w:fill="D9D9D9" w:themeFill="background1" w:themeFillShade="D9"/>
            <w:noWrap/>
            <w:hideMark/>
          </w:tcPr>
          <w:p w:rsidRPr="00F31017" w:rsidR="007C7A92" w:rsidP="007C7A92" w:rsidRDefault="007C7A92" w14:paraId="7FFFA293" w14:textId="77777777">
            <w:pPr>
              <w:pStyle w:val="TableParagraph"/>
              <w:ind w:left="98"/>
              <w:rPr>
                <w:rFonts w:ascii="Arial" w:hAnsi="Arial" w:cs="Arial"/>
                <w:color w:val="00B050"/>
                <w:sz w:val="16"/>
                <w:szCs w:val="16"/>
              </w:rPr>
            </w:pPr>
            <w:r w:rsidRPr="00F31017">
              <w:rPr>
                <w:rFonts w:ascii="Arial" w:hAnsi="Arial" w:cs="Arial"/>
                <w:color w:val="00B050"/>
                <w:sz w:val="16"/>
                <w:szCs w:val="16"/>
              </w:rPr>
              <w:t>Entity</w:t>
            </w:r>
          </w:p>
        </w:tc>
        <w:tc>
          <w:tcPr>
            <w:tcW w:w="1459" w:type="dxa"/>
            <w:shd w:val="clear" w:color="auto" w:fill="D9D9D9" w:themeFill="background1" w:themeFillShade="D9"/>
            <w:noWrap/>
            <w:hideMark/>
          </w:tcPr>
          <w:p w:rsidRPr="00F31017" w:rsidR="007C7A92" w:rsidP="007C7A92" w:rsidRDefault="007C7A92" w14:paraId="0D0CE2F5" w14:textId="77777777">
            <w:pPr>
              <w:pStyle w:val="TableParagraph"/>
              <w:ind w:left="98"/>
              <w:cnfStyle w:val="100000000000" w:firstRow="1" w:lastRow="0" w:firstColumn="0" w:lastColumn="0" w:oddVBand="0" w:evenVBand="0" w:oddHBand="0" w:evenHBand="0" w:firstRowFirstColumn="0" w:firstRowLastColumn="0" w:lastRowFirstColumn="0" w:lastRowLastColumn="0"/>
              <w:rPr>
                <w:rFonts w:ascii="Arial" w:hAnsi="Arial" w:cs="Arial"/>
                <w:color w:val="00B050"/>
                <w:sz w:val="16"/>
                <w:szCs w:val="16"/>
              </w:rPr>
            </w:pPr>
            <w:r w:rsidRPr="00F31017">
              <w:rPr>
                <w:rFonts w:ascii="Arial" w:hAnsi="Arial" w:cs="Arial"/>
                <w:color w:val="00B050"/>
                <w:sz w:val="16"/>
                <w:szCs w:val="16"/>
              </w:rPr>
              <w:t>Milestone</w:t>
            </w:r>
          </w:p>
        </w:tc>
        <w:tc>
          <w:tcPr>
            <w:tcW w:w="902" w:type="dxa"/>
            <w:shd w:val="clear" w:color="auto" w:fill="D9D9D9" w:themeFill="background1" w:themeFillShade="D9"/>
            <w:noWrap/>
            <w:hideMark/>
          </w:tcPr>
          <w:p w:rsidRPr="00F31017" w:rsidR="007C7A92" w:rsidP="007C7A92" w:rsidRDefault="007C7A92" w14:paraId="426B86BA" w14:textId="77777777">
            <w:pPr>
              <w:pStyle w:val="TableParagraph"/>
              <w:ind w:left="98"/>
              <w:cnfStyle w:val="100000000000" w:firstRow="1" w:lastRow="0" w:firstColumn="0" w:lastColumn="0" w:oddVBand="0" w:evenVBand="0" w:oddHBand="0" w:evenHBand="0" w:firstRowFirstColumn="0" w:firstRowLastColumn="0" w:lastRowFirstColumn="0" w:lastRowLastColumn="0"/>
              <w:rPr>
                <w:rFonts w:ascii="Arial" w:hAnsi="Arial" w:cs="Arial"/>
                <w:color w:val="00B050"/>
                <w:sz w:val="16"/>
                <w:szCs w:val="16"/>
              </w:rPr>
            </w:pPr>
            <w:r w:rsidRPr="00F31017">
              <w:rPr>
                <w:rFonts w:ascii="Arial" w:hAnsi="Arial" w:cs="Arial"/>
                <w:color w:val="00B050"/>
                <w:sz w:val="16"/>
                <w:szCs w:val="16"/>
              </w:rPr>
              <w:t>Time</w:t>
            </w:r>
          </w:p>
        </w:tc>
        <w:tc>
          <w:tcPr>
            <w:tcW w:w="1274" w:type="dxa"/>
            <w:shd w:val="clear" w:color="auto" w:fill="D9D9D9" w:themeFill="background1" w:themeFillShade="D9"/>
            <w:noWrap/>
            <w:hideMark/>
          </w:tcPr>
          <w:p w:rsidRPr="00F31017" w:rsidR="007C7A92" w:rsidP="007C7A92" w:rsidRDefault="007C7A92" w14:paraId="321C707A" w14:textId="7FF93A56">
            <w:pPr>
              <w:pStyle w:val="TableParagraph"/>
              <w:ind w:left="98"/>
              <w:cnfStyle w:val="100000000000" w:firstRow="1" w:lastRow="0" w:firstColumn="0" w:lastColumn="0" w:oddVBand="0" w:evenVBand="0" w:oddHBand="0" w:evenHBand="0" w:firstRowFirstColumn="0" w:firstRowLastColumn="0" w:lastRowFirstColumn="0" w:lastRowLastColumn="0"/>
              <w:rPr>
                <w:rFonts w:ascii="Arial" w:hAnsi="Arial" w:cs="Arial"/>
                <w:color w:val="00B050"/>
                <w:sz w:val="16"/>
                <w:szCs w:val="16"/>
              </w:rPr>
            </w:pPr>
            <w:r w:rsidRPr="00F31017">
              <w:rPr>
                <w:rFonts w:ascii="Arial" w:hAnsi="Arial" w:cs="Arial"/>
                <w:color w:val="00B050"/>
                <w:sz w:val="16"/>
                <w:szCs w:val="16"/>
              </w:rPr>
              <w:t>ESA (amount, % of ESA</w:t>
            </w:r>
            <w:r w:rsidRPr="00F31017" w:rsidR="00395147">
              <w:rPr>
                <w:rFonts w:ascii="Arial" w:hAnsi="Arial" w:cs="Arial"/>
                <w:color w:val="00B050"/>
                <w:sz w:val="16"/>
                <w:szCs w:val="16"/>
              </w:rPr>
              <w:t xml:space="preserve"> price</w:t>
            </w:r>
            <w:r w:rsidRPr="00F31017">
              <w:rPr>
                <w:rFonts w:ascii="Arial" w:hAnsi="Arial" w:cs="Arial"/>
                <w:color w:val="00B050"/>
                <w:sz w:val="16"/>
                <w:szCs w:val="16"/>
              </w:rPr>
              <w:t>)</w:t>
            </w:r>
          </w:p>
        </w:tc>
        <w:tc>
          <w:tcPr>
            <w:tcW w:w="1274" w:type="dxa"/>
            <w:shd w:val="clear" w:color="auto" w:fill="D9D9D9" w:themeFill="background1" w:themeFillShade="D9"/>
            <w:noWrap/>
            <w:hideMark/>
          </w:tcPr>
          <w:p w:rsidRPr="00F31017" w:rsidR="007C7A92" w:rsidP="007C7A92" w:rsidRDefault="007C7A92" w14:paraId="0813C92C" w14:textId="14787244">
            <w:pPr>
              <w:pStyle w:val="TableParagraph"/>
              <w:ind w:left="98"/>
              <w:cnfStyle w:val="100000000000" w:firstRow="1" w:lastRow="0" w:firstColumn="0" w:lastColumn="0" w:oddVBand="0" w:evenVBand="0" w:oddHBand="0" w:evenHBand="0" w:firstRowFirstColumn="0" w:firstRowLastColumn="0" w:lastRowFirstColumn="0" w:lastRowLastColumn="0"/>
              <w:rPr>
                <w:rFonts w:ascii="Arial" w:hAnsi="Arial" w:cs="Arial"/>
                <w:color w:val="00B050"/>
                <w:sz w:val="16"/>
                <w:szCs w:val="16"/>
              </w:rPr>
            </w:pPr>
            <w:r w:rsidRPr="00F31017">
              <w:rPr>
                <w:rFonts w:ascii="Arial" w:hAnsi="Arial" w:cs="Arial"/>
                <w:color w:val="00B050"/>
                <w:sz w:val="16"/>
                <w:szCs w:val="16"/>
              </w:rPr>
              <w:t>Customer 1 (amount, % of C1</w:t>
            </w:r>
            <w:r w:rsidRPr="00F31017" w:rsidR="00BF65D1">
              <w:rPr>
                <w:rFonts w:ascii="Arial" w:hAnsi="Arial" w:cs="Arial"/>
                <w:color w:val="00B050"/>
                <w:sz w:val="16"/>
                <w:szCs w:val="16"/>
              </w:rPr>
              <w:t xml:space="preserve"> co-funding</w:t>
            </w:r>
            <w:r w:rsidRPr="00F31017">
              <w:rPr>
                <w:rFonts w:ascii="Arial" w:hAnsi="Arial" w:cs="Arial"/>
                <w:color w:val="00B050"/>
                <w:sz w:val="16"/>
                <w:szCs w:val="16"/>
              </w:rPr>
              <w:t>)</w:t>
            </w:r>
          </w:p>
        </w:tc>
        <w:tc>
          <w:tcPr>
            <w:tcW w:w="1290" w:type="dxa"/>
            <w:shd w:val="clear" w:color="auto" w:fill="D9D9D9" w:themeFill="background1" w:themeFillShade="D9"/>
            <w:noWrap/>
            <w:hideMark/>
          </w:tcPr>
          <w:p w:rsidRPr="00F31017" w:rsidR="007C7A92" w:rsidP="007C7A92" w:rsidRDefault="007C7A92" w14:paraId="7A195015" w14:textId="79458749">
            <w:pPr>
              <w:pStyle w:val="TableParagraph"/>
              <w:ind w:left="98"/>
              <w:cnfStyle w:val="100000000000" w:firstRow="1" w:lastRow="0" w:firstColumn="0" w:lastColumn="0" w:oddVBand="0" w:evenVBand="0" w:oddHBand="0" w:evenHBand="0" w:firstRowFirstColumn="0" w:firstRowLastColumn="0" w:lastRowFirstColumn="0" w:lastRowLastColumn="0"/>
              <w:rPr>
                <w:rFonts w:ascii="Arial" w:hAnsi="Arial" w:cs="Arial"/>
                <w:color w:val="00B050"/>
                <w:sz w:val="16"/>
                <w:szCs w:val="16"/>
              </w:rPr>
            </w:pPr>
            <w:r w:rsidRPr="00F31017">
              <w:rPr>
                <w:rFonts w:ascii="Arial" w:hAnsi="Arial" w:cs="Arial"/>
                <w:color w:val="00B050"/>
                <w:sz w:val="16"/>
                <w:szCs w:val="16"/>
              </w:rPr>
              <w:t>Customer 2 (amount, % of C2</w:t>
            </w:r>
            <w:r w:rsidRPr="00F31017" w:rsidR="00BF65D1">
              <w:rPr>
                <w:rFonts w:ascii="Arial" w:hAnsi="Arial" w:cs="Arial"/>
                <w:color w:val="00B050"/>
                <w:sz w:val="16"/>
                <w:szCs w:val="16"/>
              </w:rPr>
              <w:t xml:space="preserve"> co-funding</w:t>
            </w:r>
            <w:r w:rsidRPr="00F31017">
              <w:rPr>
                <w:rFonts w:ascii="Arial" w:hAnsi="Arial" w:cs="Arial"/>
                <w:color w:val="00B050"/>
                <w:sz w:val="16"/>
                <w:szCs w:val="16"/>
              </w:rPr>
              <w:t>)</w:t>
            </w:r>
          </w:p>
        </w:tc>
        <w:tc>
          <w:tcPr>
            <w:tcW w:w="2282" w:type="dxa"/>
            <w:shd w:val="clear" w:color="auto" w:fill="D9D9D9" w:themeFill="background1" w:themeFillShade="D9"/>
            <w:noWrap/>
            <w:hideMark/>
          </w:tcPr>
          <w:p w:rsidRPr="00F31017" w:rsidR="007C7A92" w:rsidP="007C7A92" w:rsidRDefault="007C7A92" w14:paraId="38223130" w14:textId="77777777">
            <w:pPr>
              <w:pStyle w:val="TableParagraph"/>
              <w:ind w:left="98"/>
              <w:cnfStyle w:val="100000000000" w:firstRow="1" w:lastRow="0" w:firstColumn="0" w:lastColumn="0" w:oddVBand="0" w:evenVBand="0" w:oddHBand="0" w:evenHBand="0" w:firstRowFirstColumn="0" w:firstRowLastColumn="0" w:lastRowFirstColumn="0" w:lastRowLastColumn="0"/>
              <w:rPr>
                <w:rFonts w:ascii="Arial" w:hAnsi="Arial" w:cs="Arial"/>
                <w:color w:val="00B050"/>
                <w:sz w:val="16"/>
                <w:szCs w:val="16"/>
              </w:rPr>
            </w:pPr>
            <w:r w:rsidRPr="00F31017">
              <w:rPr>
                <w:rFonts w:ascii="Arial" w:hAnsi="Arial" w:cs="Arial"/>
                <w:color w:val="00B050"/>
                <w:sz w:val="16"/>
                <w:szCs w:val="16"/>
              </w:rPr>
              <w:t>Amount (% of Total Deal)</w:t>
            </w:r>
          </w:p>
        </w:tc>
      </w:tr>
      <w:tr w:rsidRPr="00F31017" w:rsidR="007C7A92" w:rsidTr="00890B3A" w14:paraId="6CD17600" w14:textId="77777777">
        <w:trPr>
          <w:trHeight w:val="340"/>
        </w:trPr>
        <w:tc>
          <w:tcPr>
            <w:cnfStyle w:val="001000000000" w:firstRow="0" w:lastRow="0" w:firstColumn="1" w:lastColumn="0" w:oddVBand="0" w:evenVBand="0" w:oddHBand="0" w:evenHBand="0" w:firstRowFirstColumn="0" w:firstRowLastColumn="0" w:lastRowFirstColumn="0" w:lastRowLastColumn="0"/>
            <w:tcW w:w="1174" w:type="dxa"/>
            <w:noWrap/>
            <w:hideMark/>
          </w:tcPr>
          <w:p w:rsidRPr="00F31017" w:rsidR="007C7A92" w:rsidP="007C7A92" w:rsidRDefault="007C7A92" w14:paraId="484F4CC3" w14:textId="77777777">
            <w:pPr>
              <w:pStyle w:val="TableParagraph"/>
              <w:ind w:left="98"/>
              <w:rPr>
                <w:rFonts w:ascii="Arial" w:hAnsi="Arial" w:cs="Arial"/>
                <w:b w:val="0"/>
                <w:bCs w:val="0"/>
                <w:color w:val="00B050"/>
                <w:sz w:val="16"/>
                <w:szCs w:val="16"/>
              </w:rPr>
            </w:pPr>
            <w:r w:rsidRPr="00F31017">
              <w:rPr>
                <w:rFonts w:ascii="Arial" w:hAnsi="Arial" w:cs="Arial"/>
                <w:b w:val="0"/>
                <w:bCs w:val="0"/>
                <w:color w:val="00B050"/>
                <w:sz w:val="16"/>
                <w:szCs w:val="16"/>
              </w:rPr>
              <w:t>Customer 1</w:t>
            </w:r>
          </w:p>
        </w:tc>
        <w:tc>
          <w:tcPr>
            <w:tcW w:w="1459" w:type="dxa"/>
            <w:noWrap/>
            <w:hideMark/>
          </w:tcPr>
          <w:p w:rsidRPr="00F31017" w:rsidR="007C7A92" w:rsidP="007C7A92" w:rsidRDefault="007C7A92" w14:paraId="2540AE15" w14:textId="77777777">
            <w:pPr>
              <w:pStyle w:val="TableParagraph"/>
              <w:ind w:left="98"/>
              <w:cnfStyle w:val="000000000000" w:firstRow="0" w:lastRow="0" w:firstColumn="0" w:lastColumn="0" w:oddVBand="0" w:evenVBand="0" w:oddHBand="0" w:evenHBand="0" w:firstRowFirstColumn="0" w:firstRowLastColumn="0" w:lastRowFirstColumn="0" w:lastRowLastColumn="0"/>
              <w:rPr>
                <w:rFonts w:ascii="Arial" w:hAnsi="Arial" w:cs="Arial"/>
                <w:color w:val="00B050"/>
                <w:sz w:val="16"/>
                <w:szCs w:val="16"/>
              </w:rPr>
            </w:pPr>
            <w:r w:rsidRPr="00F31017">
              <w:rPr>
                <w:rFonts w:ascii="Arial" w:hAnsi="Arial" w:cs="Arial"/>
                <w:color w:val="00B050"/>
                <w:sz w:val="16"/>
                <w:szCs w:val="16"/>
              </w:rPr>
              <w:t>Contract signature</w:t>
            </w:r>
          </w:p>
        </w:tc>
        <w:tc>
          <w:tcPr>
            <w:tcW w:w="902" w:type="dxa"/>
            <w:noWrap/>
            <w:hideMark/>
          </w:tcPr>
          <w:p w:rsidRPr="00F31017" w:rsidR="007C7A92" w:rsidP="007C7A92" w:rsidRDefault="007C7A92" w14:paraId="3D631BEB" w14:textId="77777777">
            <w:pPr>
              <w:pStyle w:val="TableParagraph"/>
              <w:ind w:left="98"/>
              <w:cnfStyle w:val="000000000000" w:firstRow="0" w:lastRow="0" w:firstColumn="0" w:lastColumn="0" w:oddVBand="0" w:evenVBand="0" w:oddHBand="0" w:evenHBand="0" w:firstRowFirstColumn="0" w:firstRowLastColumn="0" w:lastRowFirstColumn="0" w:lastRowLastColumn="0"/>
              <w:rPr>
                <w:rFonts w:ascii="Arial" w:hAnsi="Arial" w:cs="Arial"/>
                <w:color w:val="00B050"/>
                <w:sz w:val="16"/>
                <w:szCs w:val="16"/>
              </w:rPr>
            </w:pPr>
            <w:r w:rsidRPr="00F31017">
              <w:rPr>
                <w:rFonts w:ascii="Arial" w:hAnsi="Arial" w:cs="Arial"/>
                <w:color w:val="00B050"/>
                <w:sz w:val="16"/>
                <w:szCs w:val="16"/>
              </w:rPr>
              <w:t>KO + X months</w:t>
            </w:r>
          </w:p>
        </w:tc>
        <w:tc>
          <w:tcPr>
            <w:tcW w:w="1274" w:type="dxa"/>
            <w:noWrap/>
            <w:hideMark/>
          </w:tcPr>
          <w:p w:rsidRPr="00F31017" w:rsidR="007C7A92" w:rsidP="007C7A92" w:rsidRDefault="007C7A92" w14:paraId="1E32DA5E" w14:textId="77777777">
            <w:pPr>
              <w:pStyle w:val="TableParagraph"/>
              <w:ind w:left="98"/>
              <w:cnfStyle w:val="000000000000" w:firstRow="0" w:lastRow="0" w:firstColumn="0" w:lastColumn="0" w:oddVBand="0" w:evenVBand="0" w:oddHBand="0" w:evenHBand="0" w:firstRowFirstColumn="0" w:firstRowLastColumn="0" w:lastRowFirstColumn="0" w:lastRowLastColumn="0"/>
              <w:rPr>
                <w:rFonts w:ascii="Arial" w:hAnsi="Arial" w:cs="Arial"/>
                <w:color w:val="00B050"/>
                <w:sz w:val="16"/>
                <w:szCs w:val="16"/>
              </w:rPr>
            </w:pPr>
            <w:r w:rsidRPr="00F31017">
              <w:rPr>
                <w:rFonts w:ascii="Arial" w:hAnsi="Arial" w:cs="Arial"/>
                <w:color w:val="00B050"/>
                <w:sz w:val="16"/>
                <w:szCs w:val="16"/>
              </w:rPr>
              <w:t>–</w:t>
            </w:r>
          </w:p>
        </w:tc>
        <w:tc>
          <w:tcPr>
            <w:tcW w:w="1274" w:type="dxa"/>
            <w:noWrap/>
            <w:hideMark/>
          </w:tcPr>
          <w:p w:rsidRPr="00F31017" w:rsidR="007C7A92" w:rsidP="007C7A92" w:rsidRDefault="007C7A92" w14:paraId="1FF01361" w14:textId="77777777">
            <w:pPr>
              <w:pStyle w:val="TableParagraph"/>
              <w:ind w:left="98"/>
              <w:cnfStyle w:val="000000000000" w:firstRow="0" w:lastRow="0" w:firstColumn="0" w:lastColumn="0" w:oddVBand="0" w:evenVBand="0" w:oddHBand="0" w:evenHBand="0" w:firstRowFirstColumn="0" w:firstRowLastColumn="0" w:lastRowFirstColumn="0" w:lastRowLastColumn="0"/>
              <w:rPr>
                <w:rFonts w:ascii="Arial" w:hAnsi="Arial" w:cs="Arial"/>
                <w:color w:val="00B050"/>
                <w:sz w:val="16"/>
                <w:szCs w:val="16"/>
              </w:rPr>
            </w:pPr>
            <w:r w:rsidRPr="00F31017">
              <w:rPr>
                <w:rFonts w:ascii="Arial" w:hAnsi="Arial" w:cs="Arial"/>
                <w:color w:val="00B050"/>
                <w:sz w:val="16"/>
                <w:szCs w:val="16"/>
              </w:rPr>
              <w:t>–</w:t>
            </w:r>
          </w:p>
        </w:tc>
        <w:tc>
          <w:tcPr>
            <w:tcW w:w="1290" w:type="dxa"/>
            <w:noWrap/>
            <w:hideMark/>
          </w:tcPr>
          <w:p w:rsidRPr="00F31017" w:rsidR="007C7A92" w:rsidP="007C7A92" w:rsidRDefault="007C7A92" w14:paraId="582431CD" w14:textId="77777777">
            <w:pPr>
              <w:pStyle w:val="TableParagraph"/>
              <w:ind w:left="98"/>
              <w:cnfStyle w:val="000000000000" w:firstRow="0" w:lastRow="0" w:firstColumn="0" w:lastColumn="0" w:oddVBand="0" w:evenVBand="0" w:oddHBand="0" w:evenHBand="0" w:firstRowFirstColumn="0" w:firstRowLastColumn="0" w:lastRowFirstColumn="0" w:lastRowLastColumn="0"/>
              <w:rPr>
                <w:rFonts w:ascii="Arial" w:hAnsi="Arial" w:cs="Arial"/>
                <w:color w:val="00B050"/>
                <w:sz w:val="16"/>
                <w:szCs w:val="16"/>
              </w:rPr>
            </w:pPr>
            <w:r w:rsidRPr="00F31017">
              <w:rPr>
                <w:rFonts w:ascii="Arial" w:hAnsi="Arial" w:cs="Arial"/>
                <w:color w:val="00B050"/>
                <w:sz w:val="16"/>
                <w:szCs w:val="16"/>
              </w:rPr>
              <w:t>–</w:t>
            </w:r>
          </w:p>
        </w:tc>
        <w:tc>
          <w:tcPr>
            <w:tcW w:w="2282" w:type="dxa"/>
            <w:noWrap/>
            <w:hideMark/>
          </w:tcPr>
          <w:p w:rsidRPr="00F31017" w:rsidR="007C7A92" w:rsidP="007C7A92" w:rsidRDefault="007C7A92" w14:paraId="7F975CD6" w14:textId="77777777">
            <w:pPr>
              <w:pStyle w:val="TableParagraph"/>
              <w:ind w:left="98"/>
              <w:cnfStyle w:val="000000000000" w:firstRow="0" w:lastRow="0" w:firstColumn="0" w:lastColumn="0" w:oddVBand="0" w:evenVBand="0" w:oddHBand="0" w:evenHBand="0" w:firstRowFirstColumn="0" w:firstRowLastColumn="0" w:lastRowFirstColumn="0" w:lastRowLastColumn="0"/>
              <w:rPr>
                <w:rFonts w:ascii="Arial" w:hAnsi="Arial" w:cs="Arial"/>
                <w:color w:val="00B050"/>
                <w:sz w:val="16"/>
                <w:szCs w:val="16"/>
              </w:rPr>
            </w:pPr>
            <w:r w:rsidRPr="00F31017">
              <w:rPr>
                <w:rFonts w:ascii="Arial" w:hAnsi="Arial" w:cs="Arial"/>
                <w:color w:val="00B050"/>
                <w:sz w:val="16"/>
                <w:szCs w:val="16"/>
              </w:rPr>
              <w:t>0 (0%)</w:t>
            </w:r>
          </w:p>
        </w:tc>
      </w:tr>
      <w:tr w:rsidRPr="00F31017" w:rsidR="007C7A92" w:rsidTr="00890B3A" w14:paraId="66DE7020" w14:textId="77777777">
        <w:trPr>
          <w:trHeight w:val="340"/>
        </w:trPr>
        <w:tc>
          <w:tcPr>
            <w:cnfStyle w:val="001000000000" w:firstRow="0" w:lastRow="0" w:firstColumn="1" w:lastColumn="0" w:oddVBand="0" w:evenVBand="0" w:oddHBand="0" w:evenHBand="0" w:firstRowFirstColumn="0" w:firstRowLastColumn="0" w:lastRowFirstColumn="0" w:lastRowLastColumn="0"/>
            <w:tcW w:w="1174" w:type="dxa"/>
            <w:noWrap/>
            <w:hideMark/>
          </w:tcPr>
          <w:p w:rsidRPr="00F31017" w:rsidR="007C7A92" w:rsidP="007C7A92" w:rsidRDefault="007C7A92" w14:paraId="3AA8CC5F" w14:textId="77777777">
            <w:pPr>
              <w:pStyle w:val="TableParagraph"/>
              <w:ind w:left="98"/>
              <w:rPr>
                <w:rFonts w:ascii="Arial" w:hAnsi="Arial" w:cs="Arial"/>
                <w:b w:val="0"/>
                <w:bCs w:val="0"/>
                <w:color w:val="00B050"/>
                <w:sz w:val="16"/>
                <w:szCs w:val="16"/>
              </w:rPr>
            </w:pPr>
            <w:r w:rsidRPr="00F31017">
              <w:rPr>
                <w:rFonts w:ascii="Arial" w:hAnsi="Arial" w:cs="Arial"/>
                <w:b w:val="0"/>
                <w:bCs w:val="0"/>
                <w:color w:val="00B050"/>
                <w:sz w:val="16"/>
                <w:szCs w:val="16"/>
              </w:rPr>
              <w:t>Customer 2</w:t>
            </w:r>
          </w:p>
        </w:tc>
        <w:tc>
          <w:tcPr>
            <w:tcW w:w="1459" w:type="dxa"/>
            <w:noWrap/>
            <w:hideMark/>
          </w:tcPr>
          <w:p w:rsidRPr="00F31017" w:rsidR="007C7A92" w:rsidP="007C7A92" w:rsidRDefault="007C7A92" w14:paraId="78B5216A" w14:textId="77777777">
            <w:pPr>
              <w:pStyle w:val="TableParagraph"/>
              <w:ind w:left="98"/>
              <w:cnfStyle w:val="000000000000" w:firstRow="0" w:lastRow="0" w:firstColumn="0" w:lastColumn="0" w:oddVBand="0" w:evenVBand="0" w:oddHBand="0" w:evenHBand="0" w:firstRowFirstColumn="0" w:firstRowLastColumn="0" w:lastRowFirstColumn="0" w:lastRowLastColumn="0"/>
              <w:rPr>
                <w:rFonts w:ascii="Arial" w:hAnsi="Arial" w:cs="Arial"/>
                <w:color w:val="00B050"/>
                <w:sz w:val="16"/>
                <w:szCs w:val="16"/>
              </w:rPr>
            </w:pPr>
            <w:r w:rsidRPr="00F31017">
              <w:rPr>
                <w:rFonts w:ascii="Arial" w:hAnsi="Arial" w:cs="Arial"/>
                <w:color w:val="00B050"/>
                <w:sz w:val="16"/>
                <w:szCs w:val="16"/>
              </w:rPr>
              <w:t>Contract signature</w:t>
            </w:r>
          </w:p>
        </w:tc>
        <w:tc>
          <w:tcPr>
            <w:tcW w:w="902" w:type="dxa"/>
            <w:noWrap/>
            <w:hideMark/>
          </w:tcPr>
          <w:p w:rsidRPr="00F31017" w:rsidR="007C7A92" w:rsidP="007C7A92" w:rsidRDefault="007C7A92" w14:paraId="57CFD598" w14:textId="77777777">
            <w:pPr>
              <w:pStyle w:val="TableParagraph"/>
              <w:ind w:left="98"/>
              <w:cnfStyle w:val="000000000000" w:firstRow="0" w:lastRow="0" w:firstColumn="0" w:lastColumn="0" w:oddVBand="0" w:evenVBand="0" w:oddHBand="0" w:evenHBand="0" w:firstRowFirstColumn="0" w:firstRowLastColumn="0" w:lastRowFirstColumn="0" w:lastRowLastColumn="0"/>
              <w:rPr>
                <w:rFonts w:ascii="Arial" w:hAnsi="Arial" w:cs="Arial"/>
                <w:color w:val="00B050"/>
                <w:sz w:val="16"/>
                <w:szCs w:val="16"/>
              </w:rPr>
            </w:pPr>
            <w:r w:rsidRPr="00F31017">
              <w:rPr>
                <w:rFonts w:ascii="Arial" w:hAnsi="Arial" w:cs="Arial"/>
                <w:color w:val="00B050"/>
                <w:sz w:val="16"/>
                <w:szCs w:val="16"/>
              </w:rPr>
              <w:t>KO + X months</w:t>
            </w:r>
          </w:p>
        </w:tc>
        <w:tc>
          <w:tcPr>
            <w:tcW w:w="1274" w:type="dxa"/>
            <w:noWrap/>
            <w:hideMark/>
          </w:tcPr>
          <w:p w:rsidRPr="00F31017" w:rsidR="007C7A92" w:rsidP="007C7A92" w:rsidRDefault="007C7A92" w14:paraId="5B420C3F" w14:textId="77777777">
            <w:pPr>
              <w:pStyle w:val="TableParagraph"/>
              <w:ind w:left="98"/>
              <w:cnfStyle w:val="000000000000" w:firstRow="0" w:lastRow="0" w:firstColumn="0" w:lastColumn="0" w:oddVBand="0" w:evenVBand="0" w:oddHBand="0" w:evenHBand="0" w:firstRowFirstColumn="0" w:firstRowLastColumn="0" w:lastRowFirstColumn="0" w:lastRowLastColumn="0"/>
              <w:rPr>
                <w:rFonts w:ascii="Arial" w:hAnsi="Arial" w:cs="Arial"/>
                <w:color w:val="00B050"/>
                <w:sz w:val="16"/>
                <w:szCs w:val="16"/>
              </w:rPr>
            </w:pPr>
            <w:r w:rsidRPr="00F31017">
              <w:rPr>
                <w:rFonts w:ascii="Arial" w:hAnsi="Arial" w:cs="Arial"/>
                <w:color w:val="00B050"/>
                <w:sz w:val="16"/>
                <w:szCs w:val="16"/>
              </w:rPr>
              <w:t>–</w:t>
            </w:r>
          </w:p>
        </w:tc>
        <w:tc>
          <w:tcPr>
            <w:tcW w:w="1274" w:type="dxa"/>
            <w:noWrap/>
            <w:hideMark/>
          </w:tcPr>
          <w:p w:rsidRPr="00F31017" w:rsidR="007C7A92" w:rsidP="007C7A92" w:rsidRDefault="007C7A92" w14:paraId="0FDCB989" w14:textId="77777777">
            <w:pPr>
              <w:pStyle w:val="TableParagraph"/>
              <w:ind w:left="98"/>
              <w:cnfStyle w:val="000000000000" w:firstRow="0" w:lastRow="0" w:firstColumn="0" w:lastColumn="0" w:oddVBand="0" w:evenVBand="0" w:oddHBand="0" w:evenHBand="0" w:firstRowFirstColumn="0" w:firstRowLastColumn="0" w:lastRowFirstColumn="0" w:lastRowLastColumn="0"/>
              <w:rPr>
                <w:rFonts w:ascii="Arial" w:hAnsi="Arial" w:cs="Arial"/>
                <w:color w:val="00B050"/>
                <w:sz w:val="16"/>
                <w:szCs w:val="16"/>
              </w:rPr>
            </w:pPr>
            <w:r w:rsidRPr="00F31017">
              <w:rPr>
                <w:rFonts w:ascii="Arial" w:hAnsi="Arial" w:cs="Arial"/>
                <w:color w:val="00B050"/>
                <w:sz w:val="16"/>
                <w:szCs w:val="16"/>
              </w:rPr>
              <w:t>–</w:t>
            </w:r>
          </w:p>
        </w:tc>
        <w:tc>
          <w:tcPr>
            <w:tcW w:w="1290" w:type="dxa"/>
            <w:noWrap/>
            <w:hideMark/>
          </w:tcPr>
          <w:p w:rsidRPr="00F31017" w:rsidR="007C7A92" w:rsidP="007C7A92" w:rsidRDefault="007C7A92" w14:paraId="21C67EC9" w14:textId="77777777">
            <w:pPr>
              <w:pStyle w:val="TableParagraph"/>
              <w:ind w:left="98"/>
              <w:cnfStyle w:val="000000000000" w:firstRow="0" w:lastRow="0" w:firstColumn="0" w:lastColumn="0" w:oddVBand="0" w:evenVBand="0" w:oddHBand="0" w:evenHBand="0" w:firstRowFirstColumn="0" w:firstRowLastColumn="0" w:lastRowFirstColumn="0" w:lastRowLastColumn="0"/>
              <w:rPr>
                <w:rFonts w:ascii="Arial" w:hAnsi="Arial" w:cs="Arial"/>
                <w:color w:val="00B050"/>
                <w:sz w:val="16"/>
                <w:szCs w:val="16"/>
              </w:rPr>
            </w:pPr>
            <w:r w:rsidRPr="00F31017">
              <w:rPr>
                <w:rFonts w:ascii="Arial" w:hAnsi="Arial" w:cs="Arial"/>
                <w:color w:val="00B050"/>
                <w:sz w:val="16"/>
                <w:szCs w:val="16"/>
              </w:rPr>
              <w:t>–</w:t>
            </w:r>
          </w:p>
        </w:tc>
        <w:tc>
          <w:tcPr>
            <w:tcW w:w="2282" w:type="dxa"/>
            <w:noWrap/>
            <w:hideMark/>
          </w:tcPr>
          <w:p w:rsidRPr="00F31017" w:rsidR="007C7A92" w:rsidP="007C7A92" w:rsidRDefault="007C7A92" w14:paraId="56FA9978" w14:textId="77777777">
            <w:pPr>
              <w:pStyle w:val="TableParagraph"/>
              <w:ind w:left="98"/>
              <w:cnfStyle w:val="000000000000" w:firstRow="0" w:lastRow="0" w:firstColumn="0" w:lastColumn="0" w:oddVBand="0" w:evenVBand="0" w:oddHBand="0" w:evenHBand="0" w:firstRowFirstColumn="0" w:firstRowLastColumn="0" w:lastRowFirstColumn="0" w:lastRowLastColumn="0"/>
              <w:rPr>
                <w:rFonts w:ascii="Arial" w:hAnsi="Arial" w:cs="Arial"/>
                <w:color w:val="00B050"/>
                <w:sz w:val="16"/>
                <w:szCs w:val="16"/>
              </w:rPr>
            </w:pPr>
            <w:r w:rsidRPr="00F31017">
              <w:rPr>
                <w:rFonts w:ascii="Arial" w:hAnsi="Arial" w:cs="Arial"/>
                <w:color w:val="00B050"/>
                <w:sz w:val="16"/>
                <w:szCs w:val="16"/>
              </w:rPr>
              <w:t>0 (0%)</w:t>
            </w:r>
          </w:p>
        </w:tc>
      </w:tr>
      <w:tr w:rsidRPr="00F31017" w:rsidR="007C7A92" w:rsidTr="00890B3A" w14:paraId="2D9141AB" w14:textId="77777777">
        <w:trPr>
          <w:trHeight w:val="340"/>
        </w:trPr>
        <w:tc>
          <w:tcPr>
            <w:cnfStyle w:val="001000000000" w:firstRow="0" w:lastRow="0" w:firstColumn="1" w:lastColumn="0" w:oddVBand="0" w:evenVBand="0" w:oddHBand="0" w:evenHBand="0" w:firstRowFirstColumn="0" w:firstRowLastColumn="0" w:lastRowFirstColumn="0" w:lastRowLastColumn="0"/>
            <w:tcW w:w="1174" w:type="dxa"/>
            <w:shd w:val="clear" w:color="auto" w:fill="FFF2CC" w:themeFill="accent4" w:themeFillTint="33"/>
            <w:noWrap/>
            <w:hideMark/>
          </w:tcPr>
          <w:p w:rsidRPr="00F31017" w:rsidR="007C7A92" w:rsidP="007C7A92" w:rsidRDefault="007C7A92" w14:paraId="7E806C2A" w14:textId="77777777">
            <w:pPr>
              <w:pStyle w:val="TableParagraph"/>
              <w:ind w:left="98"/>
              <w:rPr>
                <w:rFonts w:ascii="Arial" w:hAnsi="Arial" w:cs="Arial"/>
                <w:b w:val="0"/>
                <w:bCs w:val="0"/>
                <w:color w:val="00B050"/>
                <w:sz w:val="16"/>
                <w:szCs w:val="16"/>
              </w:rPr>
            </w:pPr>
            <w:r w:rsidRPr="00F31017">
              <w:rPr>
                <w:rFonts w:ascii="Arial" w:hAnsi="Arial" w:cs="Arial"/>
                <w:b w:val="0"/>
                <w:bCs w:val="0"/>
                <w:color w:val="00B050"/>
                <w:sz w:val="16"/>
                <w:szCs w:val="16"/>
              </w:rPr>
              <w:t>ESA</w:t>
            </w:r>
          </w:p>
        </w:tc>
        <w:tc>
          <w:tcPr>
            <w:tcW w:w="1459" w:type="dxa"/>
            <w:shd w:val="clear" w:color="auto" w:fill="FFF2CC" w:themeFill="accent4" w:themeFillTint="33"/>
            <w:noWrap/>
            <w:hideMark/>
          </w:tcPr>
          <w:p w:rsidRPr="00F31017" w:rsidR="007C7A92" w:rsidP="007C7A92" w:rsidRDefault="007C7A92" w14:paraId="1FC280B8" w14:textId="77777777">
            <w:pPr>
              <w:pStyle w:val="TableParagraph"/>
              <w:ind w:left="98"/>
              <w:cnfStyle w:val="000000000000" w:firstRow="0" w:lastRow="0" w:firstColumn="0" w:lastColumn="0" w:oddVBand="0" w:evenVBand="0" w:oddHBand="0" w:evenHBand="0" w:firstRowFirstColumn="0" w:firstRowLastColumn="0" w:lastRowFirstColumn="0" w:lastRowLastColumn="0"/>
              <w:rPr>
                <w:rFonts w:ascii="Arial" w:hAnsi="Arial" w:cs="Arial"/>
                <w:color w:val="00B050"/>
                <w:sz w:val="16"/>
                <w:szCs w:val="16"/>
              </w:rPr>
            </w:pPr>
            <w:r w:rsidRPr="00F31017">
              <w:rPr>
                <w:rFonts w:ascii="Arial" w:hAnsi="Arial" w:cs="Arial"/>
                <w:color w:val="00B050"/>
                <w:sz w:val="16"/>
                <w:szCs w:val="16"/>
              </w:rPr>
              <w:t>Advance payment</w:t>
            </w:r>
          </w:p>
        </w:tc>
        <w:tc>
          <w:tcPr>
            <w:tcW w:w="902" w:type="dxa"/>
            <w:shd w:val="clear" w:color="auto" w:fill="FFF2CC" w:themeFill="accent4" w:themeFillTint="33"/>
            <w:noWrap/>
            <w:hideMark/>
          </w:tcPr>
          <w:p w:rsidRPr="00F31017" w:rsidR="007C7A92" w:rsidP="007C7A92" w:rsidRDefault="007C7A92" w14:paraId="03D0D742" w14:textId="77777777">
            <w:pPr>
              <w:pStyle w:val="TableParagraph"/>
              <w:ind w:left="98"/>
              <w:cnfStyle w:val="000000000000" w:firstRow="0" w:lastRow="0" w:firstColumn="0" w:lastColumn="0" w:oddVBand="0" w:evenVBand="0" w:oddHBand="0" w:evenHBand="0" w:firstRowFirstColumn="0" w:firstRowLastColumn="0" w:lastRowFirstColumn="0" w:lastRowLastColumn="0"/>
              <w:rPr>
                <w:rFonts w:ascii="Arial" w:hAnsi="Arial" w:cs="Arial"/>
                <w:color w:val="00B050"/>
                <w:sz w:val="16"/>
                <w:szCs w:val="16"/>
              </w:rPr>
            </w:pPr>
            <w:r w:rsidRPr="00F31017">
              <w:rPr>
                <w:rFonts w:ascii="Arial" w:hAnsi="Arial" w:cs="Arial"/>
                <w:color w:val="00B050"/>
                <w:sz w:val="16"/>
                <w:szCs w:val="16"/>
              </w:rPr>
              <w:t>KO + X months</w:t>
            </w:r>
          </w:p>
        </w:tc>
        <w:tc>
          <w:tcPr>
            <w:tcW w:w="1274" w:type="dxa"/>
            <w:shd w:val="clear" w:color="auto" w:fill="FFF2CC" w:themeFill="accent4" w:themeFillTint="33"/>
            <w:noWrap/>
            <w:hideMark/>
          </w:tcPr>
          <w:p w:rsidRPr="00F31017" w:rsidR="007C7A92" w:rsidP="007C7A92" w:rsidRDefault="007C7A92" w14:paraId="7DDEAC3B" w14:textId="77777777">
            <w:pPr>
              <w:pStyle w:val="TableParagraph"/>
              <w:ind w:left="98"/>
              <w:cnfStyle w:val="000000000000" w:firstRow="0" w:lastRow="0" w:firstColumn="0" w:lastColumn="0" w:oddVBand="0" w:evenVBand="0" w:oddHBand="0" w:evenHBand="0" w:firstRowFirstColumn="0" w:firstRowLastColumn="0" w:lastRowFirstColumn="0" w:lastRowLastColumn="0"/>
              <w:rPr>
                <w:rFonts w:ascii="Arial" w:hAnsi="Arial" w:cs="Arial"/>
                <w:color w:val="00B050"/>
                <w:sz w:val="16"/>
                <w:szCs w:val="16"/>
              </w:rPr>
            </w:pPr>
            <w:r w:rsidRPr="00F31017">
              <w:rPr>
                <w:rFonts w:ascii="Arial" w:hAnsi="Arial" w:cs="Arial"/>
                <w:color w:val="00B050"/>
                <w:sz w:val="16"/>
                <w:szCs w:val="16"/>
              </w:rPr>
              <w:t>28 (35%)</w:t>
            </w:r>
          </w:p>
        </w:tc>
        <w:tc>
          <w:tcPr>
            <w:tcW w:w="1274" w:type="dxa"/>
            <w:shd w:val="clear" w:color="auto" w:fill="FFF2CC" w:themeFill="accent4" w:themeFillTint="33"/>
            <w:noWrap/>
            <w:hideMark/>
          </w:tcPr>
          <w:p w:rsidRPr="00F31017" w:rsidR="007C7A92" w:rsidP="007C7A92" w:rsidRDefault="007C7A92" w14:paraId="6282488B" w14:textId="77777777">
            <w:pPr>
              <w:pStyle w:val="TableParagraph"/>
              <w:ind w:left="98"/>
              <w:cnfStyle w:val="000000000000" w:firstRow="0" w:lastRow="0" w:firstColumn="0" w:lastColumn="0" w:oddVBand="0" w:evenVBand="0" w:oddHBand="0" w:evenHBand="0" w:firstRowFirstColumn="0" w:firstRowLastColumn="0" w:lastRowFirstColumn="0" w:lastRowLastColumn="0"/>
              <w:rPr>
                <w:rFonts w:ascii="Arial" w:hAnsi="Arial" w:cs="Arial"/>
                <w:color w:val="00B050"/>
                <w:sz w:val="16"/>
                <w:szCs w:val="16"/>
              </w:rPr>
            </w:pPr>
            <w:r w:rsidRPr="00F31017">
              <w:rPr>
                <w:rFonts w:ascii="Arial" w:hAnsi="Arial" w:cs="Arial"/>
                <w:color w:val="00B050"/>
                <w:sz w:val="16"/>
                <w:szCs w:val="16"/>
              </w:rPr>
              <w:t>–</w:t>
            </w:r>
          </w:p>
        </w:tc>
        <w:tc>
          <w:tcPr>
            <w:tcW w:w="1290" w:type="dxa"/>
            <w:shd w:val="clear" w:color="auto" w:fill="FFF2CC" w:themeFill="accent4" w:themeFillTint="33"/>
            <w:noWrap/>
            <w:hideMark/>
          </w:tcPr>
          <w:p w:rsidRPr="00F31017" w:rsidR="007C7A92" w:rsidP="007C7A92" w:rsidRDefault="007C7A92" w14:paraId="3B25F91A" w14:textId="77777777">
            <w:pPr>
              <w:pStyle w:val="TableParagraph"/>
              <w:ind w:left="98"/>
              <w:cnfStyle w:val="000000000000" w:firstRow="0" w:lastRow="0" w:firstColumn="0" w:lastColumn="0" w:oddVBand="0" w:evenVBand="0" w:oddHBand="0" w:evenHBand="0" w:firstRowFirstColumn="0" w:firstRowLastColumn="0" w:lastRowFirstColumn="0" w:lastRowLastColumn="0"/>
              <w:rPr>
                <w:rFonts w:ascii="Arial" w:hAnsi="Arial" w:cs="Arial"/>
                <w:color w:val="00B050"/>
                <w:sz w:val="16"/>
                <w:szCs w:val="16"/>
              </w:rPr>
            </w:pPr>
            <w:r w:rsidRPr="00F31017">
              <w:rPr>
                <w:rFonts w:ascii="Arial" w:hAnsi="Arial" w:cs="Arial"/>
                <w:color w:val="00B050"/>
                <w:sz w:val="16"/>
                <w:szCs w:val="16"/>
              </w:rPr>
              <w:t>–</w:t>
            </w:r>
          </w:p>
        </w:tc>
        <w:tc>
          <w:tcPr>
            <w:tcW w:w="2282" w:type="dxa"/>
            <w:shd w:val="clear" w:color="auto" w:fill="FFF2CC" w:themeFill="accent4" w:themeFillTint="33"/>
            <w:noWrap/>
            <w:hideMark/>
          </w:tcPr>
          <w:p w:rsidRPr="00F31017" w:rsidR="007C7A92" w:rsidP="007C7A92" w:rsidRDefault="007C7A92" w14:paraId="3AD236E8" w14:textId="77777777">
            <w:pPr>
              <w:pStyle w:val="TableParagraph"/>
              <w:ind w:left="98"/>
              <w:cnfStyle w:val="000000000000" w:firstRow="0" w:lastRow="0" w:firstColumn="0" w:lastColumn="0" w:oddVBand="0" w:evenVBand="0" w:oddHBand="0" w:evenHBand="0" w:firstRowFirstColumn="0" w:firstRowLastColumn="0" w:lastRowFirstColumn="0" w:lastRowLastColumn="0"/>
              <w:rPr>
                <w:rFonts w:ascii="Arial" w:hAnsi="Arial" w:cs="Arial"/>
                <w:color w:val="00B050"/>
                <w:sz w:val="16"/>
                <w:szCs w:val="16"/>
              </w:rPr>
            </w:pPr>
            <w:r w:rsidRPr="00F31017">
              <w:rPr>
                <w:rFonts w:ascii="Arial" w:hAnsi="Arial" w:cs="Arial"/>
                <w:color w:val="00B050"/>
                <w:sz w:val="16"/>
                <w:szCs w:val="16"/>
              </w:rPr>
              <w:t>28 (28%)</w:t>
            </w:r>
          </w:p>
        </w:tc>
      </w:tr>
      <w:tr w:rsidRPr="00F31017" w:rsidR="007C7A92" w:rsidTr="00890B3A" w14:paraId="53BD28F5" w14:textId="77777777">
        <w:trPr>
          <w:trHeight w:val="340"/>
        </w:trPr>
        <w:tc>
          <w:tcPr>
            <w:cnfStyle w:val="001000000000" w:firstRow="0" w:lastRow="0" w:firstColumn="1" w:lastColumn="0" w:oddVBand="0" w:evenVBand="0" w:oddHBand="0" w:evenHBand="0" w:firstRowFirstColumn="0" w:firstRowLastColumn="0" w:lastRowFirstColumn="0" w:lastRowLastColumn="0"/>
            <w:tcW w:w="1174" w:type="dxa"/>
            <w:noWrap/>
            <w:hideMark/>
          </w:tcPr>
          <w:p w:rsidRPr="00F31017" w:rsidR="007C7A92" w:rsidP="007C7A92" w:rsidRDefault="007C7A92" w14:paraId="3890F95D" w14:textId="77777777">
            <w:pPr>
              <w:pStyle w:val="TableParagraph"/>
              <w:ind w:left="98"/>
              <w:rPr>
                <w:rFonts w:ascii="Arial" w:hAnsi="Arial" w:cs="Arial"/>
                <w:b w:val="0"/>
                <w:bCs w:val="0"/>
                <w:color w:val="00B050"/>
                <w:sz w:val="16"/>
                <w:szCs w:val="16"/>
              </w:rPr>
            </w:pPr>
            <w:r w:rsidRPr="00F31017">
              <w:rPr>
                <w:rFonts w:ascii="Arial" w:hAnsi="Arial" w:cs="Arial"/>
                <w:b w:val="0"/>
                <w:bCs w:val="0"/>
                <w:color w:val="00B050"/>
                <w:sz w:val="16"/>
                <w:szCs w:val="16"/>
              </w:rPr>
              <w:t>Customer 1</w:t>
            </w:r>
          </w:p>
        </w:tc>
        <w:tc>
          <w:tcPr>
            <w:tcW w:w="1459" w:type="dxa"/>
            <w:noWrap/>
            <w:hideMark/>
          </w:tcPr>
          <w:p w:rsidRPr="00F31017" w:rsidR="007C7A92" w:rsidP="007C7A92" w:rsidRDefault="007C7A92" w14:paraId="2CBB4020" w14:textId="77777777">
            <w:pPr>
              <w:pStyle w:val="TableParagraph"/>
              <w:ind w:left="98"/>
              <w:cnfStyle w:val="000000000000" w:firstRow="0" w:lastRow="0" w:firstColumn="0" w:lastColumn="0" w:oddVBand="0" w:evenVBand="0" w:oddHBand="0" w:evenHBand="0" w:firstRowFirstColumn="0" w:firstRowLastColumn="0" w:lastRowFirstColumn="0" w:lastRowLastColumn="0"/>
              <w:rPr>
                <w:rFonts w:ascii="Arial" w:hAnsi="Arial" w:cs="Arial"/>
                <w:color w:val="00B050"/>
                <w:sz w:val="16"/>
                <w:szCs w:val="16"/>
              </w:rPr>
            </w:pPr>
            <w:r w:rsidRPr="00F31017">
              <w:rPr>
                <w:rFonts w:ascii="Arial" w:hAnsi="Arial" w:cs="Arial"/>
                <w:color w:val="00B050"/>
                <w:sz w:val="16"/>
                <w:szCs w:val="16"/>
              </w:rPr>
              <w:t>Payment 1</w:t>
            </w:r>
          </w:p>
        </w:tc>
        <w:tc>
          <w:tcPr>
            <w:tcW w:w="902" w:type="dxa"/>
            <w:noWrap/>
            <w:hideMark/>
          </w:tcPr>
          <w:p w:rsidRPr="00F31017" w:rsidR="007C7A92" w:rsidP="007C7A92" w:rsidRDefault="007C7A92" w14:paraId="2697CF36" w14:textId="77777777">
            <w:pPr>
              <w:pStyle w:val="TableParagraph"/>
              <w:ind w:left="98"/>
              <w:cnfStyle w:val="000000000000" w:firstRow="0" w:lastRow="0" w:firstColumn="0" w:lastColumn="0" w:oddVBand="0" w:evenVBand="0" w:oddHBand="0" w:evenHBand="0" w:firstRowFirstColumn="0" w:firstRowLastColumn="0" w:lastRowFirstColumn="0" w:lastRowLastColumn="0"/>
              <w:rPr>
                <w:rFonts w:ascii="Arial" w:hAnsi="Arial" w:cs="Arial"/>
                <w:color w:val="00B050"/>
                <w:sz w:val="16"/>
                <w:szCs w:val="16"/>
              </w:rPr>
            </w:pPr>
            <w:r w:rsidRPr="00F31017">
              <w:rPr>
                <w:rFonts w:ascii="Arial" w:hAnsi="Arial" w:cs="Arial"/>
                <w:color w:val="00B050"/>
                <w:sz w:val="16"/>
                <w:szCs w:val="16"/>
              </w:rPr>
              <w:t>KO + X months</w:t>
            </w:r>
          </w:p>
        </w:tc>
        <w:tc>
          <w:tcPr>
            <w:tcW w:w="1274" w:type="dxa"/>
            <w:noWrap/>
            <w:hideMark/>
          </w:tcPr>
          <w:p w:rsidRPr="00F31017" w:rsidR="007C7A92" w:rsidP="007C7A92" w:rsidRDefault="007C7A92" w14:paraId="28F51E50" w14:textId="77777777">
            <w:pPr>
              <w:pStyle w:val="TableParagraph"/>
              <w:ind w:left="98"/>
              <w:cnfStyle w:val="000000000000" w:firstRow="0" w:lastRow="0" w:firstColumn="0" w:lastColumn="0" w:oddVBand="0" w:evenVBand="0" w:oddHBand="0" w:evenHBand="0" w:firstRowFirstColumn="0" w:firstRowLastColumn="0" w:lastRowFirstColumn="0" w:lastRowLastColumn="0"/>
              <w:rPr>
                <w:rFonts w:ascii="Arial" w:hAnsi="Arial" w:cs="Arial"/>
                <w:color w:val="00B050"/>
                <w:sz w:val="16"/>
                <w:szCs w:val="16"/>
              </w:rPr>
            </w:pPr>
            <w:r w:rsidRPr="00F31017">
              <w:rPr>
                <w:rFonts w:ascii="Arial" w:hAnsi="Arial" w:cs="Arial"/>
                <w:color w:val="00B050"/>
                <w:sz w:val="16"/>
                <w:szCs w:val="16"/>
              </w:rPr>
              <w:t>–</w:t>
            </w:r>
          </w:p>
        </w:tc>
        <w:tc>
          <w:tcPr>
            <w:tcW w:w="1274" w:type="dxa"/>
            <w:noWrap/>
            <w:hideMark/>
          </w:tcPr>
          <w:p w:rsidRPr="00F31017" w:rsidR="007C7A92" w:rsidP="007C7A92" w:rsidRDefault="007C7A92" w14:paraId="5E98B8C7" w14:textId="77777777">
            <w:pPr>
              <w:pStyle w:val="TableParagraph"/>
              <w:ind w:left="98"/>
              <w:cnfStyle w:val="000000000000" w:firstRow="0" w:lastRow="0" w:firstColumn="0" w:lastColumn="0" w:oddVBand="0" w:evenVBand="0" w:oddHBand="0" w:evenHBand="0" w:firstRowFirstColumn="0" w:firstRowLastColumn="0" w:lastRowFirstColumn="0" w:lastRowLastColumn="0"/>
              <w:rPr>
                <w:rFonts w:ascii="Arial" w:hAnsi="Arial" w:cs="Arial"/>
                <w:color w:val="00B050"/>
                <w:sz w:val="16"/>
                <w:szCs w:val="16"/>
              </w:rPr>
            </w:pPr>
            <w:r w:rsidRPr="00F31017">
              <w:rPr>
                <w:rFonts w:ascii="Arial" w:hAnsi="Arial" w:cs="Arial"/>
                <w:color w:val="00B050"/>
                <w:sz w:val="16"/>
                <w:szCs w:val="16"/>
              </w:rPr>
              <w:t>5 (50%)</w:t>
            </w:r>
          </w:p>
        </w:tc>
        <w:tc>
          <w:tcPr>
            <w:tcW w:w="1290" w:type="dxa"/>
            <w:noWrap/>
            <w:hideMark/>
          </w:tcPr>
          <w:p w:rsidRPr="00F31017" w:rsidR="007C7A92" w:rsidP="007C7A92" w:rsidRDefault="007C7A92" w14:paraId="23F5A2B4" w14:textId="77777777">
            <w:pPr>
              <w:pStyle w:val="TableParagraph"/>
              <w:ind w:left="98"/>
              <w:cnfStyle w:val="000000000000" w:firstRow="0" w:lastRow="0" w:firstColumn="0" w:lastColumn="0" w:oddVBand="0" w:evenVBand="0" w:oddHBand="0" w:evenHBand="0" w:firstRowFirstColumn="0" w:firstRowLastColumn="0" w:lastRowFirstColumn="0" w:lastRowLastColumn="0"/>
              <w:rPr>
                <w:rFonts w:ascii="Arial" w:hAnsi="Arial" w:cs="Arial"/>
                <w:color w:val="00B050"/>
                <w:sz w:val="16"/>
                <w:szCs w:val="16"/>
              </w:rPr>
            </w:pPr>
            <w:r w:rsidRPr="00F31017">
              <w:rPr>
                <w:rFonts w:ascii="Arial" w:hAnsi="Arial" w:cs="Arial"/>
                <w:color w:val="00B050"/>
                <w:sz w:val="16"/>
                <w:szCs w:val="16"/>
              </w:rPr>
              <w:t>–</w:t>
            </w:r>
          </w:p>
        </w:tc>
        <w:tc>
          <w:tcPr>
            <w:tcW w:w="2282" w:type="dxa"/>
            <w:noWrap/>
            <w:hideMark/>
          </w:tcPr>
          <w:p w:rsidRPr="00F31017" w:rsidR="007C7A92" w:rsidP="007C7A92" w:rsidRDefault="007C7A92" w14:paraId="216FA943" w14:textId="77777777">
            <w:pPr>
              <w:pStyle w:val="TableParagraph"/>
              <w:ind w:left="98"/>
              <w:cnfStyle w:val="000000000000" w:firstRow="0" w:lastRow="0" w:firstColumn="0" w:lastColumn="0" w:oddVBand="0" w:evenVBand="0" w:oddHBand="0" w:evenHBand="0" w:firstRowFirstColumn="0" w:firstRowLastColumn="0" w:lastRowFirstColumn="0" w:lastRowLastColumn="0"/>
              <w:rPr>
                <w:rFonts w:ascii="Arial" w:hAnsi="Arial" w:cs="Arial"/>
                <w:color w:val="00B050"/>
                <w:sz w:val="16"/>
                <w:szCs w:val="16"/>
              </w:rPr>
            </w:pPr>
            <w:r w:rsidRPr="00F31017">
              <w:rPr>
                <w:rFonts w:ascii="Arial" w:hAnsi="Arial" w:cs="Arial"/>
                <w:color w:val="00B050"/>
                <w:sz w:val="16"/>
                <w:szCs w:val="16"/>
              </w:rPr>
              <w:t>5 (5%)</w:t>
            </w:r>
          </w:p>
        </w:tc>
      </w:tr>
      <w:tr w:rsidRPr="00F31017" w:rsidR="007C7A92" w:rsidTr="00890B3A" w14:paraId="64C89D49" w14:textId="77777777">
        <w:trPr>
          <w:trHeight w:val="340"/>
        </w:trPr>
        <w:tc>
          <w:tcPr>
            <w:cnfStyle w:val="001000000000" w:firstRow="0" w:lastRow="0" w:firstColumn="1" w:lastColumn="0" w:oddVBand="0" w:evenVBand="0" w:oddHBand="0" w:evenHBand="0" w:firstRowFirstColumn="0" w:firstRowLastColumn="0" w:lastRowFirstColumn="0" w:lastRowLastColumn="0"/>
            <w:tcW w:w="1174" w:type="dxa"/>
            <w:noWrap/>
            <w:hideMark/>
          </w:tcPr>
          <w:p w:rsidRPr="00F31017" w:rsidR="007C7A92" w:rsidP="007C7A92" w:rsidRDefault="007C7A92" w14:paraId="1AD932FF" w14:textId="77777777">
            <w:pPr>
              <w:pStyle w:val="TableParagraph"/>
              <w:ind w:left="98"/>
              <w:rPr>
                <w:rFonts w:ascii="Arial" w:hAnsi="Arial" w:cs="Arial"/>
                <w:b w:val="0"/>
                <w:bCs w:val="0"/>
                <w:color w:val="00B050"/>
                <w:sz w:val="16"/>
                <w:szCs w:val="16"/>
              </w:rPr>
            </w:pPr>
            <w:r w:rsidRPr="00F31017">
              <w:rPr>
                <w:rFonts w:ascii="Arial" w:hAnsi="Arial" w:cs="Arial"/>
                <w:b w:val="0"/>
                <w:bCs w:val="0"/>
                <w:color w:val="00B050"/>
                <w:sz w:val="16"/>
                <w:szCs w:val="16"/>
              </w:rPr>
              <w:t>Customer 2</w:t>
            </w:r>
          </w:p>
        </w:tc>
        <w:tc>
          <w:tcPr>
            <w:tcW w:w="1459" w:type="dxa"/>
            <w:noWrap/>
            <w:hideMark/>
          </w:tcPr>
          <w:p w:rsidRPr="00F31017" w:rsidR="007C7A92" w:rsidP="007C7A92" w:rsidRDefault="007C7A92" w14:paraId="19861B02" w14:textId="77777777">
            <w:pPr>
              <w:pStyle w:val="TableParagraph"/>
              <w:ind w:left="98"/>
              <w:cnfStyle w:val="000000000000" w:firstRow="0" w:lastRow="0" w:firstColumn="0" w:lastColumn="0" w:oddVBand="0" w:evenVBand="0" w:oddHBand="0" w:evenHBand="0" w:firstRowFirstColumn="0" w:firstRowLastColumn="0" w:lastRowFirstColumn="0" w:lastRowLastColumn="0"/>
              <w:rPr>
                <w:rFonts w:ascii="Arial" w:hAnsi="Arial" w:cs="Arial"/>
                <w:color w:val="00B050"/>
                <w:sz w:val="16"/>
                <w:szCs w:val="16"/>
              </w:rPr>
            </w:pPr>
            <w:r w:rsidRPr="00F31017">
              <w:rPr>
                <w:rFonts w:ascii="Arial" w:hAnsi="Arial" w:cs="Arial"/>
                <w:color w:val="00B050"/>
                <w:sz w:val="16"/>
                <w:szCs w:val="16"/>
              </w:rPr>
              <w:t>Payment 1</w:t>
            </w:r>
          </w:p>
        </w:tc>
        <w:tc>
          <w:tcPr>
            <w:tcW w:w="902" w:type="dxa"/>
            <w:noWrap/>
            <w:hideMark/>
          </w:tcPr>
          <w:p w:rsidRPr="00F31017" w:rsidR="007C7A92" w:rsidP="007C7A92" w:rsidRDefault="007C7A92" w14:paraId="48C6E24F" w14:textId="77777777">
            <w:pPr>
              <w:pStyle w:val="TableParagraph"/>
              <w:ind w:left="98"/>
              <w:cnfStyle w:val="000000000000" w:firstRow="0" w:lastRow="0" w:firstColumn="0" w:lastColumn="0" w:oddVBand="0" w:evenVBand="0" w:oddHBand="0" w:evenHBand="0" w:firstRowFirstColumn="0" w:firstRowLastColumn="0" w:lastRowFirstColumn="0" w:lastRowLastColumn="0"/>
              <w:rPr>
                <w:rFonts w:ascii="Arial" w:hAnsi="Arial" w:cs="Arial"/>
                <w:color w:val="00B050"/>
                <w:sz w:val="16"/>
                <w:szCs w:val="16"/>
              </w:rPr>
            </w:pPr>
            <w:r w:rsidRPr="00F31017">
              <w:rPr>
                <w:rFonts w:ascii="Arial" w:hAnsi="Arial" w:cs="Arial"/>
                <w:color w:val="00B050"/>
                <w:sz w:val="16"/>
                <w:szCs w:val="16"/>
              </w:rPr>
              <w:t>KO + X months</w:t>
            </w:r>
          </w:p>
        </w:tc>
        <w:tc>
          <w:tcPr>
            <w:tcW w:w="1274" w:type="dxa"/>
            <w:noWrap/>
            <w:hideMark/>
          </w:tcPr>
          <w:p w:rsidRPr="00F31017" w:rsidR="007C7A92" w:rsidP="007C7A92" w:rsidRDefault="007C7A92" w14:paraId="10E4CE96" w14:textId="77777777">
            <w:pPr>
              <w:pStyle w:val="TableParagraph"/>
              <w:ind w:left="98"/>
              <w:cnfStyle w:val="000000000000" w:firstRow="0" w:lastRow="0" w:firstColumn="0" w:lastColumn="0" w:oddVBand="0" w:evenVBand="0" w:oddHBand="0" w:evenHBand="0" w:firstRowFirstColumn="0" w:firstRowLastColumn="0" w:lastRowFirstColumn="0" w:lastRowLastColumn="0"/>
              <w:rPr>
                <w:rFonts w:ascii="Arial" w:hAnsi="Arial" w:cs="Arial"/>
                <w:color w:val="00B050"/>
                <w:sz w:val="16"/>
                <w:szCs w:val="16"/>
              </w:rPr>
            </w:pPr>
            <w:r w:rsidRPr="00F31017">
              <w:rPr>
                <w:rFonts w:ascii="Arial" w:hAnsi="Arial" w:cs="Arial"/>
                <w:color w:val="00B050"/>
                <w:sz w:val="16"/>
                <w:szCs w:val="16"/>
              </w:rPr>
              <w:t>–</w:t>
            </w:r>
          </w:p>
        </w:tc>
        <w:tc>
          <w:tcPr>
            <w:tcW w:w="1274" w:type="dxa"/>
            <w:noWrap/>
            <w:hideMark/>
          </w:tcPr>
          <w:p w:rsidRPr="00F31017" w:rsidR="007C7A92" w:rsidP="007C7A92" w:rsidRDefault="007C7A92" w14:paraId="34D61AD2" w14:textId="77777777">
            <w:pPr>
              <w:pStyle w:val="TableParagraph"/>
              <w:ind w:left="98"/>
              <w:cnfStyle w:val="000000000000" w:firstRow="0" w:lastRow="0" w:firstColumn="0" w:lastColumn="0" w:oddVBand="0" w:evenVBand="0" w:oddHBand="0" w:evenHBand="0" w:firstRowFirstColumn="0" w:firstRowLastColumn="0" w:lastRowFirstColumn="0" w:lastRowLastColumn="0"/>
              <w:rPr>
                <w:rFonts w:ascii="Arial" w:hAnsi="Arial" w:cs="Arial"/>
                <w:color w:val="00B050"/>
                <w:sz w:val="16"/>
                <w:szCs w:val="16"/>
              </w:rPr>
            </w:pPr>
            <w:r w:rsidRPr="00F31017">
              <w:rPr>
                <w:rFonts w:ascii="Arial" w:hAnsi="Arial" w:cs="Arial"/>
                <w:color w:val="00B050"/>
                <w:sz w:val="16"/>
                <w:szCs w:val="16"/>
              </w:rPr>
              <w:t>–</w:t>
            </w:r>
          </w:p>
        </w:tc>
        <w:tc>
          <w:tcPr>
            <w:tcW w:w="1290" w:type="dxa"/>
            <w:noWrap/>
            <w:hideMark/>
          </w:tcPr>
          <w:p w:rsidRPr="00F31017" w:rsidR="007C7A92" w:rsidP="007C7A92" w:rsidRDefault="007C7A92" w14:paraId="14CFCB53" w14:textId="77777777">
            <w:pPr>
              <w:pStyle w:val="TableParagraph"/>
              <w:ind w:left="98"/>
              <w:cnfStyle w:val="000000000000" w:firstRow="0" w:lastRow="0" w:firstColumn="0" w:lastColumn="0" w:oddVBand="0" w:evenVBand="0" w:oddHBand="0" w:evenHBand="0" w:firstRowFirstColumn="0" w:firstRowLastColumn="0" w:lastRowFirstColumn="0" w:lastRowLastColumn="0"/>
              <w:rPr>
                <w:rFonts w:ascii="Arial" w:hAnsi="Arial" w:cs="Arial"/>
                <w:color w:val="00B050"/>
                <w:sz w:val="16"/>
                <w:szCs w:val="16"/>
              </w:rPr>
            </w:pPr>
            <w:r w:rsidRPr="00F31017">
              <w:rPr>
                <w:rFonts w:ascii="Arial" w:hAnsi="Arial" w:cs="Arial"/>
                <w:color w:val="00B050"/>
                <w:sz w:val="16"/>
                <w:szCs w:val="16"/>
              </w:rPr>
              <w:t>5 (50%)</w:t>
            </w:r>
          </w:p>
        </w:tc>
        <w:tc>
          <w:tcPr>
            <w:tcW w:w="2282" w:type="dxa"/>
            <w:noWrap/>
            <w:hideMark/>
          </w:tcPr>
          <w:p w:rsidRPr="00F31017" w:rsidR="007C7A92" w:rsidP="007C7A92" w:rsidRDefault="007C7A92" w14:paraId="02B7EB40" w14:textId="77777777">
            <w:pPr>
              <w:pStyle w:val="TableParagraph"/>
              <w:ind w:left="98"/>
              <w:cnfStyle w:val="000000000000" w:firstRow="0" w:lastRow="0" w:firstColumn="0" w:lastColumn="0" w:oddVBand="0" w:evenVBand="0" w:oddHBand="0" w:evenHBand="0" w:firstRowFirstColumn="0" w:firstRowLastColumn="0" w:lastRowFirstColumn="0" w:lastRowLastColumn="0"/>
              <w:rPr>
                <w:rFonts w:ascii="Arial" w:hAnsi="Arial" w:cs="Arial"/>
                <w:color w:val="00B050"/>
                <w:sz w:val="16"/>
                <w:szCs w:val="16"/>
              </w:rPr>
            </w:pPr>
            <w:r w:rsidRPr="00F31017">
              <w:rPr>
                <w:rFonts w:ascii="Arial" w:hAnsi="Arial" w:cs="Arial"/>
                <w:color w:val="00B050"/>
                <w:sz w:val="16"/>
                <w:szCs w:val="16"/>
              </w:rPr>
              <w:t>5 (5%)</w:t>
            </w:r>
          </w:p>
        </w:tc>
      </w:tr>
      <w:tr w:rsidRPr="00F31017" w:rsidR="007C7A92" w:rsidTr="00890B3A" w14:paraId="74C1DF60" w14:textId="77777777">
        <w:trPr>
          <w:trHeight w:val="340"/>
        </w:trPr>
        <w:tc>
          <w:tcPr>
            <w:cnfStyle w:val="001000000000" w:firstRow="0" w:lastRow="0" w:firstColumn="1" w:lastColumn="0" w:oddVBand="0" w:evenVBand="0" w:oddHBand="0" w:evenHBand="0" w:firstRowFirstColumn="0" w:firstRowLastColumn="0" w:lastRowFirstColumn="0" w:lastRowLastColumn="0"/>
            <w:tcW w:w="1174" w:type="dxa"/>
            <w:shd w:val="clear" w:color="auto" w:fill="FFF2CC" w:themeFill="accent4" w:themeFillTint="33"/>
            <w:noWrap/>
            <w:hideMark/>
          </w:tcPr>
          <w:p w:rsidRPr="00F31017" w:rsidR="007C7A92" w:rsidP="007C7A92" w:rsidRDefault="007C7A92" w14:paraId="7F46EBB6" w14:textId="77777777">
            <w:pPr>
              <w:pStyle w:val="TableParagraph"/>
              <w:ind w:left="98"/>
              <w:rPr>
                <w:rFonts w:ascii="Arial" w:hAnsi="Arial" w:cs="Arial"/>
                <w:b w:val="0"/>
                <w:bCs w:val="0"/>
                <w:color w:val="00B050"/>
                <w:sz w:val="16"/>
                <w:szCs w:val="16"/>
              </w:rPr>
            </w:pPr>
            <w:r w:rsidRPr="00F31017">
              <w:rPr>
                <w:rFonts w:ascii="Arial" w:hAnsi="Arial" w:cs="Arial"/>
                <w:b w:val="0"/>
                <w:bCs w:val="0"/>
                <w:color w:val="00B050"/>
                <w:sz w:val="16"/>
                <w:szCs w:val="16"/>
              </w:rPr>
              <w:t>ESA</w:t>
            </w:r>
          </w:p>
        </w:tc>
        <w:tc>
          <w:tcPr>
            <w:tcW w:w="1459" w:type="dxa"/>
            <w:shd w:val="clear" w:color="auto" w:fill="FFF2CC" w:themeFill="accent4" w:themeFillTint="33"/>
            <w:noWrap/>
            <w:hideMark/>
          </w:tcPr>
          <w:p w:rsidRPr="00F31017" w:rsidR="007C7A92" w:rsidP="007C7A92" w:rsidRDefault="007C7A92" w14:paraId="5ECD8F10" w14:textId="77777777">
            <w:pPr>
              <w:pStyle w:val="TableParagraph"/>
              <w:ind w:left="98"/>
              <w:cnfStyle w:val="000000000000" w:firstRow="0" w:lastRow="0" w:firstColumn="0" w:lastColumn="0" w:oddVBand="0" w:evenVBand="0" w:oddHBand="0" w:evenHBand="0" w:firstRowFirstColumn="0" w:firstRowLastColumn="0" w:lastRowFirstColumn="0" w:lastRowLastColumn="0"/>
              <w:rPr>
                <w:rFonts w:ascii="Arial" w:hAnsi="Arial" w:cs="Arial"/>
                <w:color w:val="00B050"/>
                <w:sz w:val="16"/>
                <w:szCs w:val="16"/>
              </w:rPr>
            </w:pPr>
            <w:r w:rsidRPr="00F31017">
              <w:rPr>
                <w:rFonts w:ascii="Arial" w:hAnsi="Arial" w:cs="Arial"/>
                <w:color w:val="00B050"/>
                <w:sz w:val="16"/>
                <w:szCs w:val="16"/>
              </w:rPr>
              <w:t>MS1</w:t>
            </w:r>
          </w:p>
        </w:tc>
        <w:tc>
          <w:tcPr>
            <w:tcW w:w="902" w:type="dxa"/>
            <w:shd w:val="clear" w:color="auto" w:fill="FFF2CC" w:themeFill="accent4" w:themeFillTint="33"/>
            <w:noWrap/>
            <w:hideMark/>
          </w:tcPr>
          <w:p w:rsidRPr="00F31017" w:rsidR="007C7A92" w:rsidP="007C7A92" w:rsidRDefault="007C7A92" w14:paraId="0EF652E0" w14:textId="77777777">
            <w:pPr>
              <w:pStyle w:val="TableParagraph"/>
              <w:ind w:left="98"/>
              <w:cnfStyle w:val="000000000000" w:firstRow="0" w:lastRow="0" w:firstColumn="0" w:lastColumn="0" w:oddVBand="0" w:evenVBand="0" w:oddHBand="0" w:evenHBand="0" w:firstRowFirstColumn="0" w:firstRowLastColumn="0" w:lastRowFirstColumn="0" w:lastRowLastColumn="0"/>
              <w:rPr>
                <w:rFonts w:ascii="Arial" w:hAnsi="Arial" w:cs="Arial"/>
                <w:color w:val="00B050"/>
                <w:sz w:val="16"/>
                <w:szCs w:val="16"/>
              </w:rPr>
            </w:pPr>
            <w:r w:rsidRPr="00F31017">
              <w:rPr>
                <w:rFonts w:ascii="Arial" w:hAnsi="Arial" w:cs="Arial"/>
                <w:color w:val="00B050"/>
                <w:sz w:val="16"/>
                <w:szCs w:val="16"/>
              </w:rPr>
              <w:t>KO + X months</w:t>
            </w:r>
          </w:p>
        </w:tc>
        <w:tc>
          <w:tcPr>
            <w:tcW w:w="1274" w:type="dxa"/>
            <w:shd w:val="clear" w:color="auto" w:fill="FFF2CC" w:themeFill="accent4" w:themeFillTint="33"/>
            <w:noWrap/>
            <w:hideMark/>
          </w:tcPr>
          <w:p w:rsidRPr="00F31017" w:rsidR="007C7A92" w:rsidP="007C7A92" w:rsidRDefault="007C7A92" w14:paraId="1AD60ABB" w14:textId="77777777">
            <w:pPr>
              <w:pStyle w:val="TableParagraph"/>
              <w:ind w:left="98"/>
              <w:cnfStyle w:val="000000000000" w:firstRow="0" w:lastRow="0" w:firstColumn="0" w:lastColumn="0" w:oddVBand="0" w:evenVBand="0" w:oddHBand="0" w:evenHBand="0" w:firstRowFirstColumn="0" w:firstRowLastColumn="0" w:lastRowFirstColumn="0" w:lastRowLastColumn="0"/>
              <w:rPr>
                <w:rFonts w:ascii="Arial" w:hAnsi="Arial" w:cs="Arial"/>
                <w:color w:val="00B050"/>
                <w:sz w:val="16"/>
                <w:szCs w:val="16"/>
              </w:rPr>
            </w:pPr>
            <w:r w:rsidRPr="00F31017">
              <w:rPr>
                <w:rFonts w:ascii="Arial" w:hAnsi="Arial" w:cs="Arial"/>
                <w:color w:val="00B050"/>
                <w:sz w:val="16"/>
                <w:szCs w:val="16"/>
              </w:rPr>
              <w:t>26 (32.5%)</w:t>
            </w:r>
          </w:p>
        </w:tc>
        <w:tc>
          <w:tcPr>
            <w:tcW w:w="1274" w:type="dxa"/>
            <w:shd w:val="clear" w:color="auto" w:fill="FFF2CC" w:themeFill="accent4" w:themeFillTint="33"/>
            <w:noWrap/>
            <w:hideMark/>
          </w:tcPr>
          <w:p w:rsidRPr="00F31017" w:rsidR="007C7A92" w:rsidP="007C7A92" w:rsidRDefault="007C7A92" w14:paraId="206679FB" w14:textId="77777777">
            <w:pPr>
              <w:pStyle w:val="TableParagraph"/>
              <w:ind w:left="98"/>
              <w:cnfStyle w:val="000000000000" w:firstRow="0" w:lastRow="0" w:firstColumn="0" w:lastColumn="0" w:oddVBand="0" w:evenVBand="0" w:oddHBand="0" w:evenHBand="0" w:firstRowFirstColumn="0" w:firstRowLastColumn="0" w:lastRowFirstColumn="0" w:lastRowLastColumn="0"/>
              <w:rPr>
                <w:rFonts w:ascii="Arial" w:hAnsi="Arial" w:cs="Arial"/>
                <w:color w:val="00B050"/>
                <w:sz w:val="16"/>
                <w:szCs w:val="16"/>
              </w:rPr>
            </w:pPr>
            <w:r w:rsidRPr="00F31017">
              <w:rPr>
                <w:rFonts w:ascii="Arial" w:hAnsi="Arial" w:cs="Arial"/>
                <w:color w:val="00B050"/>
                <w:sz w:val="16"/>
                <w:szCs w:val="16"/>
              </w:rPr>
              <w:t>–</w:t>
            </w:r>
          </w:p>
        </w:tc>
        <w:tc>
          <w:tcPr>
            <w:tcW w:w="1290" w:type="dxa"/>
            <w:shd w:val="clear" w:color="auto" w:fill="FFF2CC" w:themeFill="accent4" w:themeFillTint="33"/>
            <w:noWrap/>
            <w:hideMark/>
          </w:tcPr>
          <w:p w:rsidRPr="00F31017" w:rsidR="007C7A92" w:rsidP="007C7A92" w:rsidRDefault="007C7A92" w14:paraId="1662680E" w14:textId="77777777">
            <w:pPr>
              <w:pStyle w:val="TableParagraph"/>
              <w:ind w:left="98"/>
              <w:cnfStyle w:val="000000000000" w:firstRow="0" w:lastRow="0" w:firstColumn="0" w:lastColumn="0" w:oddVBand="0" w:evenVBand="0" w:oddHBand="0" w:evenHBand="0" w:firstRowFirstColumn="0" w:firstRowLastColumn="0" w:lastRowFirstColumn="0" w:lastRowLastColumn="0"/>
              <w:rPr>
                <w:rFonts w:ascii="Arial" w:hAnsi="Arial" w:cs="Arial"/>
                <w:color w:val="00B050"/>
                <w:sz w:val="16"/>
                <w:szCs w:val="16"/>
              </w:rPr>
            </w:pPr>
            <w:r w:rsidRPr="00F31017">
              <w:rPr>
                <w:rFonts w:ascii="Arial" w:hAnsi="Arial" w:cs="Arial"/>
                <w:color w:val="00B050"/>
                <w:sz w:val="16"/>
                <w:szCs w:val="16"/>
              </w:rPr>
              <w:t>–</w:t>
            </w:r>
          </w:p>
        </w:tc>
        <w:tc>
          <w:tcPr>
            <w:tcW w:w="2282" w:type="dxa"/>
            <w:shd w:val="clear" w:color="auto" w:fill="FFF2CC" w:themeFill="accent4" w:themeFillTint="33"/>
            <w:noWrap/>
            <w:hideMark/>
          </w:tcPr>
          <w:p w:rsidRPr="00F31017" w:rsidR="007C7A92" w:rsidP="007C7A92" w:rsidRDefault="007C7A92" w14:paraId="583E9AB4" w14:textId="77777777">
            <w:pPr>
              <w:pStyle w:val="TableParagraph"/>
              <w:ind w:left="98"/>
              <w:cnfStyle w:val="000000000000" w:firstRow="0" w:lastRow="0" w:firstColumn="0" w:lastColumn="0" w:oddVBand="0" w:evenVBand="0" w:oddHBand="0" w:evenHBand="0" w:firstRowFirstColumn="0" w:firstRowLastColumn="0" w:lastRowFirstColumn="0" w:lastRowLastColumn="0"/>
              <w:rPr>
                <w:rFonts w:ascii="Arial" w:hAnsi="Arial" w:cs="Arial"/>
                <w:color w:val="00B050"/>
                <w:sz w:val="16"/>
                <w:szCs w:val="16"/>
              </w:rPr>
            </w:pPr>
            <w:r w:rsidRPr="00F31017">
              <w:rPr>
                <w:rFonts w:ascii="Arial" w:hAnsi="Arial" w:cs="Arial"/>
                <w:color w:val="00B050"/>
                <w:sz w:val="16"/>
                <w:szCs w:val="16"/>
              </w:rPr>
              <w:t>26 (26%)</w:t>
            </w:r>
          </w:p>
        </w:tc>
      </w:tr>
      <w:tr w:rsidRPr="00F31017" w:rsidR="007C7A92" w:rsidTr="00890B3A" w14:paraId="428EA997" w14:textId="77777777">
        <w:trPr>
          <w:trHeight w:val="340"/>
        </w:trPr>
        <w:tc>
          <w:tcPr>
            <w:cnfStyle w:val="001000000000" w:firstRow="0" w:lastRow="0" w:firstColumn="1" w:lastColumn="0" w:oddVBand="0" w:evenVBand="0" w:oddHBand="0" w:evenHBand="0" w:firstRowFirstColumn="0" w:firstRowLastColumn="0" w:lastRowFirstColumn="0" w:lastRowLastColumn="0"/>
            <w:tcW w:w="1174" w:type="dxa"/>
            <w:noWrap/>
            <w:hideMark/>
          </w:tcPr>
          <w:p w:rsidRPr="00F31017" w:rsidR="007C7A92" w:rsidP="007C7A92" w:rsidRDefault="007C7A92" w14:paraId="4CA36CF8" w14:textId="77777777">
            <w:pPr>
              <w:pStyle w:val="TableParagraph"/>
              <w:ind w:left="98"/>
              <w:rPr>
                <w:rFonts w:ascii="Arial" w:hAnsi="Arial" w:cs="Arial"/>
                <w:b w:val="0"/>
                <w:bCs w:val="0"/>
                <w:color w:val="00B050"/>
                <w:sz w:val="16"/>
                <w:szCs w:val="16"/>
              </w:rPr>
            </w:pPr>
            <w:r w:rsidRPr="00F31017">
              <w:rPr>
                <w:rFonts w:ascii="Arial" w:hAnsi="Arial" w:cs="Arial"/>
                <w:b w:val="0"/>
                <w:bCs w:val="0"/>
                <w:color w:val="00B050"/>
                <w:sz w:val="16"/>
                <w:szCs w:val="16"/>
              </w:rPr>
              <w:t>Customer 1</w:t>
            </w:r>
          </w:p>
        </w:tc>
        <w:tc>
          <w:tcPr>
            <w:tcW w:w="1459" w:type="dxa"/>
            <w:noWrap/>
            <w:hideMark/>
          </w:tcPr>
          <w:p w:rsidRPr="00F31017" w:rsidR="007C7A92" w:rsidP="007C7A92" w:rsidRDefault="007C7A92" w14:paraId="3498531E" w14:textId="77777777">
            <w:pPr>
              <w:pStyle w:val="TableParagraph"/>
              <w:ind w:left="98"/>
              <w:cnfStyle w:val="000000000000" w:firstRow="0" w:lastRow="0" w:firstColumn="0" w:lastColumn="0" w:oddVBand="0" w:evenVBand="0" w:oddHBand="0" w:evenHBand="0" w:firstRowFirstColumn="0" w:firstRowLastColumn="0" w:lastRowFirstColumn="0" w:lastRowLastColumn="0"/>
              <w:rPr>
                <w:rFonts w:ascii="Arial" w:hAnsi="Arial" w:cs="Arial"/>
                <w:color w:val="00B050"/>
                <w:sz w:val="16"/>
                <w:szCs w:val="16"/>
              </w:rPr>
            </w:pPr>
            <w:r w:rsidRPr="00F31017">
              <w:rPr>
                <w:rFonts w:ascii="Arial" w:hAnsi="Arial" w:cs="Arial"/>
                <w:color w:val="00B050"/>
                <w:sz w:val="16"/>
                <w:szCs w:val="16"/>
              </w:rPr>
              <w:t>Payment 2</w:t>
            </w:r>
          </w:p>
        </w:tc>
        <w:tc>
          <w:tcPr>
            <w:tcW w:w="902" w:type="dxa"/>
            <w:noWrap/>
            <w:hideMark/>
          </w:tcPr>
          <w:p w:rsidRPr="00F31017" w:rsidR="007C7A92" w:rsidP="007C7A92" w:rsidRDefault="007C7A92" w14:paraId="52B96463" w14:textId="77777777">
            <w:pPr>
              <w:pStyle w:val="TableParagraph"/>
              <w:ind w:left="98"/>
              <w:cnfStyle w:val="000000000000" w:firstRow="0" w:lastRow="0" w:firstColumn="0" w:lastColumn="0" w:oddVBand="0" w:evenVBand="0" w:oddHBand="0" w:evenHBand="0" w:firstRowFirstColumn="0" w:firstRowLastColumn="0" w:lastRowFirstColumn="0" w:lastRowLastColumn="0"/>
              <w:rPr>
                <w:rFonts w:ascii="Arial" w:hAnsi="Arial" w:cs="Arial"/>
                <w:color w:val="00B050"/>
                <w:sz w:val="16"/>
                <w:szCs w:val="16"/>
              </w:rPr>
            </w:pPr>
            <w:r w:rsidRPr="00F31017">
              <w:rPr>
                <w:rFonts w:ascii="Arial" w:hAnsi="Arial" w:cs="Arial"/>
                <w:color w:val="00B050"/>
                <w:sz w:val="16"/>
                <w:szCs w:val="16"/>
              </w:rPr>
              <w:t>KO + X months</w:t>
            </w:r>
          </w:p>
        </w:tc>
        <w:tc>
          <w:tcPr>
            <w:tcW w:w="1274" w:type="dxa"/>
            <w:noWrap/>
            <w:hideMark/>
          </w:tcPr>
          <w:p w:rsidRPr="00F31017" w:rsidR="007C7A92" w:rsidP="007C7A92" w:rsidRDefault="007C7A92" w14:paraId="2D4D168A" w14:textId="77777777">
            <w:pPr>
              <w:pStyle w:val="TableParagraph"/>
              <w:ind w:left="98"/>
              <w:cnfStyle w:val="000000000000" w:firstRow="0" w:lastRow="0" w:firstColumn="0" w:lastColumn="0" w:oddVBand="0" w:evenVBand="0" w:oddHBand="0" w:evenHBand="0" w:firstRowFirstColumn="0" w:firstRowLastColumn="0" w:lastRowFirstColumn="0" w:lastRowLastColumn="0"/>
              <w:rPr>
                <w:rFonts w:ascii="Arial" w:hAnsi="Arial" w:cs="Arial"/>
                <w:color w:val="00B050"/>
                <w:sz w:val="16"/>
                <w:szCs w:val="16"/>
              </w:rPr>
            </w:pPr>
            <w:r w:rsidRPr="00F31017">
              <w:rPr>
                <w:rFonts w:ascii="Arial" w:hAnsi="Arial" w:cs="Arial"/>
                <w:color w:val="00B050"/>
                <w:sz w:val="16"/>
                <w:szCs w:val="16"/>
              </w:rPr>
              <w:t>–</w:t>
            </w:r>
          </w:p>
        </w:tc>
        <w:tc>
          <w:tcPr>
            <w:tcW w:w="1274" w:type="dxa"/>
            <w:noWrap/>
            <w:hideMark/>
          </w:tcPr>
          <w:p w:rsidRPr="00F31017" w:rsidR="007C7A92" w:rsidP="007C7A92" w:rsidRDefault="007C7A92" w14:paraId="0166672E" w14:textId="77777777">
            <w:pPr>
              <w:pStyle w:val="TableParagraph"/>
              <w:ind w:left="98"/>
              <w:cnfStyle w:val="000000000000" w:firstRow="0" w:lastRow="0" w:firstColumn="0" w:lastColumn="0" w:oddVBand="0" w:evenVBand="0" w:oddHBand="0" w:evenHBand="0" w:firstRowFirstColumn="0" w:firstRowLastColumn="0" w:lastRowFirstColumn="0" w:lastRowLastColumn="0"/>
              <w:rPr>
                <w:rFonts w:ascii="Arial" w:hAnsi="Arial" w:cs="Arial"/>
                <w:color w:val="00B050"/>
                <w:sz w:val="16"/>
                <w:szCs w:val="16"/>
              </w:rPr>
            </w:pPr>
            <w:r w:rsidRPr="00F31017">
              <w:rPr>
                <w:rFonts w:ascii="Arial" w:hAnsi="Arial" w:cs="Arial"/>
                <w:color w:val="00B050"/>
                <w:sz w:val="16"/>
                <w:szCs w:val="16"/>
              </w:rPr>
              <w:t>5 (50%)</w:t>
            </w:r>
          </w:p>
        </w:tc>
        <w:tc>
          <w:tcPr>
            <w:tcW w:w="1290" w:type="dxa"/>
            <w:noWrap/>
            <w:hideMark/>
          </w:tcPr>
          <w:p w:rsidRPr="00F31017" w:rsidR="007C7A92" w:rsidP="007C7A92" w:rsidRDefault="007C7A92" w14:paraId="50910848" w14:textId="77777777">
            <w:pPr>
              <w:pStyle w:val="TableParagraph"/>
              <w:ind w:left="98"/>
              <w:cnfStyle w:val="000000000000" w:firstRow="0" w:lastRow="0" w:firstColumn="0" w:lastColumn="0" w:oddVBand="0" w:evenVBand="0" w:oddHBand="0" w:evenHBand="0" w:firstRowFirstColumn="0" w:firstRowLastColumn="0" w:lastRowFirstColumn="0" w:lastRowLastColumn="0"/>
              <w:rPr>
                <w:rFonts w:ascii="Arial" w:hAnsi="Arial" w:cs="Arial"/>
                <w:color w:val="00B050"/>
                <w:sz w:val="16"/>
                <w:szCs w:val="16"/>
              </w:rPr>
            </w:pPr>
            <w:r w:rsidRPr="00F31017">
              <w:rPr>
                <w:rFonts w:ascii="Arial" w:hAnsi="Arial" w:cs="Arial"/>
                <w:color w:val="00B050"/>
                <w:sz w:val="16"/>
                <w:szCs w:val="16"/>
              </w:rPr>
              <w:t>–</w:t>
            </w:r>
          </w:p>
        </w:tc>
        <w:tc>
          <w:tcPr>
            <w:tcW w:w="2282" w:type="dxa"/>
            <w:noWrap/>
            <w:hideMark/>
          </w:tcPr>
          <w:p w:rsidRPr="00F31017" w:rsidR="007C7A92" w:rsidP="007C7A92" w:rsidRDefault="007C7A92" w14:paraId="66F79150" w14:textId="77777777">
            <w:pPr>
              <w:pStyle w:val="TableParagraph"/>
              <w:ind w:left="98"/>
              <w:cnfStyle w:val="000000000000" w:firstRow="0" w:lastRow="0" w:firstColumn="0" w:lastColumn="0" w:oddVBand="0" w:evenVBand="0" w:oddHBand="0" w:evenHBand="0" w:firstRowFirstColumn="0" w:firstRowLastColumn="0" w:lastRowFirstColumn="0" w:lastRowLastColumn="0"/>
              <w:rPr>
                <w:rFonts w:ascii="Arial" w:hAnsi="Arial" w:cs="Arial"/>
                <w:color w:val="00B050"/>
                <w:sz w:val="16"/>
                <w:szCs w:val="16"/>
              </w:rPr>
            </w:pPr>
            <w:r w:rsidRPr="00F31017">
              <w:rPr>
                <w:rFonts w:ascii="Arial" w:hAnsi="Arial" w:cs="Arial"/>
                <w:color w:val="00B050"/>
                <w:sz w:val="16"/>
                <w:szCs w:val="16"/>
              </w:rPr>
              <w:t>5 (5%)</w:t>
            </w:r>
          </w:p>
        </w:tc>
      </w:tr>
      <w:tr w:rsidRPr="00F31017" w:rsidR="007C7A92" w:rsidTr="00890B3A" w14:paraId="02562621" w14:textId="77777777">
        <w:trPr>
          <w:trHeight w:val="340"/>
        </w:trPr>
        <w:tc>
          <w:tcPr>
            <w:cnfStyle w:val="001000000000" w:firstRow="0" w:lastRow="0" w:firstColumn="1" w:lastColumn="0" w:oddVBand="0" w:evenVBand="0" w:oddHBand="0" w:evenHBand="0" w:firstRowFirstColumn="0" w:firstRowLastColumn="0" w:lastRowFirstColumn="0" w:lastRowLastColumn="0"/>
            <w:tcW w:w="1174" w:type="dxa"/>
            <w:noWrap/>
            <w:hideMark/>
          </w:tcPr>
          <w:p w:rsidRPr="00F31017" w:rsidR="007C7A92" w:rsidP="007C7A92" w:rsidRDefault="007C7A92" w14:paraId="760CE589" w14:textId="77777777">
            <w:pPr>
              <w:pStyle w:val="TableParagraph"/>
              <w:ind w:left="98"/>
              <w:rPr>
                <w:rFonts w:ascii="Arial" w:hAnsi="Arial" w:cs="Arial"/>
                <w:b w:val="0"/>
                <w:bCs w:val="0"/>
                <w:color w:val="00B050"/>
                <w:sz w:val="16"/>
                <w:szCs w:val="16"/>
              </w:rPr>
            </w:pPr>
            <w:r w:rsidRPr="00F31017">
              <w:rPr>
                <w:rFonts w:ascii="Arial" w:hAnsi="Arial" w:cs="Arial"/>
                <w:b w:val="0"/>
                <w:bCs w:val="0"/>
                <w:color w:val="00B050"/>
                <w:sz w:val="16"/>
                <w:szCs w:val="16"/>
              </w:rPr>
              <w:t>Customer 2</w:t>
            </w:r>
          </w:p>
        </w:tc>
        <w:tc>
          <w:tcPr>
            <w:tcW w:w="1459" w:type="dxa"/>
            <w:noWrap/>
            <w:hideMark/>
          </w:tcPr>
          <w:p w:rsidRPr="00F31017" w:rsidR="007C7A92" w:rsidP="007C7A92" w:rsidRDefault="007C7A92" w14:paraId="67CEB73F" w14:textId="77777777">
            <w:pPr>
              <w:pStyle w:val="TableParagraph"/>
              <w:ind w:left="98"/>
              <w:cnfStyle w:val="000000000000" w:firstRow="0" w:lastRow="0" w:firstColumn="0" w:lastColumn="0" w:oddVBand="0" w:evenVBand="0" w:oddHBand="0" w:evenHBand="0" w:firstRowFirstColumn="0" w:firstRowLastColumn="0" w:lastRowFirstColumn="0" w:lastRowLastColumn="0"/>
              <w:rPr>
                <w:rFonts w:ascii="Arial" w:hAnsi="Arial" w:cs="Arial"/>
                <w:color w:val="00B050"/>
                <w:sz w:val="16"/>
                <w:szCs w:val="16"/>
              </w:rPr>
            </w:pPr>
            <w:r w:rsidRPr="00F31017">
              <w:rPr>
                <w:rFonts w:ascii="Arial" w:hAnsi="Arial" w:cs="Arial"/>
                <w:color w:val="00B050"/>
                <w:sz w:val="16"/>
                <w:szCs w:val="16"/>
              </w:rPr>
              <w:t>Payment 2</w:t>
            </w:r>
          </w:p>
        </w:tc>
        <w:tc>
          <w:tcPr>
            <w:tcW w:w="902" w:type="dxa"/>
            <w:noWrap/>
            <w:hideMark/>
          </w:tcPr>
          <w:p w:rsidRPr="00F31017" w:rsidR="007C7A92" w:rsidP="007C7A92" w:rsidRDefault="007C7A92" w14:paraId="0058DD1C" w14:textId="77777777">
            <w:pPr>
              <w:pStyle w:val="TableParagraph"/>
              <w:ind w:left="98"/>
              <w:cnfStyle w:val="000000000000" w:firstRow="0" w:lastRow="0" w:firstColumn="0" w:lastColumn="0" w:oddVBand="0" w:evenVBand="0" w:oddHBand="0" w:evenHBand="0" w:firstRowFirstColumn="0" w:firstRowLastColumn="0" w:lastRowFirstColumn="0" w:lastRowLastColumn="0"/>
              <w:rPr>
                <w:rFonts w:ascii="Arial" w:hAnsi="Arial" w:cs="Arial"/>
                <w:color w:val="00B050"/>
                <w:sz w:val="16"/>
                <w:szCs w:val="16"/>
              </w:rPr>
            </w:pPr>
            <w:r w:rsidRPr="00F31017">
              <w:rPr>
                <w:rFonts w:ascii="Arial" w:hAnsi="Arial" w:cs="Arial"/>
                <w:color w:val="00B050"/>
                <w:sz w:val="16"/>
                <w:szCs w:val="16"/>
              </w:rPr>
              <w:t>KO + X months</w:t>
            </w:r>
          </w:p>
        </w:tc>
        <w:tc>
          <w:tcPr>
            <w:tcW w:w="1274" w:type="dxa"/>
            <w:noWrap/>
            <w:hideMark/>
          </w:tcPr>
          <w:p w:rsidRPr="00F31017" w:rsidR="007C7A92" w:rsidP="007C7A92" w:rsidRDefault="007C7A92" w14:paraId="6C2719E4" w14:textId="77777777">
            <w:pPr>
              <w:pStyle w:val="TableParagraph"/>
              <w:ind w:left="98"/>
              <w:cnfStyle w:val="000000000000" w:firstRow="0" w:lastRow="0" w:firstColumn="0" w:lastColumn="0" w:oddVBand="0" w:evenVBand="0" w:oddHBand="0" w:evenHBand="0" w:firstRowFirstColumn="0" w:firstRowLastColumn="0" w:lastRowFirstColumn="0" w:lastRowLastColumn="0"/>
              <w:rPr>
                <w:rFonts w:ascii="Arial" w:hAnsi="Arial" w:cs="Arial"/>
                <w:color w:val="00B050"/>
                <w:sz w:val="16"/>
                <w:szCs w:val="16"/>
              </w:rPr>
            </w:pPr>
            <w:r w:rsidRPr="00F31017">
              <w:rPr>
                <w:rFonts w:ascii="Arial" w:hAnsi="Arial" w:cs="Arial"/>
                <w:color w:val="00B050"/>
                <w:sz w:val="16"/>
                <w:szCs w:val="16"/>
              </w:rPr>
              <w:t>–</w:t>
            </w:r>
          </w:p>
        </w:tc>
        <w:tc>
          <w:tcPr>
            <w:tcW w:w="1274" w:type="dxa"/>
            <w:noWrap/>
            <w:hideMark/>
          </w:tcPr>
          <w:p w:rsidRPr="00F31017" w:rsidR="007C7A92" w:rsidP="007C7A92" w:rsidRDefault="007C7A92" w14:paraId="33192BCD" w14:textId="77777777">
            <w:pPr>
              <w:pStyle w:val="TableParagraph"/>
              <w:ind w:left="98"/>
              <w:cnfStyle w:val="000000000000" w:firstRow="0" w:lastRow="0" w:firstColumn="0" w:lastColumn="0" w:oddVBand="0" w:evenVBand="0" w:oddHBand="0" w:evenHBand="0" w:firstRowFirstColumn="0" w:firstRowLastColumn="0" w:lastRowFirstColumn="0" w:lastRowLastColumn="0"/>
              <w:rPr>
                <w:rFonts w:ascii="Arial" w:hAnsi="Arial" w:cs="Arial"/>
                <w:color w:val="00B050"/>
                <w:sz w:val="16"/>
                <w:szCs w:val="16"/>
              </w:rPr>
            </w:pPr>
            <w:r w:rsidRPr="00F31017">
              <w:rPr>
                <w:rFonts w:ascii="Arial" w:hAnsi="Arial" w:cs="Arial"/>
                <w:color w:val="00B050"/>
                <w:sz w:val="16"/>
                <w:szCs w:val="16"/>
              </w:rPr>
              <w:t>–</w:t>
            </w:r>
          </w:p>
        </w:tc>
        <w:tc>
          <w:tcPr>
            <w:tcW w:w="1290" w:type="dxa"/>
            <w:noWrap/>
            <w:hideMark/>
          </w:tcPr>
          <w:p w:rsidRPr="00F31017" w:rsidR="007C7A92" w:rsidP="007C7A92" w:rsidRDefault="007C7A92" w14:paraId="67B235CE" w14:textId="77777777">
            <w:pPr>
              <w:pStyle w:val="TableParagraph"/>
              <w:ind w:left="98"/>
              <w:cnfStyle w:val="000000000000" w:firstRow="0" w:lastRow="0" w:firstColumn="0" w:lastColumn="0" w:oddVBand="0" w:evenVBand="0" w:oddHBand="0" w:evenHBand="0" w:firstRowFirstColumn="0" w:firstRowLastColumn="0" w:lastRowFirstColumn="0" w:lastRowLastColumn="0"/>
              <w:rPr>
                <w:rFonts w:ascii="Arial" w:hAnsi="Arial" w:cs="Arial"/>
                <w:color w:val="00B050"/>
                <w:sz w:val="16"/>
                <w:szCs w:val="16"/>
              </w:rPr>
            </w:pPr>
            <w:r w:rsidRPr="00F31017">
              <w:rPr>
                <w:rFonts w:ascii="Arial" w:hAnsi="Arial" w:cs="Arial"/>
                <w:color w:val="00B050"/>
                <w:sz w:val="16"/>
                <w:szCs w:val="16"/>
              </w:rPr>
              <w:t>5 (50%)</w:t>
            </w:r>
          </w:p>
        </w:tc>
        <w:tc>
          <w:tcPr>
            <w:tcW w:w="2282" w:type="dxa"/>
            <w:noWrap/>
            <w:hideMark/>
          </w:tcPr>
          <w:p w:rsidRPr="00F31017" w:rsidR="007C7A92" w:rsidP="007C7A92" w:rsidRDefault="007C7A92" w14:paraId="3AC713FA" w14:textId="77777777">
            <w:pPr>
              <w:pStyle w:val="TableParagraph"/>
              <w:ind w:left="98"/>
              <w:cnfStyle w:val="000000000000" w:firstRow="0" w:lastRow="0" w:firstColumn="0" w:lastColumn="0" w:oddVBand="0" w:evenVBand="0" w:oddHBand="0" w:evenHBand="0" w:firstRowFirstColumn="0" w:firstRowLastColumn="0" w:lastRowFirstColumn="0" w:lastRowLastColumn="0"/>
              <w:rPr>
                <w:rFonts w:ascii="Arial" w:hAnsi="Arial" w:cs="Arial"/>
                <w:color w:val="00B050"/>
                <w:sz w:val="16"/>
                <w:szCs w:val="16"/>
              </w:rPr>
            </w:pPr>
            <w:r w:rsidRPr="00F31017">
              <w:rPr>
                <w:rFonts w:ascii="Arial" w:hAnsi="Arial" w:cs="Arial"/>
                <w:color w:val="00B050"/>
                <w:sz w:val="16"/>
                <w:szCs w:val="16"/>
              </w:rPr>
              <w:t>5 (5%)</w:t>
            </w:r>
          </w:p>
        </w:tc>
      </w:tr>
      <w:tr w:rsidRPr="00F31017" w:rsidR="007C7A92" w:rsidTr="00890B3A" w14:paraId="03B38D60" w14:textId="77777777">
        <w:trPr>
          <w:trHeight w:val="340"/>
        </w:trPr>
        <w:tc>
          <w:tcPr>
            <w:cnfStyle w:val="001000000000" w:firstRow="0" w:lastRow="0" w:firstColumn="1" w:lastColumn="0" w:oddVBand="0" w:evenVBand="0" w:oddHBand="0" w:evenHBand="0" w:firstRowFirstColumn="0" w:firstRowLastColumn="0" w:lastRowFirstColumn="0" w:lastRowLastColumn="0"/>
            <w:tcW w:w="1174" w:type="dxa"/>
            <w:shd w:val="clear" w:color="auto" w:fill="FFF2CC" w:themeFill="accent4" w:themeFillTint="33"/>
            <w:noWrap/>
            <w:hideMark/>
          </w:tcPr>
          <w:p w:rsidRPr="00F31017" w:rsidR="007C7A92" w:rsidP="007C7A92" w:rsidRDefault="007C7A92" w14:paraId="3E017E54" w14:textId="77777777">
            <w:pPr>
              <w:pStyle w:val="TableParagraph"/>
              <w:ind w:left="98"/>
              <w:rPr>
                <w:rFonts w:ascii="Arial" w:hAnsi="Arial" w:cs="Arial"/>
                <w:b w:val="0"/>
                <w:bCs w:val="0"/>
                <w:color w:val="00B050"/>
                <w:sz w:val="16"/>
                <w:szCs w:val="16"/>
              </w:rPr>
            </w:pPr>
            <w:r w:rsidRPr="00F31017">
              <w:rPr>
                <w:rFonts w:ascii="Arial" w:hAnsi="Arial" w:cs="Arial"/>
                <w:b w:val="0"/>
                <w:bCs w:val="0"/>
                <w:color w:val="00B050"/>
                <w:sz w:val="16"/>
                <w:szCs w:val="16"/>
              </w:rPr>
              <w:t>ESA</w:t>
            </w:r>
          </w:p>
        </w:tc>
        <w:tc>
          <w:tcPr>
            <w:tcW w:w="1459" w:type="dxa"/>
            <w:shd w:val="clear" w:color="auto" w:fill="FFF2CC" w:themeFill="accent4" w:themeFillTint="33"/>
            <w:noWrap/>
            <w:hideMark/>
          </w:tcPr>
          <w:p w:rsidRPr="00F31017" w:rsidR="007C7A92" w:rsidP="007C7A92" w:rsidRDefault="007C7A92" w14:paraId="5A583B27" w14:textId="77777777">
            <w:pPr>
              <w:pStyle w:val="TableParagraph"/>
              <w:ind w:left="98"/>
              <w:cnfStyle w:val="000000000000" w:firstRow="0" w:lastRow="0" w:firstColumn="0" w:lastColumn="0" w:oddVBand="0" w:evenVBand="0" w:oddHBand="0" w:evenHBand="0" w:firstRowFirstColumn="0" w:firstRowLastColumn="0" w:lastRowFirstColumn="0" w:lastRowLastColumn="0"/>
              <w:rPr>
                <w:rFonts w:ascii="Arial" w:hAnsi="Arial" w:cs="Arial"/>
                <w:color w:val="00B050"/>
                <w:sz w:val="16"/>
                <w:szCs w:val="16"/>
              </w:rPr>
            </w:pPr>
            <w:r w:rsidRPr="00F31017">
              <w:rPr>
                <w:rFonts w:ascii="Arial" w:hAnsi="Arial" w:cs="Arial"/>
                <w:color w:val="00B050"/>
                <w:sz w:val="16"/>
                <w:szCs w:val="16"/>
              </w:rPr>
              <w:t>MS2</w:t>
            </w:r>
          </w:p>
        </w:tc>
        <w:tc>
          <w:tcPr>
            <w:tcW w:w="902" w:type="dxa"/>
            <w:shd w:val="clear" w:color="auto" w:fill="FFF2CC" w:themeFill="accent4" w:themeFillTint="33"/>
            <w:noWrap/>
            <w:hideMark/>
          </w:tcPr>
          <w:p w:rsidRPr="00F31017" w:rsidR="007C7A92" w:rsidP="007C7A92" w:rsidRDefault="007C7A92" w14:paraId="05E22176" w14:textId="77777777">
            <w:pPr>
              <w:pStyle w:val="TableParagraph"/>
              <w:ind w:left="98"/>
              <w:cnfStyle w:val="000000000000" w:firstRow="0" w:lastRow="0" w:firstColumn="0" w:lastColumn="0" w:oddVBand="0" w:evenVBand="0" w:oddHBand="0" w:evenHBand="0" w:firstRowFirstColumn="0" w:firstRowLastColumn="0" w:lastRowFirstColumn="0" w:lastRowLastColumn="0"/>
              <w:rPr>
                <w:rFonts w:ascii="Arial" w:hAnsi="Arial" w:cs="Arial"/>
                <w:color w:val="00B050"/>
                <w:sz w:val="16"/>
                <w:szCs w:val="16"/>
              </w:rPr>
            </w:pPr>
            <w:r w:rsidRPr="00F31017">
              <w:rPr>
                <w:rFonts w:ascii="Arial" w:hAnsi="Arial" w:cs="Arial"/>
                <w:color w:val="00B050"/>
                <w:sz w:val="16"/>
                <w:szCs w:val="16"/>
              </w:rPr>
              <w:t>KO + X months</w:t>
            </w:r>
          </w:p>
        </w:tc>
        <w:tc>
          <w:tcPr>
            <w:tcW w:w="1274" w:type="dxa"/>
            <w:shd w:val="clear" w:color="auto" w:fill="FFF2CC" w:themeFill="accent4" w:themeFillTint="33"/>
            <w:noWrap/>
            <w:hideMark/>
          </w:tcPr>
          <w:p w:rsidRPr="00F31017" w:rsidR="007C7A92" w:rsidP="007C7A92" w:rsidRDefault="007C7A92" w14:paraId="4F2A5A9F" w14:textId="77777777">
            <w:pPr>
              <w:pStyle w:val="TableParagraph"/>
              <w:ind w:left="98"/>
              <w:cnfStyle w:val="000000000000" w:firstRow="0" w:lastRow="0" w:firstColumn="0" w:lastColumn="0" w:oddVBand="0" w:evenVBand="0" w:oddHBand="0" w:evenHBand="0" w:firstRowFirstColumn="0" w:firstRowLastColumn="0" w:lastRowFirstColumn="0" w:lastRowLastColumn="0"/>
              <w:rPr>
                <w:rFonts w:ascii="Arial" w:hAnsi="Arial" w:cs="Arial"/>
                <w:color w:val="00B050"/>
                <w:sz w:val="16"/>
                <w:szCs w:val="16"/>
              </w:rPr>
            </w:pPr>
            <w:r w:rsidRPr="00F31017">
              <w:rPr>
                <w:rFonts w:ascii="Arial" w:hAnsi="Arial" w:cs="Arial"/>
                <w:color w:val="00B050"/>
                <w:sz w:val="16"/>
                <w:szCs w:val="16"/>
              </w:rPr>
              <w:t>26 (32.5%)</w:t>
            </w:r>
          </w:p>
        </w:tc>
        <w:tc>
          <w:tcPr>
            <w:tcW w:w="1274" w:type="dxa"/>
            <w:shd w:val="clear" w:color="auto" w:fill="FFF2CC" w:themeFill="accent4" w:themeFillTint="33"/>
            <w:noWrap/>
            <w:hideMark/>
          </w:tcPr>
          <w:p w:rsidRPr="00F31017" w:rsidR="007C7A92" w:rsidP="007C7A92" w:rsidRDefault="007C7A92" w14:paraId="26E36CCA" w14:textId="77777777">
            <w:pPr>
              <w:pStyle w:val="TableParagraph"/>
              <w:ind w:left="98"/>
              <w:cnfStyle w:val="000000000000" w:firstRow="0" w:lastRow="0" w:firstColumn="0" w:lastColumn="0" w:oddVBand="0" w:evenVBand="0" w:oddHBand="0" w:evenHBand="0" w:firstRowFirstColumn="0" w:firstRowLastColumn="0" w:lastRowFirstColumn="0" w:lastRowLastColumn="0"/>
              <w:rPr>
                <w:rFonts w:ascii="Arial" w:hAnsi="Arial" w:cs="Arial"/>
                <w:color w:val="00B050"/>
                <w:sz w:val="16"/>
                <w:szCs w:val="16"/>
              </w:rPr>
            </w:pPr>
            <w:r w:rsidRPr="00F31017">
              <w:rPr>
                <w:rFonts w:ascii="Arial" w:hAnsi="Arial" w:cs="Arial"/>
                <w:color w:val="00B050"/>
                <w:sz w:val="16"/>
                <w:szCs w:val="16"/>
              </w:rPr>
              <w:t>–</w:t>
            </w:r>
          </w:p>
        </w:tc>
        <w:tc>
          <w:tcPr>
            <w:tcW w:w="1290" w:type="dxa"/>
            <w:shd w:val="clear" w:color="auto" w:fill="FFF2CC" w:themeFill="accent4" w:themeFillTint="33"/>
            <w:noWrap/>
            <w:hideMark/>
          </w:tcPr>
          <w:p w:rsidRPr="00F31017" w:rsidR="007C7A92" w:rsidP="007C7A92" w:rsidRDefault="007C7A92" w14:paraId="7DD151DA" w14:textId="77777777">
            <w:pPr>
              <w:pStyle w:val="TableParagraph"/>
              <w:ind w:left="98"/>
              <w:cnfStyle w:val="000000000000" w:firstRow="0" w:lastRow="0" w:firstColumn="0" w:lastColumn="0" w:oddVBand="0" w:evenVBand="0" w:oddHBand="0" w:evenHBand="0" w:firstRowFirstColumn="0" w:firstRowLastColumn="0" w:lastRowFirstColumn="0" w:lastRowLastColumn="0"/>
              <w:rPr>
                <w:rFonts w:ascii="Arial" w:hAnsi="Arial" w:cs="Arial"/>
                <w:color w:val="00B050"/>
                <w:sz w:val="16"/>
                <w:szCs w:val="16"/>
              </w:rPr>
            </w:pPr>
            <w:r w:rsidRPr="00F31017">
              <w:rPr>
                <w:rFonts w:ascii="Arial" w:hAnsi="Arial" w:cs="Arial"/>
                <w:color w:val="00B050"/>
                <w:sz w:val="16"/>
                <w:szCs w:val="16"/>
              </w:rPr>
              <w:t>–</w:t>
            </w:r>
          </w:p>
        </w:tc>
        <w:tc>
          <w:tcPr>
            <w:tcW w:w="2282" w:type="dxa"/>
            <w:shd w:val="clear" w:color="auto" w:fill="FFF2CC" w:themeFill="accent4" w:themeFillTint="33"/>
            <w:noWrap/>
            <w:hideMark/>
          </w:tcPr>
          <w:p w:rsidRPr="00F31017" w:rsidR="007C7A92" w:rsidP="007C7A92" w:rsidRDefault="007C7A92" w14:paraId="623E1B8B" w14:textId="77777777">
            <w:pPr>
              <w:pStyle w:val="TableParagraph"/>
              <w:ind w:left="98"/>
              <w:cnfStyle w:val="000000000000" w:firstRow="0" w:lastRow="0" w:firstColumn="0" w:lastColumn="0" w:oddVBand="0" w:evenVBand="0" w:oddHBand="0" w:evenHBand="0" w:firstRowFirstColumn="0" w:firstRowLastColumn="0" w:lastRowFirstColumn="0" w:lastRowLastColumn="0"/>
              <w:rPr>
                <w:rFonts w:ascii="Arial" w:hAnsi="Arial" w:cs="Arial"/>
                <w:color w:val="00B050"/>
                <w:sz w:val="16"/>
                <w:szCs w:val="16"/>
              </w:rPr>
            </w:pPr>
            <w:r w:rsidRPr="00F31017">
              <w:rPr>
                <w:rFonts w:ascii="Arial" w:hAnsi="Arial" w:cs="Arial"/>
                <w:color w:val="00B050"/>
                <w:sz w:val="16"/>
                <w:szCs w:val="16"/>
              </w:rPr>
              <w:t>26 (26%)</w:t>
            </w:r>
          </w:p>
        </w:tc>
      </w:tr>
      <w:tr w:rsidRPr="00F31017" w:rsidR="00C42CFF" w:rsidTr="00D243C6" w14:paraId="0E3B4040" w14:textId="77777777">
        <w:trPr>
          <w:trHeight w:val="247"/>
        </w:trPr>
        <w:tc>
          <w:tcPr>
            <w:cnfStyle w:val="001000000000" w:firstRow="0" w:lastRow="0" w:firstColumn="1" w:lastColumn="0" w:oddVBand="0" w:evenVBand="0" w:oddHBand="0" w:evenHBand="0" w:firstRowFirstColumn="0" w:firstRowLastColumn="0" w:lastRowFirstColumn="0" w:lastRowLastColumn="0"/>
            <w:tcW w:w="3537" w:type="dxa"/>
            <w:gridSpan w:val="3"/>
            <w:shd w:val="clear" w:color="auto" w:fill="D9E2F3" w:themeFill="accent1" w:themeFillTint="33"/>
            <w:noWrap/>
            <w:hideMark/>
          </w:tcPr>
          <w:p w:rsidRPr="00F31017" w:rsidR="00C42CFF" w:rsidP="00C42CFF" w:rsidRDefault="00C42CFF" w14:paraId="3A46E9AC" w14:textId="151A080F">
            <w:pPr>
              <w:pStyle w:val="TableParagraph"/>
              <w:ind w:left="98"/>
              <w:jc w:val="right"/>
              <w:rPr>
                <w:rFonts w:ascii="Arial" w:hAnsi="Arial" w:cs="Arial"/>
                <w:color w:val="00B050"/>
                <w:sz w:val="16"/>
                <w:szCs w:val="16"/>
              </w:rPr>
            </w:pPr>
            <w:r w:rsidRPr="00F31017">
              <w:rPr>
                <w:rFonts w:ascii="Arial" w:hAnsi="Arial" w:cs="Arial"/>
                <w:color w:val="00B050"/>
                <w:sz w:val="16"/>
                <w:szCs w:val="16"/>
              </w:rPr>
              <w:t>TOTAL</w:t>
            </w:r>
          </w:p>
        </w:tc>
        <w:tc>
          <w:tcPr>
            <w:tcW w:w="1274" w:type="dxa"/>
            <w:shd w:val="clear" w:color="auto" w:fill="D9E2F3" w:themeFill="accent1" w:themeFillTint="33"/>
            <w:noWrap/>
          </w:tcPr>
          <w:p w:rsidRPr="00F31017" w:rsidR="00C42CFF" w:rsidP="00C42CFF" w:rsidRDefault="00C42CFF" w14:paraId="4D7F44E0" w14:textId="0AF9CBF8">
            <w:pPr>
              <w:pStyle w:val="TableParagraph"/>
              <w:ind w:left="98"/>
              <w:cnfStyle w:val="000000000000" w:firstRow="0" w:lastRow="0" w:firstColumn="0" w:lastColumn="0" w:oddVBand="0" w:evenVBand="0" w:oddHBand="0" w:evenHBand="0" w:firstRowFirstColumn="0" w:firstRowLastColumn="0" w:lastRowFirstColumn="0" w:lastRowLastColumn="0"/>
              <w:rPr>
                <w:rFonts w:ascii="Arial" w:hAnsi="Arial" w:cs="Arial"/>
                <w:b/>
                <w:bCs/>
                <w:color w:val="00B050"/>
                <w:sz w:val="16"/>
                <w:szCs w:val="16"/>
              </w:rPr>
            </w:pPr>
            <w:r w:rsidRPr="00F31017">
              <w:rPr>
                <w:rFonts w:ascii="Arial" w:hAnsi="Arial" w:cs="Arial"/>
                <w:b/>
                <w:bCs/>
                <w:color w:val="00B050"/>
                <w:sz w:val="16"/>
                <w:szCs w:val="16"/>
              </w:rPr>
              <w:t>80 (100%)</w:t>
            </w:r>
          </w:p>
        </w:tc>
        <w:tc>
          <w:tcPr>
            <w:tcW w:w="1274" w:type="dxa"/>
            <w:shd w:val="clear" w:color="auto" w:fill="D9E2F3" w:themeFill="accent1" w:themeFillTint="33"/>
            <w:noWrap/>
            <w:hideMark/>
          </w:tcPr>
          <w:p w:rsidRPr="00F31017" w:rsidR="00C42CFF" w:rsidP="00C42CFF" w:rsidRDefault="00C42CFF" w14:paraId="2682139A" w14:textId="2C12B1DA">
            <w:pPr>
              <w:pStyle w:val="TableParagraph"/>
              <w:ind w:left="98"/>
              <w:cnfStyle w:val="000000000000" w:firstRow="0" w:lastRow="0" w:firstColumn="0" w:lastColumn="0" w:oddVBand="0" w:evenVBand="0" w:oddHBand="0" w:evenHBand="0" w:firstRowFirstColumn="0" w:firstRowLastColumn="0" w:lastRowFirstColumn="0" w:lastRowLastColumn="0"/>
              <w:rPr>
                <w:rFonts w:ascii="Arial" w:hAnsi="Arial" w:cs="Arial"/>
                <w:b/>
                <w:bCs/>
                <w:color w:val="00B050"/>
                <w:sz w:val="16"/>
                <w:szCs w:val="16"/>
              </w:rPr>
            </w:pPr>
            <w:r w:rsidRPr="00F31017">
              <w:rPr>
                <w:rFonts w:ascii="Arial" w:hAnsi="Arial" w:cs="Arial"/>
                <w:b/>
                <w:bCs/>
                <w:color w:val="00B050"/>
                <w:sz w:val="16"/>
                <w:szCs w:val="16"/>
              </w:rPr>
              <w:t>10 (100%)</w:t>
            </w:r>
          </w:p>
        </w:tc>
        <w:tc>
          <w:tcPr>
            <w:tcW w:w="1290" w:type="dxa"/>
            <w:shd w:val="clear" w:color="auto" w:fill="D9E2F3" w:themeFill="accent1" w:themeFillTint="33"/>
            <w:noWrap/>
            <w:hideMark/>
          </w:tcPr>
          <w:p w:rsidRPr="00F31017" w:rsidR="00C42CFF" w:rsidP="00C42CFF" w:rsidRDefault="00C42CFF" w14:paraId="6736C6B2" w14:textId="643DB9FB">
            <w:pPr>
              <w:pStyle w:val="TableParagraph"/>
              <w:ind w:left="98"/>
              <w:cnfStyle w:val="000000000000" w:firstRow="0" w:lastRow="0" w:firstColumn="0" w:lastColumn="0" w:oddVBand="0" w:evenVBand="0" w:oddHBand="0" w:evenHBand="0" w:firstRowFirstColumn="0" w:firstRowLastColumn="0" w:lastRowFirstColumn="0" w:lastRowLastColumn="0"/>
              <w:rPr>
                <w:rFonts w:ascii="Arial" w:hAnsi="Arial" w:cs="Arial"/>
                <w:b/>
                <w:bCs/>
                <w:color w:val="00B050"/>
                <w:sz w:val="16"/>
                <w:szCs w:val="16"/>
              </w:rPr>
            </w:pPr>
            <w:r w:rsidRPr="00F31017">
              <w:rPr>
                <w:rFonts w:ascii="Arial" w:hAnsi="Arial" w:cs="Arial"/>
                <w:b/>
                <w:bCs/>
                <w:color w:val="00B050"/>
                <w:sz w:val="16"/>
                <w:szCs w:val="16"/>
              </w:rPr>
              <w:t>10 (100%)</w:t>
            </w:r>
          </w:p>
        </w:tc>
        <w:tc>
          <w:tcPr>
            <w:tcW w:w="2282" w:type="dxa"/>
            <w:shd w:val="clear" w:color="auto" w:fill="D9E2F3" w:themeFill="accent1" w:themeFillTint="33"/>
            <w:noWrap/>
            <w:vAlign w:val="center"/>
            <w:hideMark/>
          </w:tcPr>
          <w:p w:rsidRPr="00D243C6" w:rsidR="00D243C6" w:rsidP="00D243C6" w:rsidRDefault="00D243C6" w14:paraId="3B718D01" w14:textId="4E42E556">
            <w:pPr>
              <w:cnfStyle w:val="000000000000" w:firstRow="0" w:lastRow="0" w:firstColumn="0" w:lastColumn="0" w:oddVBand="0" w:evenVBand="0" w:oddHBand="0" w:evenHBand="0" w:firstRowFirstColumn="0" w:firstRowLastColumn="0" w:lastRowFirstColumn="0" w:lastRowLastColumn="0"/>
              <w:rPr>
                <w:rFonts w:ascii="Arial" w:hAnsi="Arial" w:eastAsia="Georgia" w:cs="Arial"/>
                <w:b/>
                <w:bCs/>
                <w:color w:val="00B050"/>
                <w:sz w:val="16"/>
                <w:szCs w:val="16"/>
                <w:lang w:val="en-US"/>
              </w:rPr>
            </w:pPr>
            <w:r w:rsidRPr="00D243C6">
              <w:rPr>
                <w:rFonts w:ascii="Arial" w:hAnsi="Arial" w:eastAsia="Georgia" w:cs="Arial"/>
                <w:b/>
                <w:bCs/>
                <w:color w:val="00B050"/>
                <w:sz w:val="16"/>
                <w:szCs w:val="16"/>
                <w:lang w:val="en-US"/>
              </w:rPr>
              <w:t>100 (100%)</w:t>
            </w:r>
          </w:p>
        </w:tc>
      </w:tr>
    </w:tbl>
    <w:p w:rsidR="00BD3D16" w:rsidP="00D2028E" w:rsidRDefault="00BD3D16" w14:paraId="51115E4F" w14:textId="293B3843">
      <w:pPr>
        <w:pStyle w:val="Heading1"/>
        <w:numPr>
          <w:ilvl w:val="0"/>
          <w:numId w:val="0"/>
        </w:numPr>
        <w:rPr>
          <w:rFonts w:eastAsia="Arial" w:cs="Arial"/>
          <w:i/>
          <w:iCs/>
          <w:color w:val="4472C4" w:themeColor="accent1"/>
          <w:sz w:val="20"/>
          <w:szCs w:val="20"/>
        </w:rPr>
      </w:pPr>
    </w:p>
    <w:p w:rsidRPr="00012740" w:rsidR="00C47CE5" w:rsidP="00012740" w:rsidRDefault="00C47CE5" w14:paraId="3856367E" w14:textId="77777777"/>
    <w:p w:rsidRPr="00F31017" w:rsidR="00B37F7F" w:rsidP="00B76591" w:rsidRDefault="00B76591" w14:paraId="31C1A420" w14:textId="62DD2379">
      <w:pPr>
        <w:pStyle w:val="Heading1"/>
        <w:numPr>
          <w:ilvl w:val="0"/>
          <w:numId w:val="0"/>
        </w:numPr>
        <w:rPr>
          <w:rFonts w:cs="Arial"/>
        </w:rPr>
      </w:pPr>
      <w:bookmarkStart w:name="_Toc496710814" w:id="112"/>
      <w:bookmarkStart w:name="_Toc215667949" w:id="113"/>
      <w:bookmarkStart w:name="_Toc215847342" w:id="114"/>
      <w:bookmarkStart w:name="_Toc221870663" w:id="115"/>
      <w:r w:rsidRPr="00F31017">
        <w:rPr>
          <w:rFonts w:cs="Arial"/>
        </w:rPr>
        <w:t xml:space="preserve">6. </w:t>
      </w:r>
      <w:r w:rsidRPr="00F31017" w:rsidR="00B37F7F">
        <w:rPr>
          <w:rFonts w:cs="Arial"/>
        </w:rPr>
        <w:t>C</w:t>
      </w:r>
      <w:r w:rsidRPr="00F31017">
        <w:rPr>
          <w:rFonts w:cs="Arial"/>
        </w:rPr>
        <w:t xml:space="preserve">ontractual </w:t>
      </w:r>
      <w:r w:rsidRPr="00F31017" w:rsidR="00B37F7F">
        <w:rPr>
          <w:rFonts w:cs="Arial"/>
        </w:rPr>
        <w:t>Proposal</w:t>
      </w:r>
      <w:bookmarkEnd w:id="112"/>
      <w:bookmarkEnd w:id="113"/>
      <w:bookmarkEnd w:id="114"/>
      <w:bookmarkEnd w:id="115"/>
    </w:p>
    <w:p w:rsidRPr="001E681C" w:rsidR="00B37F7F" w:rsidP="00B76591" w:rsidRDefault="00B76591" w14:paraId="7328F022" w14:textId="6526BDD4">
      <w:pPr>
        <w:pStyle w:val="Heading2"/>
        <w:numPr>
          <w:ilvl w:val="0"/>
          <w:numId w:val="0"/>
        </w:numPr>
        <w:rPr>
          <w:rFonts w:cs="Arial"/>
          <w:sz w:val="22"/>
        </w:rPr>
      </w:pPr>
      <w:bookmarkStart w:name="_Toc431821260" w:id="116"/>
      <w:bookmarkStart w:name="_Toc434140019" w:id="117"/>
      <w:bookmarkStart w:name="_Toc456810482" w:id="118"/>
      <w:bookmarkStart w:name="_Toc496710815" w:id="119"/>
      <w:bookmarkStart w:name="_Toc215667950" w:id="120"/>
      <w:bookmarkStart w:name="_Toc215847343" w:id="121"/>
      <w:bookmarkStart w:name="_Toc221870664" w:id="122"/>
      <w:r w:rsidRPr="001E681C">
        <w:rPr>
          <w:rFonts w:cs="Arial"/>
          <w:sz w:val="22"/>
        </w:rPr>
        <w:t xml:space="preserve">6.1 </w:t>
      </w:r>
      <w:r w:rsidRPr="001E681C" w:rsidR="00B37F7F">
        <w:rPr>
          <w:rFonts w:cs="Arial"/>
          <w:sz w:val="22"/>
        </w:rPr>
        <w:t xml:space="preserve">Compliance with the </w:t>
      </w:r>
      <w:bookmarkEnd w:id="116"/>
      <w:bookmarkEnd w:id="117"/>
      <w:bookmarkEnd w:id="118"/>
      <w:bookmarkEnd w:id="119"/>
      <w:bookmarkEnd w:id="120"/>
      <w:r w:rsidRPr="001E681C" w:rsidR="00B37F7F">
        <w:rPr>
          <w:rFonts w:cs="Arial"/>
          <w:sz w:val="22"/>
        </w:rPr>
        <w:t>Cooperative Agreement Conditions</w:t>
      </w:r>
      <w:bookmarkEnd w:id="121"/>
      <w:bookmarkEnd w:id="122"/>
    </w:p>
    <w:p w:rsidRPr="001E681C" w:rsidR="00B37F7F" w:rsidP="00B37F7F" w:rsidRDefault="00B37F7F" w14:paraId="5015B552" w14:textId="3B4AA7F1">
      <w:pPr>
        <w:pStyle w:val="BodytextJustified"/>
        <w:rPr>
          <w:rFonts w:ascii="Arial" w:hAnsi="Arial" w:cs="Arial"/>
          <w:szCs w:val="22"/>
        </w:rPr>
      </w:pPr>
      <w:r w:rsidRPr="001E681C">
        <w:rPr>
          <w:rFonts w:ascii="Arial" w:hAnsi="Arial" w:cs="Arial"/>
          <w:szCs w:val="22"/>
        </w:rPr>
        <w:t>The</w:t>
      </w:r>
      <w:r w:rsidRPr="001E681C">
        <w:rPr>
          <w:rFonts w:ascii="Arial" w:hAnsi="Arial" w:cs="Arial"/>
          <w:b/>
          <w:bCs/>
          <w:color w:val="0000FF"/>
          <w:szCs w:val="22"/>
        </w:rPr>
        <w:t xml:space="preserve"> </w:t>
      </w:r>
      <w:r w:rsidRPr="001E681C">
        <w:rPr>
          <w:rFonts w:ascii="Arial" w:hAnsi="Arial" w:cs="Arial"/>
          <w:szCs w:val="22"/>
        </w:rPr>
        <w:t>Cooperative Agreement and the General Terms and Conditions</w:t>
      </w:r>
      <w:r w:rsidRPr="001E681C">
        <w:rPr>
          <w:rFonts w:ascii="Arial" w:hAnsi="Arial" w:cs="Arial"/>
          <w:color w:val="0000FF"/>
          <w:szCs w:val="22"/>
        </w:rPr>
        <w:t xml:space="preserve"> </w:t>
      </w:r>
      <w:r w:rsidRPr="001E681C">
        <w:rPr>
          <w:rFonts w:ascii="Arial" w:hAnsi="Arial" w:cs="Arial"/>
          <w:szCs w:val="22"/>
        </w:rPr>
        <w:t>have been read, are understood and accepted. No sales conditions of our own are applicable. The duly completed Draft Cooperative Agreement has been uploaded under the “Other” section of proposal elements on esa-star Tendering.</w:t>
      </w:r>
    </w:p>
    <w:p w:rsidRPr="001E681C" w:rsidR="00B37F7F" w:rsidP="00B37F7F" w:rsidRDefault="00B37F7F" w14:paraId="6BD9F230" w14:textId="77777777">
      <w:pPr>
        <w:pStyle w:val="BodytextJustified"/>
        <w:rPr>
          <w:rFonts w:ascii="Arial" w:hAnsi="Arial" w:cs="Arial"/>
          <w:szCs w:val="22"/>
        </w:rPr>
      </w:pPr>
    </w:p>
    <w:p w:rsidRPr="001E681C" w:rsidR="001E681C" w:rsidP="001E681C" w:rsidRDefault="001E681C" w14:paraId="67CA8FB4" w14:textId="4FB1BD58">
      <w:pPr>
        <w:pStyle w:val="Info"/>
        <w:numPr>
          <w:ilvl w:val="0"/>
          <w:numId w:val="0"/>
        </w:numPr>
        <w:spacing w:before="40"/>
        <w:rPr>
          <w:rFonts w:ascii="Arial" w:hAnsi="Arial" w:cs="Arial"/>
          <w:iCs/>
          <w:color w:val="FF0000"/>
          <w:sz w:val="22"/>
          <w:szCs w:val="22"/>
        </w:rPr>
      </w:pPr>
      <w:r w:rsidRPr="001E681C">
        <w:rPr>
          <w:rFonts w:ascii="Arial" w:hAnsi="Arial" w:cs="Arial"/>
          <w:i w:val="0"/>
          <w:color w:val="auto"/>
          <w:sz w:val="22"/>
          <w:szCs w:val="22"/>
        </w:rPr>
        <w:t xml:space="preserve">6.2   </w:t>
      </w:r>
      <w:r w:rsidRPr="001E681C" w:rsidR="00B37F7F">
        <w:rPr>
          <w:rFonts w:ascii="Arial" w:hAnsi="Arial" w:cs="Arial"/>
          <w:i w:val="0"/>
          <w:color w:val="auto"/>
          <w:sz w:val="22"/>
          <w:szCs w:val="22"/>
        </w:rPr>
        <w:t>No explicit or implicit modifications are proposed to the Draft Contract</w:t>
      </w:r>
      <w:bookmarkStart w:name="_Toc431821262" w:id="123"/>
      <w:bookmarkStart w:name="_Toc434140020" w:id="124"/>
      <w:bookmarkStart w:name="_Toc456810483" w:id="125"/>
      <w:bookmarkStart w:name="_Toc496710816" w:id="126"/>
      <w:bookmarkStart w:name="_Toc215667951" w:id="127"/>
      <w:bookmarkStart w:name="_Toc215847344" w:id="128"/>
      <w:bookmarkStart w:name="_Toc221870665" w:id="129"/>
    </w:p>
    <w:p w:rsidRPr="001E681C" w:rsidR="00B37F7F" w:rsidP="001E681C" w:rsidRDefault="001E681C" w14:paraId="72D36CD1" w14:textId="62363C84">
      <w:pPr>
        <w:pStyle w:val="Info"/>
        <w:numPr>
          <w:ilvl w:val="0"/>
          <w:numId w:val="0"/>
        </w:numPr>
        <w:spacing w:before="40"/>
        <w:rPr>
          <w:rFonts w:ascii="Arial" w:hAnsi="Arial" w:cs="Arial"/>
          <w:i w:val="0"/>
          <w:color w:val="auto"/>
          <w:sz w:val="22"/>
          <w:szCs w:val="22"/>
        </w:rPr>
      </w:pPr>
      <w:r w:rsidRPr="001E681C">
        <w:rPr>
          <w:rFonts w:ascii="Arial" w:hAnsi="Arial" w:cs="Arial"/>
          <w:iCs/>
          <w:color w:val="FF0000"/>
          <w:sz w:val="22"/>
          <w:szCs w:val="22"/>
        </w:rPr>
        <w:t xml:space="preserve">The Tenderer shall simply state acceptance of all General Terms and Conditions and fill in all blanks of the </w:t>
      </w:r>
      <w:r w:rsidRPr="00012740">
        <w:rPr>
          <w:rStyle w:val="InstructionChar"/>
          <w:sz w:val="22"/>
        </w:rPr>
        <w:t xml:space="preserve">Draft Cooperative Agreement </w:t>
      </w:r>
      <w:r w:rsidRPr="001E681C">
        <w:rPr>
          <w:rFonts w:ascii="Arial" w:hAnsi="Arial" w:cs="Arial"/>
          <w:iCs/>
          <w:color w:val="FF0000"/>
          <w:sz w:val="22"/>
          <w:szCs w:val="22"/>
        </w:rPr>
        <w:t>as required. Full and unconditional compliance is expected for your tender to be considered for award of the Cooperative Agreement. No amendments and/or reservations shall be made by the Tenderer.</w:t>
      </w:r>
      <w:bookmarkEnd w:id="123"/>
      <w:bookmarkEnd w:id="124"/>
      <w:bookmarkEnd w:id="125"/>
      <w:bookmarkEnd w:id="126"/>
      <w:bookmarkEnd w:id="127"/>
      <w:bookmarkEnd w:id="128"/>
      <w:bookmarkEnd w:id="129"/>
    </w:p>
    <w:p w:rsidRPr="001E681C" w:rsidR="001E681C" w:rsidP="00B37F7F" w:rsidRDefault="001E681C" w14:paraId="6AF1E0A5" w14:textId="77777777">
      <w:pPr>
        <w:rPr>
          <w:rFonts w:ascii="Arial" w:hAnsi="Arial" w:cs="Arial"/>
          <w:i/>
          <w:color w:val="FF0000"/>
        </w:rPr>
      </w:pPr>
    </w:p>
    <w:p w:rsidRPr="001E681C" w:rsidR="001E681C" w:rsidP="001E681C" w:rsidRDefault="001E681C" w14:paraId="53C5BE17" w14:textId="5F80A1EF">
      <w:pPr>
        <w:pStyle w:val="Default"/>
        <w:contextualSpacing/>
        <w:jc w:val="both"/>
        <w:rPr>
          <w:rFonts w:ascii="Arial" w:hAnsi="Arial" w:cs="Arial"/>
          <w:sz w:val="22"/>
          <w:szCs w:val="22"/>
        </w:rPr>
      </w:pPr>
      <w:r w:rsidRPr="001E681C">
        <w:rPr>
          <w:rFonts w:ascii="Arial" w:hAnsi="Arial" w:cs="Arial"/>
          <w:sz w:val="22"/>
          <w:szCs w:val="22"/>
        </w:rPr>
        <w:t xml:space="preserve">6.3 Specification of all Inputs to Enter into the Blanks Existing in the Draft Cooperative Agreement </w:t>
      </w:r>
    </w:p>
    <w:p w:rsidRPr="001E681C" w:rsidR="001E681C" w:rsidP="001E681C" w:rsidRDefault="001E681C" w14:paraId="641A617A" w14:textId="77777777">
      <w:pPr>
        <w:pStyle w:val="Default"/>
        <w:ind w:left="709" w:hanging="709"/>
        <w:contextualSpacing/>
        <w:jc w:val="both"/>
        <w:rPr>
          <w:rFonts w:ascii="Arial" w:hAnsi="Arial" w:cs="Arial"/>
          <w:sz w:val="22"/>
          <w:szCs w:val="22"/>
          <w:u w:val="single"/>
        </w:rPr>
      </w:pPr>
    </w:p>
    <w:p w:rsidRPr="001E681C" w:rsidR="001E681C" w:rsidP="001E681C" w:rsidRDefault="001E681C" w14:paraId="631A7F74" w14:textId="77777777">
      <w:pPr>
        <w:pStyle w:val="Default"/>
        <w:contextualSpacing/>
        <w:jc w:val="both"/>
        <w:rPr>
          <w:rFonts w:ascii="Arial" w:hAnsi="Arial" w:cs="Arial"/>
          <w:iCs/>
          <w:color w:val="auto"/>
          <w:sz w:val="22"/>
          <w:szCs w:val="22"/>
        </w:rPr>
      </w:pPr>
      <w:r w:rsidRPr="001E681C">
        <w:rPr>
          <w:rFonts w:ascii="Arial" w:hAnsi="Arial" w:cs="Arial"/>
          <w:i/>
          <w:color w:val="FF0000"/>
          <w:sz w:val="22"/>
          <w:szCs w:val="22"/>
        </w:rPr>
        <w:t>[Specify them by reference to the numbering of the Articles and Clauses.]</w:t>
      </w:r>
    </w:p>
    <w:p w:rsidRPr="001E681C" w:rsidR="001E681C" w:rsidP="00B37F7F" w:rsidRDefault="001E681C" w14:paraId="3AA63AE2" w14:textId="77777777">
      <w:pPr>
        <w:rPr>
          <w:rFonts w:ascii="Arial" w:hAnsi="Arial" w:cs="Arial"/>
          <w:i/>
          <w:color w:val="FF0000"/>
        </w:rPr>
      </w:pPr>
    </w:p>
    <w:p w:rsidRPr="001E681C" w:rsidR="00B37F7F" w:rsidP="00B76591" w:rsidRDefault="00B76591" w14:paraId="52A26D5D" w14:textId="08EBF773">
      <w:pPr>
        <w:pStyle w:val="Heading2"/>
        <w:numPr>
          <w:ilvl w:val="0"/>
          <w:numId w:val="0"/>
        </w:numPr>
        <w:rPr>
          <w:rFonts w:cs="Arial"/>
          <w:bCs w:val="0"/>
          <w:sz w:val="22"/>
        </w:rPr>
      </w:pPr>
      <w:bookmarkStart w:name="_Toc431821263" w:id="130"/>
      <w:bookmarkStart w:name="_Toc434140021" w:id="131"/>
      <w:bookmarkStart w:name="_Toc456810484" w:id="132"/>
      <w:bookmarkStart w:name="_Toc496710817" w:id="133"/>
      <w:bookmarkStart w:name="_Toc215667952" w:id="134"/>
      <w:bookmarkStart w:name="_Toc215847345" w:id="135"/>
      <w:bookmarkStart w:name="_Toc221870666" w:id="136"/>
      <w:r w:rsidRPr="001E681C">
        <w:rPr>
          <w:rFonts w:cs="Arial"/>
          <w:bCs w:val="0"/>
          <w:sz w:val="22"/>
        </w:rPr>
        <w:t>6.</w:t>
      </w:r>
      <w:r w:rsidRPr="001E681C" w:rsidR="001E681C">
        <w:rPr>
          <w:rFonts w:cs="Arial"/>
          <w:bCs w:val="0"/>
          <w:sz w:val="22"/>
        </w:rPr>
        <w:t>4</w:t>
      </w:r>
      <w:r w:rsidRPr="001E681C">
        <w:rPr>
          <w:rFonts w:cs="Arial"/>
          <w:bCs w:val="0"/>
          <w:sz w:val="22"/>
        </w:rPr>
        <w:t xml:space="preserve"> </w:t>
      </w:r>
      <w:r w:rsidRPr="001E681C" w:rsidR="00B37F7F">
        <w:rPr>
          <w:rFonts w:cs="Arial"/>
          <w:bCs w:val="0"/>
          <w:sz w:val="22"/>
        </w:rPr>
        <w:t xml:space="preserve">Statement </w:t>
      </w:r>
      <w:bookmarkEnd w:id="130"/>
      <w:bookmarkEnd w:id="131"/>
      <w:bookmarkEnd w:id="132"/>
      <w:bookmarkEnd w:id="133"/>
      <w:bookmarkEnd w:id="134"/>
      <w:r w:rsidRPr="001E681C" w:rsidR="00B37F7F">
        <w:rPr>
          <w:rFonts w:cs="Arial"/>
          <w:bCs w:val="0"/>
          <w:sz w:val="22"/>
        </w:rPr>
        <w:t>Relating to Export / Import Licenses / Authorizations and Related Documentation</w:t>
      </w:r>
      <w:bookmarkEnd w:id="135"/>
      <w:bookmarkEnd w:id="136"/>
      <w:r w:rsidRPr="001E681C" w:rsidR="00B37F7F">
        <w:rPr>
          <w:rFonts w:cs="Arial"/>
          <w:bCs w:val="0"/>
          <w:sz w:val="22"/>
        </w:rPr>
        <w:t xml:space="preserve"> </w:t>
      </w:r>
    </w:p>
    <w:p w:rsidRPr="001E681C" w:rsidR="00B37F7F" w:rsidP="00B37F7F" w:rsidRDefault="00B37F7F" w14:paraId="0B51F5D6" w14:textId="14C2A40B">
      <w:pPr>
        <w:pStyle w:val="BodytextJustified"/>
        <w:rPr>
          <w:rFonts w:ascii="Arial" w:hAnsi="Arial" w:cs="Arial"/>
          <w:szCs w:val="22"/>
        </w:rPr>
      </w:pPr>
      <w:r w:rsidRPr="001E681C">
        <w:rPr>
          <w:rFonts w:ascii="Arial" w:hAnsi="Arial" w:cs="Arial"/>
          <w:szCs w:val="22"/>
        </w:rPr>
        <w:t xml:space="preserve">There </w:t>
      </w:r>
      <w:proofErr w:type="gramStart"/>
      <w:r w:rsidRPr="001E681C">
        <w:rPr>
          <w:rFonts w:ascii="Arial" w:hAnsi="Arial" w:cs="Arial"/>
          <w:szCs w:val="22"/>
        </w:rPr>
        <w:t>are</w:t>
      </w:r>
      <w:proofErr w:type="gramEnd"/>
      <w:r w:rsidRPr="001E681C">
        <w:rPr>
          <w:rFonts w:ascii="Arial" w:hAnsi="Arial" w:cs="Arial"/>
          <w:szCs w:val="22"/>
        </w:rPr>
        <w:t xml:space="preserve"> no export or import restriction issues and thus no need to obtain specific </w:t>
      </w:r>
      <w:r w:rsidRPr="001E681C" w:rsidR="001E681C">
        <w:rPr>
          <w:rFonts w:ascii="Arial" w:hAnsi="Arial" w:cs="Arial"/>
          <w:szCs w:val="22"/>
        </w:rPr>
        <w:t>licenses</w:t>
      </w:r>
      <w:r w:rsidRPr="001E681C">
        <w:rPr>
          <w:rFonts w:ascii="Arial" w:hAnsi="Arial" w:cs="Arial"/>
          <w:szCs w:val="22"/>
        </w:rPr>
        <w:t xml:space="preserve"> or </w:t>
      </w:r>
      <w:r w:rsidRPr="001E681C" w:rsidR="001E681C">
        <w:rPr>
          <w:rFonts w:ascii="Arial" w:hAnsi="Arial" w:cs="Arial"/>
          <w:szCs w:val="22"/>
        </w:rPr>
        <w:t>authorizations</w:t>
      </w:r>
      <w:r w:rsidRPr="001E681C">
        <w:rPr>
          <w:rFonts w:ascii="Arial" w:hAnsi="Arial" w:cs="Arial"/>
          <w:szCs w:val="22"/>
        </w:rPr>
        <w:t>.</w:t>
      </w:r>
    </w:p>
    <w:p w:rsidRPr="001E681C" w:rsidR="00B37F7F" w:rsidP="00B37F7F" w:rsidRDefault="00B37F7F" w14:paraId="6250D20E" w14:textId="77777777">
      <w:pPr>
        <w:pStyle w:val="Info"/>
        <w:numPr>
          <w:ilvl w:val="0"/>
          <w:numId w:val="0"/>
        </w:numPr>
        <w:spacing w:before="40"/>
        <w:rPr>
          <w:rStyle w:val="InstructionChar"/>
          <w:rFonts w:ascii="Arial" w:hAnsi="Arial" w:cs="Arial"/>
          <w:sz w:val="22"/>
          <w:szCs w:val="22"/>
        </w:rPr>
      </w:pPr>
      <w:r w:rsidRPr="001E681C">
        <w:rPr>
          <w:rStyle w:val="InstructionChar"/>
          <w:rFonts w:ascii="Arial" w:hAnsi="Arial" w:cs="Arial"/>
          <w:sz w:val="22"/>
          <w:szCs w:val="22"/>
        </w:rPr>
        <w:t>or include and complete the following statements as appropriate</w:t>
      </w:r>
    </w:p>
    <w:p w:rsidRPr="001E681C" w:rsidR="00B37F7F" w:rsidP="00B37F7F" w:rsidRDefault="00B37F7F" w14:paraId="51974F95" w14:textId="77777777">
      <w:pPr>
        <w:pStyle w:val="Info"/>
        <w:numPr>
          <w:ilvl w:val="0"/>
          <w:numId w:val="0"/>
        </w:numPr>
        <w:spacing w:before="40"/>
        <w:rPr>
          <w:rStyle w:val="InstructionChar"/>
          <w:rFonts w:ascii="Arial" w:hAnsi="Arial" w:cs="Arial"/>
          <w:sz w:val="22"/>
          <w:szCs w:val="22"/>
        </w:rPr>
      </w:pPr>
    </w:p>
    <w:p w:rsidRPr="001E681C" w:rsidR="00B37F7F" w:rsidP="00B37F7F" w:rsidRDefault="00B37F7F" w14:paraId="34D4E192" w14:textId="77777777">
      <w:pPr>
        <w:pStyle w:val="BodytextJustified"/>
        <w:rPr>
          <w:rFonts w:ascii="Arial" w:hAnsi="Arial" w:cs="Arial"/>
          <w:szCs w:val="22"/>
        </w:rPr>
      </w:pPr>
      <w:r w:rsidRPr="001E681C">
        <w:rPr>
          <w:rFonts w:ascii="Arial" w:hAnsi="Arial" w:cs="Arial"/>
          <w:szCs w:val="22"/>
        </w:rPr>
        <w:t xml:space="preserve">Export or import restrictions and/or a need </w:t>
      </w:r>
      <w:proofErr w:type="gramStart"/>
      <w:r w:rsidRPr="001E681C">
        <w:rPr>
          <w:rFonts w:ascii="Arial" w:hAnsi="Arial" w:cs="Arial"/>
          <w:szCs w:val="22"/>
        </w:rPr>
        <w:t>of</w:t>
      </w:r>
      <w:proofErr w:type="gramEnd"/>
      <w:r w:rsidRPr="001E681C">
        <w:rPr>
          <w:rFonts w:ascii="Arial" w:hAnsi="Arial" w:cs="Arial"/>
          <w:szCs w:val="22"/>
        </w:rPr>
        <w:t xml:space="preserve"> adequate </w:t>
      </w:r>
      <w:proofErr w:type="spellStart"/>
      <w:r w:rsidRPr="001E681C">
        <w:rPr>
          <w:rFonts w:ascii="Arial" w:hAnsi="Arial" w:cs="Arial"/>
          <w:szCs w:val="22"/>
        </w:rPr>
        <w:t>licences</w:t>
      </w:r>
      <w:proofErr w:type="spellEnd"/>
      <w:r w:rsidRPr="001E681C">
        <w:rPr>
          <w:rFonts w:ascii="Arial" w:hAnsi="Arial" w:cs="Arial"/>
          <w:szCs w:val="22"/>
        </w:rPr>
        <w:t xml:space="preserve"> or </w:t>
      </w:r>
      <w:proofErr w:type="spellStart"/>
      <w:r w:rsidRPr="001E681C">
        <w:rPr>
          <w:rFonts w:ascii="Arial" w:hAnsi="Arial" w:cs="Arial"/>
          <w:szCs w:val="22"/>
        </w:rPr>
        <w:t>authorisations</w:t>
      </w:r>
      <w:proofErr w:type="spellEnd"/>
      <w:r w:rsidRPr="001E681C">
        <w:rPr>
          <w:rFonts w:ascii="Arial" w:hAnsi="Arial" w:cs="Arial"/>
          <w:szCs w:val="22"/>
        </w:rPr>
        <w:t xml:space="preserve"> exist, and the status regarding such requirements is at present the following:</w:t>
      </w:r>
    </w:p>
    <w:p w:rsidRPr="001E681C" w:rsidR="00B37F7F" w:rsidP="00031A25" w:rsidRDefault="00B37F7F" w14:paraId="65DE5ABB" w14:textId="77777777">
      <w:pPr>
        <w:pStyle w:val="ListParagraph"/>
        <w:numPr>
          <w:ilvl w:val="0"/>
          <w:numId w:val="14"/>
        </w:numPr>
        <w:spacing w:before="120" w:after="120"/>
        <w:ind w:left="357" w:hanging="357"/>
        <w:jc w:val="both"/>
        <w:rPr>
          <w:rFonts w:ascii="Arial" w:hAnsi="Arial" w:cs="Arial"/>
          <w:sz w:val="22"/>
          <w:szCs w:val="22"/>
        </w:rPr>
      </w:pPr>
      <w:r w:rsidRPr="001E681C">
        <w:rPr>
          <w:rFonts w:ascii="Arial" w:hAnsi="Arial" w:cs="Arial"/>
          <w:sz w:val="22"/>
          <w:szCs w:val="22"/>
        </w:rPr>
        <w:t xml:space="preserve">the </w:t>
      </w:r>
      <w:r w:rsidRPr="001E681C">
        <w:rPr>
          <w:rFonts w:ascii="Arial" w:hAnsi="Arial" w:cs="Arial"/>
          <w:color w:val="FF0000"/>
          <w:sz w:val="22"/>
          <w:szCs w:val="22"/>
        </w:rPr>
        <w:t>Tenderer/Subcontractor</w:t>
      </w:r>
      <w:r w:rsidRPr="001E681C">
        <w:rPr>
          <w:rFonts w:ascii="Arial" w:hAnsi="Arial" w:cs="Arial"/>
          <w:sz w:val="22"/>
          <w:szCs w:val="22"/>
        </w:rPr>
        <w:t xml:space="preserve"> </w:t>
      </w:r>
      <w:r w:rsidRPr="001E681C">
        <w:rPr>
          <w:rFonts w:ascii="Arial" w:hAnsi="Arial" w:cs="Arial"/>
          <w:color w:val="FF0000"/>
          <w:sz w:val="22"/>
          <w:szCs w:val="22"/>
        </w:rPr>
        <w:t>… (name)</w:t>
      </w:r>
      <w:r w:rsidRPr="001E681C">
        <w:rPr>
          <w:rFonts w:ascii="Arial" w:hAnsi="Arial" w:cs="Arial"/>
          <w:sz w:val="22"/>
          <w:szCs w:val="22"/>
        </w:rPr>
        <w:t xml:space="preserve"> has obtained the following authorisation(s) </w:t>
      </w:r>
      <w:proofErr w:type="gramStart"/>
      <w:r w:rsidRPr="001E681C">
        <w:rPr>
          <w:rFonts w:ascii="Arial" w:hAnsi="Arial" w:cs="Arial"/>
          <w:sz w:val="22"/>
          <w:szCs w:val="22"/>
        </w:rPr>
        <w:t>in order to</w:t>
      </w:r>
      <w:proofErr w:type="gramEnd"/>
      <w:r w:rsidRPr="001E681C">
        <w:rPr>
          <w:rFonts w:ascii="Arial" w:hAnsi="Arial" w:cs="Arial"/>
          <w:sz w:val="22"/>
          <w:szCs w:val="22"/>
        </w:rPr>
        <w:t xml:space="preserve"> submit this tender: </w:t>
      </w:r>
      <w:r w:rsidRPr="001E681C">
        <w:rPr>
          <w:rFonts w:ascii="Arial" w:hAnsi="Arial" w:cs="Arial"/>
          <w:color w:val="FF0000"/>
          <w:sz w:val="22"/>
          <w:szCs w:val="22"/>
        </w:rPr>
        <w:t>…</w:t>
      </w:r>
      <w:r w:rsidRPr="001E681C">
        <w:rPr>
          <w:rFonts w:ascii="Arial" w:hAnsi="Arial" w:cs="Arial"/>
          <w:sz w:val="22"/>
          <w:szCs w:val="22"/>
        </w:rPr>
        <w:t>.</w:t>
      </w:r>
    </w:p>
    <w:p w:rsidRPr="001E681C" w:rsidR="00B37F7F" w:rsidP="00B37F7F" w:rsidRDefault="00B37F7F" w14:paraId="1E4B96B8" w14:textId="77777777">
      <w:pPr>
        <w:pStyle w:val="Info"/>
        <w:numPr>
          <w:ilvl w:val="0"/>
          <w:numId w:val="0"/>
        </w:numPr>
        <w:spacing w:before="40"/>
        <w:rPr>
          <w:rStyle w:val="InstructionChar"/>
          <w:rFonts w:ascii="Arial" w:hAnsi="Arial" w:cs="Arial"/>
          <w:sz w:val="22"/>
          <w:szCs w:val="22"/>
        </w:rPr>
      </w:pPr>
      <w:r w:rsidRPr="001E681C">
        <w:rPr>
          <w:rStyle w:val="InstructionChar"/>
          <w:rFonts w:ascii="Arial" w:hAnsi="Arial" w:cs="Arial"/>
          <w:sz w:val="22"/>
          <w:szCs w:val="22"/>
        </w:rPr>
        <w:t>and/or</w:t>
      </w:r>
    </w:p>
    <w:p w:rsidRPr="001E681C" w:rsidR="00B37F7F" w:rsidP="00031A25" w:rsidRDefault="00B37F7F" w14:paraId="54E1E211" w14:textId="2BAA1365">
      <w:pPr>
        <w:pStyle w:val="ListParagraph"/>
        <w:numPr>
          <w:ilvl w:val="0"/>
          <w:numId w:val="14"/>
        </w:numPr>
        <w:spacing w:before="120" w:after="120"/>
        <w:ind w:left="357" w:hanging="357"/>
        <w:jc w:val="both"/>
        <w:rPr>
          <w:rFonts w:ascii="Arial" w:hAnsi="Arial" w:cs="Arial"/>
          <w:sz w:val="22"/>
          <w:szCs w:val="22"/>
        </w:rPr>
      </w:pPr>
      <w:r w:rsidRPr="001E681C">
        <w:rPr>
          <w:rFonts w:ascii="Arial" w:hAnsi="Arial" w:cs="Arial"/>
          <w:sz w:val="22"/>
          <w:szCs w:val="22"/>
        </w:rPr>
        <w:t xml:space="preserve">the </w:t>
      </w:r>
      <w:r w:rsidRPr="001E681C">
        <w:rPr>
          <w:rFonts w:ascii="Arial" w:hAnsi="Arial" w:cs="Arial"/>
          <w:color w:val="FF0000"/>
          <w:sz w:val="22"/>
          <w:szCs w:val="22"/>
        </w:rPr>
        <w:t>Tenderer/Subcontractor … (name)</w:t>
      </w:r>
      <w:r w:rsidRPr="001E681C">
        <w:rPr>
          <w:rFonts w:ascii="Arial" w:hAnsi="Arial" w:cs="Arial"/>
          <w:sz w:val="22"/>
          <w:szCs w:val="22"/>
        </w:rPr>
        <w:t xml:space="preserve"> will need to obtain, prior to the placing of a Cooperative Agreement, the following authorisation(s): </w:t>
      </w:r>
      <w:r w:rsidRPr="001E681C">
        <w:rPr>
          <w:rFonts w:ascii="Arial" w:hAnsi="Arial" w:cs="Arial"/>
          <w:color w:val="FF0000"/>
          <w:sz w:val="22"/>
          <w:szCs w:val="22"/>
        </w:rPr>
        <w:t>...</w:t>
      </w:r>
      <w:r w:rsidRPr="001E681C">
        <w:rPr>
          <w:rFonts w:ascii="Arial" w:hAnsi="Arial" w:cs="Arial"/>
          <w:sz w:val="22"/>
          <w:szCs w:val="22"/>
        </w:rPr>
        <w:t>.</w:t>
      </w:r>
    </w:p>
    <w:p w:rsidRPr="001E681C" w:rsidR="00B37F7F" w:rsidP="00B37F7F" w:rsidRDefault="00B37F7F" w14:paraId="78AA7C1E" w14:textId="77777777">
      <w:pPr>
        <w:pStyle w:val="Info"/>
        <w:numPr>
          <w:ilvl w:val="0"/>
          <w:numId w:val="0"/>
        </w:numPr>
        <w:spacing w:before="40"/>
        <w:rPr>
          <w:rStyle w:val="InstructionChar"/>
          <w:rFonts w:ascii="Arial" w:hAnsi="Arial" w:cs="Arial"/>
          <w:sz w:val="22"/>
          <w:szCs w:val="22"/>
        </w:rPr>
      </w:pPr>
      <w:r w:rsidRPr="001E681C">
        <w:rPr>
          <w:rStyle w:val="InstructionChar"/>
          <w:rFonts w:ascii="Arial" w:hAnsi="Arial" w:cs="Arial"/>
          <w:sz w:val="22"/>
          <w:szCs w:val="22"/>
        </w:rPr>
        <w:t>and/or</w:t>
      </w:r>
    </w:p>
    <w:p w:rsidRPr="00C96DF8" w:rsidR="002C6BCA" w:rsidP="00012740" w:rsidRDefault="00B37F7F" w14:paraId="5A84E836" w14:textId="02883859">
      <w:pPr>
        <w:pStyle w:val="ListParagraph"/>
        <w:spacing w:before="120" w:after="120"/>
        <w:ind w:left="357"/>
        <w:jc w:val="both"/>
        <w:rPr>
          <w:rFonts w:ascii="Arial" w:hAnsi="Arial" w:cs="Arial"/>
          <w:sz w:val="20"/>
          <w:szCs w:val="20"/>
        </w:rPr>
      </w:pPr>
      <w:r w:rsidRPr="00C96DF8">
        <w:rPr>
          <w:rFonts w:ascii="Arial" w:hAnsi="Arial" w:cs="Arial"/>
        </w:rPr>
        <w:t xml:space="preserve">the </w:t>
      </w:r>
      <w:r w:rsidRPr="00C96DF8">
        <w:rPr>
          <w:rFonts w:ascii="Arial" w:hAnsi="Arial" w:cs="Arial"/>
          <w:color w:val="FF0000"/>
        </w:rPr>
        <w:t>Tenderer/Subcontractor … (name)</w:t>
      </w:r>
      <w:r w:rsidRPr="00C96DF8">
        <w:rPr>
          <w:rFonts w:ascii="Arial" w:hAnsi="Arial" w:cs="Arial"/>
        </w:rPr>
        <w:t xml:space="preserve"> will need to obtain the following authorisation(s) for the implementation of the contract: </w:t>
      </w:r>
      <w:r w:rsidRPr="00C96DF8">
        <w:rPr>
          <w:rFonts w:ascii="Arial" w:hAnsi="Arial" w:cs="Arial"/>
          <w:color w:val="FF0000"/>
        </w:rPr>
        <w:t>...</w:t>
      </w:r>
      <w:r w:rsidRPr="00C96DF8">
        <w:rPr>
          <w:rFonts w:ascii="Arial" w:hAnsi="Arial" w:cs="Arial"/>
        </w:rPr>
        <w:t>.</w:t>
      </w:r>
    </w:p>
    <w:sectPr w:rsidRPr="00C96DF8" w:rsidR="002C6BCA">
      <w:headerReference w:type="default" r:id="rId12"/>
      <w:headerReference w:type="first" r:id="rId13"/>
      <w:pgSz w:w="11906" w:h="16838" w:orient="portrait"/>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5016ED" w:rsidP="00763E32" w:rsidRDefault="005016ED" w14:paraId="769AC725" w14:textId="77777777">
      <w:pPr>
        <w:spacing w:after="0" w:line="240" w:lineRule="auto"/>
      </w:pPr>
      <w:r>
        <w:separator/>
      </w:r>
    </w:p>
  </w:endnote>
  <w:endnote w:type="continuationSeparator" w:id="0">
    <w:p w:rsidR="005016ED" w:rsidP="00763E32" w:rsidRDefault="005016ED" w14:paraId="0B3AF4A1" w14:textId="77777777">
      <w:pPr>
        <w:spacing w:after="0" w:line="240" w:lineRule="auto"/>
      </w:pPr>
      <w:r>
        <w:continuationSeparator/>
      </w:r>
    </w:p>
  </w:endnote>
  <w:endnote w:type="continuationNotice" w:id="1">
    <w:p w:rsidR="005016ED" w:rsidRDefault="005016ED" w14:paraId="515DBB65"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NotesStyle-BoldTf">
    <w:panose1 w:val="02000806040000020004"/>
    <w:charset w:val="00"/>
    <w:family w:val="auto"/>
    <w:pitch w:val="variable"/>
    <w:sig w:usb0="800000AF" w:usb1="4000204A" w:usb2="00000000" w:usb3="00000000" w:csb0="00000001" w:csb1="00000000"/>
  </w:font>
  <w:font w:name="NotesEsa">
    <w:panose1 w:val="02000506030000020004"/>
    <w:charset w:val="00"/>
    <w:family w:val="auto"/>
    <w:pitch w:val="variable"/>
    <w:sig w:usb0="800000EF" w:usb1="4000206A" w:usb2="00000000" w:usb3="00000000" w:csb0="00000093" w:csb1="00000000"/>
  </w:font>
  <w:font w:name="Microsoft Sans Serif">
    <w:panose1 w:val="020B0604020202020204"/>
    <w:charset w:val="00"/>
    <w:family w:val="swiss"/>
    <w:pitch w:val="variable"/>
    <w:sig w:usb0="E5002EFF" w:usb1="C000605B" w:usb2="00000029" w:usb3="00000000" w:csb0="000101FF" w:csb1="00000000"/>
  </w:font>
  <w:font w:name="Yu Mincho">
    <w:charset w:val="80"/>
    <w:family w:val="roman"/>
    <w:pitch w:val="variable"/>
    <w:sig w:usb0="800002E7" w:usb1="2AC7FCFF" w:usb2="00000012" w:usb3="00000000" w:csb0="0002009F"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5016ED" w:rsidP="00763E32" w:rsidRDefault="005016ED" w14:paraId="383F258C" w14:textId="77777777">
      <w:pPr>
        <w:spacing w:after="0" w:line="240" w:lineRule="auto"/>
      </w:pPr>
      <w:r>
        <w:separator/>
      </w:r>
    </w:p>
  </w:footnote>
  <w:footnote w:type="continuationSeparator" w:id="0">
    <w:p w:rsidR="005016ED" w:rsidP="00763E32" w:rsidRDefault="005016ED" w14:paraId="5E27FD33" w14:textId="77777777">
      <w:pPr>
        <w:spacing w:after="0" w:line="240" w:lineRule="auto"/>
      </w:pPr>
      <w:r>
        <w:continuationSeparator/>
      </w:r>
    </w:p>
  </w:footnote>
  <w:footnote w:type="continuationNotice" w:id="1">
    <w:p w:rsidR="005016ED" w:rsidRDefault="005016ED" w14:paraId="33B14456" w14:textId="77777777">
      <w:pPr>
        <w:spacing w:after="0" w:line="240" w:lineRule="auto"/>
      </w:pPr>
    </w:p>
  </w:footnote>
  <w:footnote w:id="7">
    <w:p w:rsidRPr="00E1697B" w:rsidR="00E1697B" w:rsidRDefault="00E1697B" w14:paraId="7C5838BF" w14:textId="2C6C1D9A">
      <w:pPr>
        <w:pStyle w:val="FootnoteText"/>
        <w:rPr>
          <w:rFonts w:ascii="Arial" w:hAnsi="Arial" w:cs="Arial"/>
          <w:sz w:val="16"/>
          <w:szCs w:val="16"/>
          <w:lang w:val="en-GB"/>
        </w:rPr>
      </w:pPr>
      <w:r w:rsidRPr="00E1697B">
        <w:rPr>
          <w:rStyle w:val="FootnoteReference"/>
          <w:rFonts w:ascii="Arial" w:hAnsi="Arial" w:cs="Arial"/>
          <w:sz w:val="16"/>
          <w:szCs w:val="16"/>
        </w:rPr>
        <w:footnoteRef/>
      </w:r>
      <w:r w:rsidRPr="00E1697B">
        <w:rPr>
          <w:rFonts w:ascii="Arial" w:hAnsi="Arial" w:cs="Arial"/>
          <w:sz w:val="16"/>
          <w:szCs w:val="16"/>
          <w:lang w:val="en-GB"/>
        </w:rPr>
        <w:t xml:space="preserve"> Readiness level (TRL/ASRL) is provided in Annex 1 of the letter of invitation </w:t>
      </w:r>
    </w:p>
  </w:footnote>
  <w:footnote w:id="8">
    <w:p w:rsidRPr="00AC77EC" w:rsidR="00464FC6" w:rsidP="00464FC6" w:rsidRDefault="00464FC6" w14:paraId="7D76FB10" w14:textId="7C693255">
      <w:pPr>
        <w:pStyle w:val="FootnoteText"/>
        <w:rPr>
          <w:rFonts w:ascii="Arial" w:hAnsi="Arial" w:cs="Arial"/>
          <w:sz w:val="15"/>
          <w:szCs w:val="15"/>
          <w:lang w:val="en-GB"/>
        </w:rPr>
      </w:pPr>
      <w:r w:rsidRPr="00AC77EC">
        <w:rPr>
          <w:rStyle w:val="FootnoteReference"/>
          <w:rFonts w:ascii="Arial" w:hAnsi="Arial" w:cs="Arial"/>
          <w:sz w:val="15"/>
          <w:szCs w:val="15"/>
        </w:rPr>
        <w:footnoteRef/>
      </w:r>
      <w:r w:rsidRPr="00AC77EC">
        <w:rPr>
          <w:rFonts w:ascii="Arial" w:hAnsi="Arial" w:cs="Arial"/>
          <w:sz w:val="15"/>
          <w:szCs w:val="15"/>
          <w:lang w:val="en-GB"/>
        </w:rPr>
        <w:t xml:space="preserve"> An item could be a module (as previously identified in the architecture), a sub-system, a component, a technique a process, a software. </w:t>
      </w:r>
    </w:p>
  </w:footnote>
  <w:footnote w:id="9">
    <w:p w:rsidRPr="00AC77EC" w:rsidR="00464FC6" w:rsidP="00464FC6" w:rsidRDefault="00464FC6" w14:paraId="588A9BD5" w14:textId="77777777">
      <w:pPr>
        <w:pStyle w:val="FootnoteText"/>
        <w:rPr>
          <w:rFonts w:ascii="Arial" w:hAnsi="Arial" w:cs="Arial"/>
          <w:sz w:val="15"/>
          <w:szCs w:val="15"/>
          <w:lang w:val="en-GB"/>
        </w:rPr>
      </w:pPr>
      <w:r w:rsidRPr="00AC77EC">
        <w:rPr>
          <w:rStyle w:val="FootnoteReference"/>
          <w:rFonts w:ascii="Arial" w:hAnsi="Arial" w:cs="Arial"/>
          <w:sz w:val="15"/>
          <w:szCs w:val="15"/>
        </w:rPr>
        <w:footnoteRef/>
      </w:r>
      <w:r w:rsidRPr="00AC77EC">
        <w:rPr>
          <w:rFonts w:ascii="Arial" w:hAnsi="Arial" w:cs="Arial"/>
          <w:sz w:val="15"/>
          <w:szCs w:val="15"/>
          <w:lang w:val="en-GB"/>
        </w:rPr>
        <w:t xml:space="preserve"> You can add reference to the product tree if you have used it or one of the building blocks represented in section “Product/Service overview and architecture” </w:t>
      </w:r>
    </w:p>
  </w:footnote>
  <w:footnote w:id="10">
    <w:p w:rsidRPr="00AC45C3" w:rsidR="00AC23E3" w:rsidRDefault="00AC23E3" w14:paraId="106A5EBD" w14:textId="505FCDAE">
      <w:pPr>
        <w:pStyle w:val="FootnoteText"/>
        <w:rPr>
          <w:rFonts w:ascii="Arial" w:hAnsi="Arial" w:cs="Arial"/>
          <w:sz w:val="13"/>
          <w:szCs w:val="13"/>
          <w:lang w:val="en-GB"/>
        </w:rPr>
      </w:pPr>
      <w:r w:rsidRPr="00AC77EC">
        <w:rPr>
          <w:rStyle w:val="FootnoteReference"/>
          <w:rFonts w:ascii="Arial" w:hAnsi="Arial" w:cs="Arial"/>
          <w:sz w:val="15"/>
          <w:szCs w:val="15"/>
        </w:rPr>
        <w:footnoteRef/>
      </w:r>
      <w:r w:rsidRPr="00AC77EC">
        <w:rPr>
          <w:rFonts w:ascii="Arial" w:hAnsi="Arial" w:cs="Arial"/>
          <w:sz w:val="15"/>
          <w:szCs w:val="15"/>
          <w:lang w:val="en-GB"/>
        </w:rPr>
        <w:t xml:space="preserve"> Actual or anticipated dates.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1D3058" w:rsidR="00CD4B26" w:rsidRDefault="00CD4B26" w14:paraId="51C496E3" w14:textId="77777777">
    <w:pPr>
      <w:framePr w:wrap="auto" w:hAnchor="text" w:y="181"/>
      <w:jc w:val="right"/>
      <w:rPr>
        <w:rFonts w:ascii="Arial" w:hAnsi="Arial" w:cs="Arial"/>
      </w:rPr>
    </w:pPr>
  </w:p>
  <w:p w:rsidRPr="00DF61AF" w:rsidR="00CD4B26" w:rsidP="007A0BA1" w:rsidRDefault="00CD4B26" w14:paraId="7DDD62E5" w14:textId="0A7AAC36">
    <w:pPr>
      <w:spacing w:after="0" w:line="240" w:lineRule="auto"/>
      <w:jc w:val="right"/>
      <w:rPr>
        <w:rFonts w:ascii="Arial" w:hAnsi="Arial" w:cs="Arial"/>
        <w:sz w:val="16"/>
        <w:szCs w:val="16"/>
        <w:lang w:val="it-IT" w:eastAsia="ar-SA"/>
      </w:rPr>
    </w:pPr>
    <w:proofErr w:type="spellStart"/>
    <w:r w:rsidRPr="00DF61AF">
      <w:rPr>
        <w:rFonts w:ascii="Arial" w:hAnsi="Arial" w:cs="Arial"/>
        <w:sz w:val="16"/>
        <w:szCs w:val="16"/>
        <w:lang w:val="it-IT" w:eastAsia="ar-SA"/>
      </w:rPr>
      <w:t>Appendix</w:t>
    </w:r>
    <w:proofErr w:type="spellEnd"/>
    <w:r w:rsidRPr="00DF61AF">
      <w:rPr>
        <w:rFonts w:ascii="Arial" w:hAnsi="Arial" w:cs="Arial"/>
        <w:sz w:val="16"/>
        <w:szCs w:val="16"/>
        <w:lang w:val="it-IT" w:eastAsia="ar-SA"/>
      </w:rPr>
      <w:t xml:space="preserve"> </w:t>
    </w:r>
    <w:r w:rsidR="00DF61AF">
      <w:rPr>
        <w:rFonts w:ascii="Arial" w:hAnsi="Arial" w:cs="Arial"/>
        <w:sz w:val="16"/>
        <w:szCs w:val="16"/>
        <w:lang w:val="it-IT" w:eastAsia="ar-SA"/>
      </w:rPr>
      <w:t>4</w:t>
    </w:r>
    <w:r w:rsidRPr="00DF61AF">
      <w:rPr>
        <w:rFonts w:ascii="Arial" w:hAnsi="Arial" w:cs="Arial"/>
        <w:sz w:val="16"/>
        <w:szCs w:val="16"/>
        <w:lang w:val="it-IT" w:eastAsia="ar-SA"/>
      </w:rPr>
      <w:t xml:space="preserve"> to</w:t>
    </w:r>
  </w:p>
  <w:p w:rsidRPr="007A0BA1" w:rsidR="00CD4B26" w:rsidP="007A0BA1" w:rsidRDefault="00CD4B26" w14:paraId="3127E2A1" w14:textId="1F2D485E">
    <w:pPr>
      <w:tabs>
        <w:tab w:val="center" w:pos="4153"/>
        <w:tab w:val="right" w:pos="9000"/>
      </w:tabs>
      <w:suppressAutoHyphens/>
      <w:spacing w:after="0" w:line="240" w:lineRule="auto"/>
      <w:jc w:val="right"/>
      <w:rPr>
        <w:rFonts w:ascii="Arial" w:hAnsi="Arial" w:cs="Arial"/>
        <w:sz w:val="16"/>
        <w:szCs w:val="16"/>
        <w:lang w:val="it-IT"/>
      </w:rPr>
    </w:pPr>
    <w:r w:rsidRPr="007A0BA1">
      <w:rPr>
        <w:rFonts w:ascii="Arial" w:hAnsi="Arial" w:cs="Arial"/>
        <w:sz w:val="16"/>
        <w:szCs w:val="16"/>
        <w:lang w:val="it-IT"/>
      </w:rPr>
      <w:t xml:space="preserve">ESA </w:t>
    </w:r>
    <w:proofErr w:type="spellStart"/>
    <w:r w:rsidRPr="007A0BA1">
      <w:rPr>
        <w:rFonts w:ascii="Arial" w:hAnsi="Arial" w:cs="Arial"/>
        <w:sz w:val="16"/>
        <w:szCs w:val="16"/>
        <w:lang w:val="it-IT"/>
      </w:rPr>
      <w:t>CfP</w:t>
    </w:r>
    <w:proofErr w:type="spellEnd"/>
    <w:r w:rsidRPr="007A0BA1">
      <w:rPr>
        <w:rFonts w:ascii="Arial" w:hAnsi="Arial" w:cs="Arial"/>
        <w:sz w:val="16"/>
        <w:szCs w:val="16"/>
        <w:lang w:val="it-IT"/>
      </w:rPr>
      <w:t>/4-</w:t>
    </w:r>
    <w:r w:rsidR="00DF61AF">
      <w:rPr>
        <w:rFonts w:ascii="Arial" w:hAnsi="Arial" w:cs="Arial"/>
        <w:sz w:val="16"/>
        <w:szCs w:val="16"/>
        <w:lang w:val="it-IT"/>
      </w:rPr>
      <w:t>40040/26/UK/AL</w:t>
    </w:r>
  </w:p>
  <w:p w:rsidRPr="00DF61AF" w:rsidR="00CD4B26" w:rsidP="007A0BA1" w:rsidRDefault="00CD4B26" w14:paraId="16C6E8A2" w14:textId="77777777">
    <w:pPr>
      <w:tabs>
        <w:tab w:val="center" w:pos="4153"/>
        <w:tab w:val="right" w:pos="8306"/>
      </w:tabs>
      <w:suppressAutoHyphens/>
      <w:spacing w:after="0" w:line="240" w:lineRule="auto"/>
      <w:jc w:val="right"/>
      <w:rPr>
        <w:rFonts w:ascii="Arial" w:hAnsi="Arial" w:cs="Arial"/>
        <w:sz w:val="16"/>
        <w:szCs w:val="16"/>
        <w:lang w:eastAsia="ar-SA"/>
      </w:rPr>
    </w:pPr>
    <w:r w:rsidRPr="007A0BA1">
      <w:rPr>
        <w:rFonts w:ascii="Arial" w:hAnsi="Arial" w:cs="Arial"/>
        <w:sz w:val="16"/>
        <w:szCs w:val="16"/>
        <w:lang w:eastAsia="ar-SA"/>
      </w:rPr>
      <w:t>Proposal Tem</w:t>
    </w:r>
    <w:r w:rsidRPr="00DF61AF">
      <w:rPr>
        <w:rFonts w:ascii="Arial" w:hAnsi="Arial" w:cs="Arial"/>
        <w:sz w:val="16"/>
        <w:szCs w:val="16"/>
        <w:lang w:eastAsia="ar-SA"/>
      </w:rPr>
      <w:t>plate</w:t>
    </w:r>
  </w:p>
  <w:p w:rsidRPr="00E551B9" w:rsidR="00CD4B26" w:rsidRDefault="00CD4B26" w14:paraId="67D75163" w14:textId="77777777">
    <w:pPr>
      <w:tabs>
        <w:tab w:val="center" w:pos="4153"/>
        <w:tab w:val="right" w:pos="8306"/>
      </w:tabs>
      <w:suppressAutoHyphens/>
      <w:jc w:val="right"/>
      <w:rPr>
        <w:rFonts w:ascii="Arial" w:hAnsi="Arial" w:cs="Arial"/>
        <w:sz w:val="16"/>
        <w:szCs w:val="16"/>
        <w:lang w:eastAsia="ar-SA"/>
      </w:rPr>
    </w:pPr>
    <w:r w:rsidRPr="00E551B9">
      <w:rPr>
        <w:rFonts w:ascii="Arial" w:hAnsi="Arial" w:cs="Arial"/>
        <w:sz w:val="16"/>
        <w:szCs w:val="16"/>
        <w:lang w:eastAsia="ar-SA"/>
      </w:rPr>
      <w:t xml:space="preserve">Page </w:t>
    </w:r>
    <w:r w:rsidRPr="00E551B9">
      <w:rPr>
        <w:rFonts w:ascii="Arial" w:hAnsi="Arial" w:cs="Arial"/>
        <w:sz w:val="16"/>
        <w:szCs w:val="16"/>
        <w:lang w:eastAsia="ar-SA"/>
      </w:rPr>
      <w:fldChar w:fldCharType="begin"/>
    </w:r>
    <w:r w:rsidRPr="00E551B9">
      <w:rPr>
        <w:rFonts w:ascii="Arial" w:hAnsi="Arial" w:cs="Arial"/>
        <w:sz w:val="16"/>
        <w:szCs w:val="16"/>
        <w:lang w:eastAsia="ar-SA"/>
      </w:rPr>
      <w:instrText xml:space="preserve"> PAGE </w:instrText>
    </w:r>
    <w:r w:rsidRPr="00E551B9">
      <w:rPr>
        <w:rFonts w:ascii="Arial" w:hAnsi="Arial" w:cs="Arial"/>
        <w:sz w:val="16"/>
        <w:szCs w:val="16"/>
        <w:lang w:eastAsia="ar-SA"/>
      </w:rPr>
      <w:fldChar w:fldCharType="separate"/>
    </w:r>
    <w:r w:rsidRPr="00E551B9">
      <w:rPr>
        <w:rFonts w:ascii="Arial" w:hAnsi="Arial" w:cs="Arial"/>
        <w:noProof/>
        <w:sz w:val="16"/>
        <w:szCs w:val="16"/>
        <w:lang w:eastAsia="ar-SA"/>
      </w:rPr>
      <w:t>14</w:t>
    </w:r>
    <w:r w:rsidRPr="00E551B9">
      <w:rPr>
        <w:rFonts w:ascii="Arial" w:hAnsi="Arial" w:cs="Arial"/>
        <w:sz w:val="16"/>
        <w:szCs w:val="16"/>
        <w:lang w:eastAsia="ar-SA"/>
      </w:rPr>
      <w:fldChar w:fldCharType="end"/>
    </w:r>
  </w:p>
  <w:p w:rsidRPr="00E551B9" w:rsidR="00CD4B26" w:rsidRDefault="00CD4B26" w14:paraId="4A5A2831" w14:textId="77777777">
    <w:pPr>
      <w:pStyle w:val="Header"/>
      <w:jc w:val="right"/>
      <w:rPr>
        <w:rFonts w:ascii="Arial" w:hAnsi="Arial" w:cs="Arial"/>
        <w:sz w:val="16"/>
        <w:szCs w:val="16"/>
      </w:rPr>
    </w:pPr>
    <w:r w:rsidRPr="00E551B9">
      <w:rPr>
        <w:rFonts w:ascii="Arial" w:hAnsi="Arial" w:cs="Arial"/>
        <w:sz w:val="16"/>
        <w:szCs w:val="16"/>
      </w:rPr>
      <w:t>___________________________________________________________________________</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1D3058" w:rsidR="00CD4B26" w:rsidRDefault="00CD4B26" w14:paraId="5CABA00B" w14:textId="77777777">
    <w:pPr>
      <w:framePr w:wrap="auto" w:hAnchor="text" w:y="181"/>
      <w:rPr>
        <w:rFonts w:ascii="Arial" w:hAnsi="Arial" w:cs="Arial"/>
      </w:rPr>
    </w:pPr>
  </w:p>
  <w:p w:rsidRPr="00D53EA3" w:rsidR="00CD4B26" w:rsidRDefault="00CD4B26" w14:paraId="3F279FFC" w14:textId="77777777">
    <w:pPr>
      <w:spacing w:line="240" w:lineRule="atLeast"/>
      <w:jc w:val="right"/>
      <w:rPr>
        <w:rFonts w:ascii="Arial" w:hAnsi="Arial" w:cs="Arial"/>
        <w:sz w:val="16"/>
        <w:szCs w:val="16"/>
        <w:lang w:val="it-IT" w:eastAsia="ar-SA"/>
      </w:rPr>
    </w:pPr>
    <w:proofErr w:type="spellStart"/>
    <w:r w:rsidRPr="00D53EA3">
      <w:rPr>
        <w:rFonts w:ascii="Arial" w:hAnsi="Arial" w:cs="Arial"/>
        <w:sz w:val="16"/>
        <w:szCs w:val="16"/>
        <w:lang w:val="it-IT" w:eastAsia="ar-SA"/>
      </w:rPr>
      <w:t>Appendix</w:t>
    </w:r>
    <w:proofErr w:type="spellEnd"/>
    <w:r w:rsidRPr="00D53EA3">
      <w:rPr>
        <w:rFonts w:ascii="Arial" w:hAnsi="Arial" w:cs="Arial"/>
        <w:sz w:val="16"/>
        <w:szCs w:val="16"/>
        <w:lang w:val="it-IT" w:eastAsia="ar-SA"/>
      </w:rPr>
      <w:t xml:space="preserve"> 4 to </w:t>
    </w:r>
  </w:p>
  <w:p w:rsidRPr="00D53EA3" w:rsidR="00CD4B26" w:rsidRDefault="00CD4B26" w14:paraId="6E316627" w14:textId="77777777">
    <w:pPr>
      <w:tabs>
        <w:tab w:val="center" w:pos="4153"/>
        <w:tab w:val="right" w:pos="9000"/>
      </w:tabs>
      <w:suppressAutoHyphens/>
      <w:jc w:val="right"/>
      <w:rPr>
        <w:rFonts w:ascii="Arial" w:hAnsi="Arial" w:cs="Arial"/>
        <w:color w:val="000000" w:themeColor="text1"/>
        <w:sz w:val="16"/>
        <w:szCs w:val="16"/>
        <w:lang w:val="it-IT"/>
      </w:rPr>
    </w:pPr>
    <w:r w:rsidRPr="00D53EA3">
      <w:rPr>
        <w:rFonts w:ascii="Arial" w:hAnsi="Arial" w:cs="Arial"/>
        <w:color w:val="000000" w:themeColor="text1"/>
        <w:sz w:val="16"/>
        <w:szCs w:val="16"/>
        <w:lang w:val="it-IT"/>
      </w:rPr>
      <w:t>ESA AO/1-xxxxx/xx/XX/XXX/xxx</w:t>
    </w:r>
  </w:p>
  <w:p w:rsidRPr="00D53EA3" w:rsidR="00CD4B26" w:rsidRDefault="00CD4B26" w14:paraId="7828DDAD" w14:textId="77777777">
    <w:pPr>
      <w:tabs>
        <w:tab w:val="center" w:pos="4153"/>
        <w:tab w:val="right" w:pos="9000"/>
      </w:tabs>
      <w:suppressAutoHyphens/>
      <w:jc w:val="right"/>
      <w:rPr>
        <w:rFonts w:ascii="Arial" w:hAnsi="Arial" w:cs="Arial"/>
        <w:color w:val="000000" w:themeColor="text1"/>
        <w:sz w:val="16"/>
        <w:szCs w:val="16"/>
        <w:lang w:val="it-IT"/>
      </w:rPr>
    </w:pPr>
    <w:r w:rsidRPr="00D53EA3">
      <w:rPr>
        <w:rFonts w:ascii="Arial" w:hAnsi="Arial" w:cs="Arial"/>
        <w:color w:val="000000" w:themeColor="text1"/>
        <w:sz w:val="16"/>
        <w:szCs w:val="16"/>
        <w:lang w:val="it-IT"/>
      </w:rPr>
      <w:t>ESA AO/2-xxxxx/xx/XX/XXX/xxx</w:t>
    </w:r>
  </w:p>
  <w:p w:rsidRPr="00D53EA3" w:rsidR="00CD4B26" w:rsidRDefault="00CD4B26" w14:paraId="52CD2B42" w14:textId="77777777">
    <w:pPr>
      <w:tabs>
        <w:tab w:val="center" w:pos="4153"/>
        <w:tab w:val="right" w:pos="9000"/>
      </w:tabs>
      <w:suppressAutoHyphens/>
      <w:jc w:val="right"/>
      <w:rPr>
        <w:rFonts w:ascii="Arial" w:hAnsi="Arial" w:cs="Arial"/>
        <w:color w:val="000000" w:themeColor="text1"/>
        <w:sz w:val="16"/>
        <w:szCs w:val="16"/>
        <w:lang w:val="it-IT" w:eastAsia="ar-SA"/>
      </w:rPr>
    </w:pPr>
    <w:r w:rsidRPr="00D53EA3">
      <w:rPr>
        <w:rFonts w:ascii="Arial" w:hAnsi="Arial" w:cs="Arial"/>
        <w:color w:val="000000" w:themeColor="text1"/>
        <w:sz w:val="16"/>
        <w:szCs w:val="16"/>
        <w:lang w:val="it-IT"/>
      </w:rPr>
      <w:t>ESA RFP/3-xxxxx/xx/XX/XXX/xxx</w:t>
    </w:r>
    <w:r w:rsidRPr="00D53EA3">
      <w:rPr>
        <w:rFonts w:ascii="Arial" w:hAnsi="Arial" w:cs="Arial"/>
        <w:color w:val="000000" w:themeColor="text1"/>
        <w:sz w:val="16"/>
        <w:szCs w:val="16"/>
        <w:lang w:val="it-IT" w:eastAsia="ar-SA"/>
      </w:rPr>
      <w:t xml:space="preserve"> </w:t>
    </w:r>
  </w:p>
  <w:p w:rsidRPr="001D3058" w:rsidR="00CD4B26" w:rsidRDefault="00CD4B26" w14:paraId="24017518" w14:textId="77777777">
    <w:pPr>
      <w:tabs>
        <w:tab w:val="center" w:pos="4153"/>
        <w:tab w:val="right" w:pos="8306"/>
      </w:tabs>
      <w:suppressAutoHyphens/>
      <w:jc w:val="right"/>
      <w:rPr>
        <w:rFonts w:ascii="Arial" w:hAnsi="Arial" w:cs="Arial"/>
        <w:sz w:val="16"/>
        <w:szCs w:val="16"/>
        <w:lang w:eastAsia="ar-SA"/>
      </w:rPr>
    </w:pPr>
    <w:r w:rsidRPr="001D3058">
      <w:rPr>
        <w:rFonts w:ascii="Arial" w:hAnsi="Arial" w:cs="Arial"/>
        <w:color w:val="000000" w:themeColor="text1"/>
        <w:sz w:val="16"/>
        <w:szCs w:val="16"/>
        <w:lang w:eastAsia="ar-SA"/>
      </w:rPr>
      <w:t>Proposal Tem</w:t>
    </w:r>
    <w:r w:rsidRPr="001D3058">
      <w:rPr>
        <w:rFonts w:ascii="Arial" w:hAnsi="Arial" w:cs="Arial"/>
        <w:sz w:val="16"/>
        <w:szCs w:val="16"/>
        <w:lang w:eastAsia="ar-SA"/>
      </w:rPr>
      <w:t>plate</w:t>
    </w:r>
  </w:p>
  <w:p w:rsidRPr="001D3058" w:rsidR="00CD4B26" w:rsidRDefault="00CD4B26" w14:paraId="66F5E5B2" w14:textId="77777777">
    <w:pPr>
      <w:tabs>
        <w:tab w:val="center" w:pos="4153"/>
        <w:tab w:val="right" w:pos="8306"/>
      </w:tabs>
      <w:suppressAutoHyphens/>
      <w:jc w:val="right"/>
      <w:rPr>
        <w:rFonts w:ascii="Arial" w:hAnsi="Arial" w:cs="Arial"/>
        <w:sz w:val="16"/>
        <w:szCs w:val="16"/>
        <w:lang w:eastAsia="ar-SA"/>
      </w:rPr>
    </w:pPr>
    <w:r w:rsidRPr="001D3058">
      <w:rPr>
        <w:rFonts w:ascii="Arial" w:hAnsi="Arial" w:cs="Arial"/>
        <w:sz w:val="16"/>
        <w:szCs w:val="16"/>
        <w:lang w:eastAsia="ar-SA"/>
      </w:rPr>
      <w:t xml:space="preserve">Page </w:t>
    </w:r>
    <w:r w:rsidRPr="001D3058">
      <w:rPr>
        <w:rFonts w:ascii="Arial" w:hAnsi="Arial" w:cs="Arial"/>
        <w:sz w:val="16"/>
        <w:szCs w:val="16"/>
        <w:lang w:eastAsia="ar-SA"/>
      </w:rPr>
      <w:fldChar w:fldCharType="begin"/>
    </w:r>
    <w:r w:rsidRPr="001D3058">
      <w:rPr>
        <w:rFonts w:ascii="Arial" w:hAnsi="Arial" w:cs="Arial"/>
        <w:sz w:val="16"/>
        <w:szCs w:val="16"/>
        <w:lang w:eastAsia="ar-SA"/>
      </w:rPr>
      <w:instrText xml:space="preserve"> PAGE </w:instrText>
    </w:r>
    <w:r w:rsidRPr="001D3058">
      <w:rPr>
        <w:rFonts w:ascii="Arial" w:hAnsi="Arial" w:cs="Arial"/>
        <w:sz w:val="16"/>
        <w:szCs w:val="16"/>
        <w:lang w:eastAsia="ar-SA"/>
      </w:rPr>
      <w:fldChar w:fldCharType="separate"/>
    </w:r>
    <w:r>
      <w:rPr>
        <w:rFonts w:ascii="Arial" w:hAnsi="Arial" w:cs="Arial"/>
        <w:noProof/>
        <w:sz w:val="16"/>
        <w:szCs w:val="16"/>
        <w:lang w:eastAsia="ar-SA"/>
      </w:rPr>
      <w:t>20</w:t>
    </w:r>
    <w:r w:rsidRPr="001D3058">
      <w:rPr>
        <w:rFonts w:ascii="Arial" w:hAnsi="Arial" w:cs="Arial"/>
        <w:sz w:val="16"/>
        <w:szCs w:val="16"/>
        <w:lang w:eastAsia="ar-SA"/>
      </w:rPr>
      <w:fldChar w:fldCharType="end"/>
    </w:r>
  </w:p>
  <w:p w:rsidRPr="00235714" w:rsidR="00CD4B26" w:rsidRDefault="00CD4B26" w14:paraId="0279BE8D" w14:textId="77777777">
    <w:pPr>
      <w:pStyle w:val="Header"/>
      <w:jc w:val="right"/>
      <w:rPr>
        <w:rFonts w:ascii="Arial" w:hAnsi="Arial" w:cs="Arial"/>
      </w:rPr>
    </w:pPr>
    <w:r w:rsidRPr="001D3058">
      <w:rPr>
        <w:rFonts w:ascii="Arial" w:hAnsi="Arial" w:cs="Arial"/>
      </w:rPr>
      <w:t>_____________________________________________________________________________</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_x0000_i1025" style="width:15.8pt;height:15.8pt" o:bullet="t" type="#_x0000_t75">
        <v:imagedata o:title="question-mark-2x" r:id="rId1"/>
      </v:shape>
    </w:pict>
  </w:numPicBullet>
  <w:abstractNum w:abstractNumId="0" w15:restartNumberingAfterBreak="0">
    <w:nsid w:val="FFFFFF7D"/>
    <w:multiLevelType w:val="singleLevel"/>
    <w:tmpl w:val="CB3897E6"/>
    <w:lvl w:ilvl="0">
      <w:start w:val="1"/>
      <w:numFmt w:val="decimal"/>
      <w:pStyle w:val="ListNumber4"/>
      <w:lvlText w:val="%1."/>
      <w:lvlJc w:val="left"/>
      <w:pPr>
        <w:tabs>
          <w:tab w:val="num" w:pos="1440"/>
        </w:tabs>
        <w:ind w:left="1440" w:hanging="360"/>
      </w:pPr>
    </w:lvl>
  </w:abstractNum>
  <w:abstractNum w:abstractNumId="1" w15:restartNumberingAfterBreak="0">
    <w:nsid w:val="FFFFFF89"/>
    <w:multiLevelType w:val="singleLevel"/>
    <w:tmpl w:val="0B507944"/>
    <w:lvl w:ilvl="0">
      <w:start w:val="1"/>
      <w:numFmt w:val="bullet"/>
      <w:pStyle w:val="ListBullet"/>
      <w:lvlText w:val=""/>
      <w:lvlJc w:val="left"/>
      <w:pPr>
        <w:tabs>
          <w:tab w:val="num" w:pos="360"/>
        </w:tabs>
        <w:ind w:left="360" w:hanging="360"/>
      </w:pPr>
      <w:rPr>
        <w:rFonts w:hint="default" w:ascii="Symbol" w:hAnsi="Symbol"/>
      </w:rPr>
    </w:lvl>
  </w:abstractNum>
  <w:abstractNum w:abstractNumId="2" w15:restartNumberingAfterBreak="0">
    <w:nsid w:val="03700650"/>
    <w:multiLevelType w:val="hybridMultilevel"/>
    <w:tmpl w:val="95F682B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05204AD1"/>
    <w:multiLevelType w:val="multilevel"/>
    <w:tmpl w:val="5662680E"/>
    <w:lvl w:ilvl="0">
      <w:start w:val="1"/>
      <w:numFmt w:val="decimal"/>
      <w:lvlText w:val="%1."/>
      <w:lvlJc w:val="left"/>
      <w:pPr>
        <w:tabs>
          <w:tab w:val="num" w:pos="1500"/>
        </w:tabs>
        <w:ind w:left="1500" w:hanging="360"/>
      </w:pPr>
    </w:lvl>
    <w:lvl w:ilvl="1" w:tentative="1">
      <w:start w:val="1"/>
      <w:numFmt w:val="decimal"/>
      <w:lvlText w:val="%2."/>
      <w:lvlJc w:val="left"/>
      <w:pPr>
        <w:tabs>
          <w:tab w:val="num" w:pos="2220"/>
        </w:tabs>
        <w:ind w:left="2220" w:hanging="360"/>
      </w:pPr>
    </w:lvl>
    <w:lvl w:ilvl="2" w:tentative="1">
      <w:start w:val="1"/>
      <w:numFmt w:val="decimal"/>
      <w:lvlText w:val="%3."/>
      <w:lvlJc w:val="left"/>
      <w:pPr>
        <w:tabs>
          <w:tab w:val="num" w:pos="2940"/>
        </w:tabs>
        <w:ind w:left="2940" w:hanging="360"/>
      </w:pPr>
    </w:lvl>
    <w:lvl w:ilvl="3" w:tentative="1">
      <w:start w:val="1"/>
      <w:numFmt w:val="decimal"/>
      <w:lvlText w:val="%4."/>
      <w:lvlJc w:val="left"/>
      <w:pPr>
        <w:tabs>
          <w:tab w:val="num" w:pos="3660"/>
        </w:tabs>
        <w:ind w:left="3660" w:hanging="360"/>
      </w:pPr>
    </w:lvl>
    <w:lvl w:ilvl="4" w:tentative="1">
      <w:start w:val="1"/>
      <w:numFmt w:val="decimal"/>
      <w:lvlText w:val="%5."/>
      <w:lvlJc w:val="left"/>
      <w:pPr>
        <w:tabs>
          <w:tab w:val="num" w:pos="4380"/>
        </w:tabs>
        <w:ind w:left="4380" w:hanging="360"/>
      </w:pPr>
    </w:lvl>
    <w:lvl w:ilvl="5" w:tentative="1">
      <w:start w:val="1"/>
      <w:numFmt w:val="decimal"/>
      <w:lvlText w:val="%6."/>
      <w:lvlJc w:val="left"/>
      <w:pPr>
        <w:tabs>
          <w:tab w:val="num" w:pos="5100"/>
        </w:tabs>
        <w:ind w:left="5100" w:hanging="360"/>
      </w:pPr>
    </w:lvl>
    <w:lvl w:ilvl="6" w:tentative="1">
      <w:start w:val="1"/>
      <w:numFmt w:val="decimal"/>
      <w:lvlText w:val="%7."/>
      <w:lvlJc w:val="left"/>
      <w:pPr>
        <w:tabs>
          <w:tab w:val="num" w:pos="5820"/>
        </w:tabs>
        <w:ind w:left="5820" w:hanging="360"/>
      </w:pPr>
    </w:lvl>
    <w:lvl w:ilvl="7" w:tentative="1">
      <w:start w:val="1"/>
      <w:numFmt w:val="decimal"/>
      <w:lvlText w:val="%8."/>
      <w:lvlJc w:val="left"/>
      <w:pPr>
        <w:tabs>
          <w:tab w:val="num" w:pos="6540"/>
        </w:tabs>
        <w:ind w:left="6540" w:hanging="360"/>
      </w:pPr>
    </w:lvl>
    <w:lvl w:ilvl="8" w:tentative="1">
      <w:start w:val="1"/>
      <w:numFmt w:val="decimal"/>
      <w:lvlText w:val="%9."/>
      <w:lvlJc w:val="left"/>
      <w:pPr>
        <w:tabs>
          <w:tab w:val="num" w:pos="7260"/>
        </w:tabs>
        <w:ind w:left="7260" w:hanging="360"/>
      </w:pPr>
    </w:lvl>
  </w:abstractNum>
  <w:abstractNum w:abstractNumId="4" w15:restartNumberingAfterBreak="0">
    <w:nsid w:val="05CD3DF2"/>
    <w:multiLevelType w:val="hybridMultilevel"/>
    <w:tmpl w:val="9CDE9916"/>
    <w:lvl w:ilvl="0" w:tplc="0F20BD70">
      <w:start w:val="1"/>
      <w:numFmt w:val="bullet"/>
      <w:lvlText w:val="-"/>
      <w:lvlJc w:val="left"/>
      <w:pPr>
        <w:ind w:left="720" w:hanging="360"/>
      </w:pPr>
      <w:rPr>
        <w:rFonts w:hint="default" w:ascii="Symbol" w:hAnsi="Symbol"/>
      </w:rPr>
    </w:lvl>
    <w:lvl w:ilvl="1" w:tplc="03369BC8">
      <w:start w:val="1"/>
      <w:numFmt w:val="bullet"/>
      <w:lvlText w:val="o"/>
      <w:lvlJc w:val="left"/>
      <w:pPr>
        <w:ind w:left="1440" w:hanging="360"/>
      </w:pPr>
      <w:rPr>
        <w:rFonts w:hint="default" w:ascii="Courier New" w:hAnsi="Courier New"/>
      </w:rPr>
    </w:lvl>
    <w:lvl w:ilvl="2" w:tplc="E94EE202">
      <w:start w:val="1"/>
      <w:numFmt w:val="bullet"/>
      <w:lvlText w:val=""/>
      <w:lvlJc w:val="left"/>
      <w:pPr>
        <w:ind w:left="2160" w:hanging="360"/>
      </w:pPr>
      <w:rPr>
        <w:rFonts w:hint="default" w:ascii="Wingdings" w:hAnsi="Wingdings"/>
      </w:rPr>
    </w:lvl>
    <w:lvl w:ilvl="3" w:tplc="EC1EE03C">
      <w:start w:val="1"/>
      <w:numFmt w:val="bullet"/>
      <w:lvlText w:val=""/>
      <w:lvlJc w:val="left"/>
      <w:pPr>
        <w:ind w:left="2880" w:hanging="360"/>
      </w:pPr>
      <w:rPr>
        <w:rFonts w:hint="default" w:ascii="Symbol" w:hAnsi="Symbol"/>
      </w:rPr>
    </w:lvl>
    <w:lvl w:ilvl="4" w:tplc="05C6CC5A">
      <w:start w:val="1"/>
      <w:numFmt w:val="bullet"/>
      <w:lvlText w:val="o"/>
      <w:lvlJc w:val="left"/>
      <w:pPr>
        <w:ind w:left="3600" w:hanging="360"/>
      </w:pPr>
      <w:rPr>
        <w:rFonts w:hint="default" w:ascii="Courier New" w:hAnsi="Courier New"/>
      </w:rPr>
    </w:lvl>
    <w:lvl w:ilvl="5" w:tplc="3CF05424">
      <w:start w:val="1"/>
      <w:numFmt w:val="bullet"/>
      <w:lvlText w:val=""/>
      <w:lvlJc w:val="left"/>
      <w:pPr>
        <w:ind w:left="4320" w:hanging="360"/>
      </w:pPr>
      <w:rPr>
        <w:rFonts w:hint="default" w:ascii="Wingdings" w:hAnsi="Wingdings"/>
      </w:rPr>
    </w:lvl>
    <w:lvl w:ilvl="6" w:tplc="7B62F982">
      <w:start w:val="1"/>
      <w:numFmt w:val="bullet"/>
      <w:lvlText w:val=""/>
      <w:lvlJc w:val="left"/>
      <w:pPr>
        <w:ind w:left="5040" w:hanging="360"/>
      </w:pPr>
      <w:rPr>
        <w:rFonts w:hint="default" w:ascii="Symbol" w:hAnsi="Symbol"/>
      </w:rPr>
    </w:lvl>
    <w:lvl w:ilvl="7" w:tplc="A4C82C4A">
      <w:start w:val="1"/>
      <w:numFmt w:val="bullet"/>
      <w:lvlText w:val="o"/>
      <w:lvlJc w:val="left"/>
      <w:pPr>
        <w:ind w:left="5760" w:hanging="360"/>
      </w:pPr>
      <w:rPr>
        <w:rFonts w:hint="default" w:ascii="Courier New" w:hAnsi="Courier New"/>
      </w:rPr>
    </w:lvl>
    <w:lvl w:ilvl="8" w:tplc="71900D84">
      <w:start w:val="1"/>
      <w:numFmt w:val="bullet"/>
      <w:lvlText w:val=""/>
      <w:lvlJc w:val="left"/>
      <w:pPr>
        <w:ind w:left="6480" w:hanging="360"/>
      </w:pPr>
      <w:rPr>
        <w:rFonts w:hint="default" w:ascii="Wingdings" w:hAnsi="Wingdings"/>
      </w:rPr>
    </w:lvl>
  </w:abstractNum>
  <w:abstractNum w:abstractNumId="5" w15:restartNumberingAfterBreak="0">
    <w:nsid w:val="074F0689"/>
    <w:multiLevelType w:val="hybridMultilevel"/>
    <w:tmpl w:val="6256186A"/>
    <w:lvl w:ilvl="0" w:tplc="08F2B032">
      <w:start w:val="1"/>
      <w:numFmt w:val="decimal"/>
      <w:lvlText w:val="%1)"/>
      <w:lvlJc w:val="left"/>
      <w:pPr>
        <w:ind w:left="1140" w:hanging="360"/>
      </w:pPr>
      <w:rPr>
        <w:rFonts w:hint="default"/>
        <w:b/>
        <w:bCs w:val="0"/>
        <w:sz w:val="24"/>
        <w:szCs w:val="24"/>
      </w:rPr>
    </w:lvl>
    <w:lvl w:ilvl="1" w:tplc="D29E7880">
      <w:start w:val="5"/>
      <w:numFmt w:val="decimal"/>
      <w:lvlText w:val="%2."/>
      <w:lvlJc w:val="left"/>
      <w:pPr>
        <w:tabs>
          <w:tab w:val="num" w:pos="2595"/>
        </w:tabs>
        <w:ind w:left="2595" w:hanging="735"/>
      </w:pPr>
      <w:rPr>
        <w:rFonts w:hint="default"/>
        <w:u w:val="none"/>
      </w:rPr>
    </w:lvl>
    <w:lvl w:ilvl="2" w:tplc="7ADE3B7C">
      <w:start w:val="1"/>
      <w:numFmt w:val="lowerLetter"/>
      <w:lvlText w:val="%3)"/>
      <w:lvlJc w:val="left"/>
      <w:pPr>
        <w:tabs>
          <w:tab w:val="num" w:pos="3120"/>
        </w:tabs>
        <w:ind w:left="3120" w:hanging="360"/>
      </w:pPr>
      <w:rPr>
        <w:rFonts w:hint="default"/>
      </w:rPr>
    </w:lvl>
    <w:lvl w:ilvl="3" w:tplc="040C0001">
      <w:start w:val="1"/>
      <w:numFmt w:val="bullet"/>
      <w:lvlText w:val=""/>
      <w:lvlJc w:val="left"/>
      <w:pPr>
        <w:tabs>
          <w:tab w:val="num" w:pos="3660"/>
        </w:tabs>
        <w:ind w:left="3660" w:hanging="360"/>
      </w:pPr>
      <w:rPr>
        <w:rFonts w:hint="default" w:ascii="Symbol" w:hAnsi="Symbol"/>
        <w:sz w:val="24"/>
        <w:szCs w:val="24"/>
      </w:rPr>
    </w:lvl>
    <w:lvl w:ilvl="4" w:tplc="0CB6E558">
      <w:start w:val="1"/>
      <w:numFmt w:val="bullet"/>
      <w:lvlText w:val="-"/>
      <w:lvlJc w:val="left"/>
      <w:pPr>
        <w:tabs>
          <w:tab w:val="num" w:pos="2912"/>
        </w:tabs>
        <w:ind w:left="2912" w:hanging="360"/>
      </w:pPr>
      <w:rPr>
        <w:rFonts w:hint="default" w:ascii="Arial" w:hAnsi="Arial" w:eastAsia="Times New Roman" w:cs="Arial"/>
      </w:rPr>
    </w:lvl>
    <w:lvl w:ilvl="5" w:tplc="040C001B">
      <w:start w:val="1"/>
      <w:numFmt w:val="lowerRoman"/>
      <w:lvlText w:val="%6."/>
      <w:lvlJc w:val="right"/>
      <w:pPr>
        <w:ind w:left="5100" w:hanging="180"/>
      </w:pPr>
    </w:lvl>
    <w:lvl w:ilvl="6" w:tplc="040C000F">
      <w:start w:val="1"/>
      <w:numFmt w:val="decimal"/>
      <w:lvlText w:val="%7."/>
      <w:lvlJc w:val="left"/>
      <w:pPr>
        <w:tabs>
          <w:tab w:val="num" w:pos="5820"/>
        </w:tabs>
        <w:ind w:left="5820" w:hanging="360"/>
      </w:pPr>
      <w:rPr>
        <w:rFonts w:hint="default"/>
        <w:sz w:val="24"/>
        <w:szCs w:val="24"/>
      </w:rPr>
    </w:lvl>
    <w:lvl w:ilvl="7" w:tplc="040C0019" w:tentative="1">
      <w:start w:val="1"/>
      <w:numFmt w:val="lowerLetter"/>
      <w:lvlText w:val="%8."/>
      <w:lvlJc w:val="left"/>
      <w:pPr>
        <w:ind w:left="6540" w:hanging="360"/>
      </w:pPr>
    </w:lvl>
    <w:lvl w:ilvl="8" w:tplc="040C001B" w:tentative="1">
      <w:start w:val="1"/>
      <w:numFmt w:val="lowerRoman"/>
      <w:lvlText w:val="%9."/>
      <w:lvlJc w:val="right"/>
      <w:pPr>
        <w:ind w:left="7260" w:hanging="180"/>
      </w:pPr>
    </w:lvl>
  </w:abstractNum>
  <w:abstractNum w:abstractNumId="6" w15:restartNumberingAfterBreak="0">
    <w:nsid w:val="08987262"/>
    <w:multiLevelType w:val="hybridMultilevel"/>
    <w:tmpl w:val="E4AAFDF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0D3319D9"/>
    <w:multiLevelType w:val="hybridMultilevel"/>
    <w:tmpl w:val="423ED5CE"/>
    <w:lvl w:ilvl="0" w:tplc="EF706490">
      <w:start w:val="1"/>
      <w:numFmt w:val="decimal"/>
      <w:lvlText w:val="%1."/>
      <w:lvlJc w:val="left"/>
      <w:pPr>
        <w:ind w:left="712" w:hanging="570"/>
      </w:pPr>
      <w:rPr>
        <w:rFonts w:hint="default" w:ascii="Arial" w:hAnsi="Arial" w:cs="Arial"/>
        <w:b w:val="0"/>
        <w:i w:val="0"/>
        <w:color w:val="000000"/>
        <w:sz w:val="24"/>
      </w:rPr>
    </w:lvl>
    <w:lvl w:ilvl="1" w:tplc="040C000F">
      <w:start w:val="1"/>
      <w:numFmt w:val="decimal"/>
      <w:lvlText w:val="%2."/>
      <w:lvlJc w:val="left"/>
      <w:pPr>
        <w:tabs>
          <w:tab w:val="num" w:pos="1156"/>
        </w:tabs>
        <w:ind w:left="1156" w:hanging="360"/>
      </w:pPr>
      <w:rPr>
        <w:rFonts w:hint="default"/>
        <w:b w:val="0"/>
        <w:i w:val="0"/>
        <w:color w:val="000000"/>
      </w:rPr>
    </w:lvl>
    <w:lvl w:ilvl="2" w:tplc="040C001B" w:tentative="1">
      <w:start w:val="1"/>
      <w:numFmt w:val="lowerRoman"/>
      <w:lvlText w:val="%3."/>
      <w:lvlJc w:val="right"/>
      <w:pPr>
        <w:ind w:left="1876" w:hanging="180"/>
      </w:pPr>
    </w:lvl>
    <w:lvl w:ilvl="3" w:tplc="040C000F" w:tentative="1">
      <w:start w:val="1"/>
      <w:numFmt w:val="decimal"/>
      <w:lvlText w:val="%4."/>
      <w:lvlJc w:val="left"/>
      <w:pPr>
        <w:ind w:left="2596" w:hanging="360"/>
      </w:pPr>
    </w:lvl>
    <w:lvl w:ilvl="4" w:tplc="040C0019" w:tentative="1">
      <w:start w:val="1"/>
      <w:numFmt w:val="lowerLetter"/>
      <w:lvlText w:val="%5."/>
      <w:lvlJc w:val="left"/>
      <w:pPr>
        <w:ind w:left="3316" w:hanging="360"/>
      </w:pPr>
    </w:lvl>
    <w:lvl w:ilvl="5" w:tplc="040C001B" w:tentative="1">
      <w:start w:val="1"/>
      <w:numFmt w:val="lowerRoman"/>
      <w:lvlText w:val="%6."/>
      <w:lvlJc w:val="right"/>
      <w:pPr>
        <w:ind w:left="4036" w:hanging="180"/>
      </w:pPr>
    </w:lvl>
    <w:lvl w:ilvl="6" w:tplc="040C000F" w:tentative="1">
      <w:start w:val="1"/>
      <w:numFmt w:val="decimal"/>
      <w:lvlText w:val="%7."/>
      <w:lvlJc w:val="left"/>
      <w:pPr>
        <w:ind w:left="4756" w:hanging="360"/>
      </w:pPr>
    </w:lvl>
    <w:lvl w:ilvl="7" w:tplc="040C0019" w:tentative="1">
      <w:start w:val="1"/>
      <w:numFmt w:val="lowerLetter"/>
      <w:lvlText w:val="%8."/>
      <w:lvlJc w:val="left"/>
      <w:pPr>
        <w:ind w:left="5476" w:hanging="360"/>
      </w:pPr>
    </w:lvl>
    <w:lvl w:ilvl="8" w:tplc="040C001B" w:tentative="1">
      <w:start w:val="1"/>
      <w:numFmt w:val="lowerRoman"/>
      <w:lvlText w:val="%9."/>
      <w:lvlJc w:val="right"/>
      <w:pPr>
        <w:ind w:left="6196" w:hanging="180"/>
      </w:pPr>
    </w:lvl>
  </w:abstractNum>
  <w:abstractNum w:abstractNumId="8" w15:restartNumberingAfterBreak="0">
    <w:nsid w:val="1D950CC2"/>
    <w:multiLevelType w:val="multilevel"/>
    <w:tmpl w:val="D960D292"/>
    <w:lvl w:ilvl="0">
      <w:start w:val="1"/>
      <w:numFmt w:val="upperRoman"/>
      <w:lvlText w:val="%1."/>
      <w:lvlJc w:val="right"/>
      <w:pPr>
        <w:ind w:left="720" w:hanging="360"/>
      </w:pPr>
      <w:rPr>
        <w:b/>
        <w:bCs w:val="0"/>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1DA86001"/>
    <w:multiLevelType w:val="hybridMultilevel"/>
    <w:tmpl w:val="B6705CD8"/>
    <w:lvl w:ilvl="0" w:tplc="11A2D9E0">
      <w:start w:val="6"/>
      <w:numFmt w:val="bullet"/>
      <w:lvlText w:val="-"/>
      <w:lvlJc w:val="left"/>
      <w:pPr>
        <w:ind w:left="720" w:hanging="360"/>
      </w:pPr>
      <w:rPr>
        <w:rFonts w:hint="default" w:ascii="Georgia" w:hAnsi="Georgia" w:eastAsia="Times New Roman" w:cs="Times New Roman"/>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1DDA6E46"/>
    <w:multiLevelType w:val="multilevel"/>
    <w:tmpl w:val="5176AAF8"/>
    <w:lvl w:ilvl="0">
      <w:start w:val="1"/>
      <w:numFmt w:val="decimal"/>
      <w:lvlText w:val="%1"/>
      <w:lvlJc w:val="left"/>
      <w:pPr>
        <w:tabs>
          <w:tab w:val="num" w:pos="390"/>
        </w:tabs>
        <w:ind w:left="390" w:hanging="390"/>
      </w:pPr>
      <w:rPr>
        <w:rFonts w:hint="default"/>
        <w:u w:val="none"/>
      </w:rPr>
    </w:lvl>
    <w:lvl w:ilvl="1">
      <w:start w:val="1"/>
      <w:numFmt w:val="decimal"/>
      <w:lvlText w:val="%1.%2"/>
      <w:lvlJc w:val="left"/>
      <w:pPr>
        <w:tabs>
          <w:tab w:val="num" w:pos="390"/>
        </w:tabs>
        <w:ind w:left="390" w:hanging="390"/>
      </w:pPr>
      <w:rPr>
        <w:rFonts w:hint="default"/>
        <w:u w:val="none"/>
      </w:rPr>
    </w:lvl>
    <w:lvl w:ilvl="2">
      <w:start w:val="1"/>
      <w:numFmt w:val="decimal"/>
      <w:lvlText w:val="%1.%2.%3"/>
      <w:lvlJc w:val="left"/>
      <w:pPr>
        <w:tabs>
          <w:tab w:val="num" w:pos="3414"/>
        </w:tabs>
        <w:ind w:left="3414" w:hanging="720"/>
      </w:pPr>
      <w:rPr>
        <w:rFonts w:hint="default"/>
        <w:color w:val="000000" w:themeColor="text1"/>
        <w:sz w:val="24"/>
        <w:szCs w:val="24"/>
        <w:u w:val="none"/>
      </w:rPr>
    </w:lvl>
    <w:lvl w:ilvl="3">
      <w:start w:val="1"/>
      <w:numFmt w:val="decimal"/>
      <w:lvlText w:val="%1.%2.%3.%4"/>
      <w:lvlJc w:val="left"/>
      <w:pPr>
        <w:tabs>
          <w:tab w:val="num" w:pos="720"/>
        </w:tabs>
        <w:ind w:left="720" w:hanging="720"/>
      </w:pPr>
      <w:rPr>
        <w:rFonts w:hint="default"/>
        <w:u w:val="none"/>
      </w:rPr>
    </w:lvl>
    <w:lvl w:ilvl="4">
      <w:start w:val="1"/>
      <w:numFmt w:val="decimal"/>
      <w:lvlText w:val="%1.%2.%3.%4.%5"/>
      <w:lvlJc w:val="left"/>
      <w:pPr>
        <w:tabs>
          <w:tab w:val="num" w:pos="1080"/>
        </w:tabs>
        <w:ind w:left="1080" w:hanging="1080"/>
      </w:pPr>
      <w:rPr>
        <w:rFonts w:hint="default"/>
        <w:u w:val="none"/>
      </w:rPr>
    </w:lvl>
    <w:lvl w:ilvl="5">
      <w:start w:val="1"/>
      <w:numFmt w:val="decimal"/>
      <w:lvlText w:val="%1.%2.%3.%4.%5.%6"/>
      <w:lvlJc w:val="left"/>
      <w:pPr>
        <w:tabs>
          <w:tab w:val="num" w:pos="1080"/>
        </w:tabs>
        <w:ind w:left="1080" w:hanging="1080"/>
      </w:pPr>
      <w:rPr>
        <w:rFonts w:hint="default"/>
        <w:u w:val="none"/>
      </w:rPr>
    </w:lvl>
    <w:lvl w:ilvl="6">
      <w:start w:val="1"/>
      <w:numFmt w:val="decimal"/>
      <w:lvlText w:val="%1.%2.%3.%4.%5.%6.%7"/>
      <w:lvlJc w:val="left"/>
      <w:pPr>
        <w:tabs>
          <w:tab w:val="num" w:pos="1440"/>
        </w:tabs>
        <w:ind w:left="1440" w:hanging="1440"/>
      </w:pPr>
      <w:rPr>
        <w:rFonts w:hint="default"/>
        <w:u w:val="none"/>
      </w:rPr>
    </w:lvl>
    <w:lvl w:ilvl="7">
      <w:start w:val="1"/>
      <w:numFmt w:val="decimal"/>
      <w:lvlText w:val="%1.%2.%3.%4.%5.%6.%7.%8"/>
      <w:lvlJc w:val="left"/>
      <w:pPr>
        <w:tabs>
          <w:tab w:val="num" w:pos="1440"/>
        </w:tabs>
        <w:ind w:left="1440" w:hanging="1440"/>
      </w:pPr>
      <w:rPr>
        <w:rFonts w:hint="default"/>
        <w:u w:val="none"/>
      </w:rPr>
    </w:lvl>
    <w:lvl w:ilvl="8">
      <w:start w:val="1"/>
      <w:numFmt w:val="decimal"/>
      <w:lvlText w:val="%1.%2.%3.%4.%5.%6.%7.%8.%9"/>
      <w:lvlJc w:val="left"/>
      <w:pPr>
        <w:tabs>
          <w:tab w:val="num" w:pos="1800"/>
        </w:tabs>
        <w:ind w:left="1800" w:hanging="1800"/>
      </w:pPr>
      <w:rPr>
        <w:rFonts w:hint="default"/>
        <w:u w:val="none"/>
      </w:rPr>
    </w:lvl>
  </w:abstractNum>
  <w:abstractNum w:abstractNumId="11" w15:restartNumberingAfterBreak="0">
    <w:nsid w:val="1EB94D2B"/>
    <w:multiLevelType w:val="hybridMultilevel"/>
    <w:tmpl w:val="A1CCA3A0"/>
    <w:lvl w:ilvl="0" w:tplc="08090001">
      <w:start w:val="1"/>
      <w:numFmt w:val="bullet"/>
      <w:lvlText w:val=""/>
      <w:lvlJc w:val="left"/>
      <w:pPr>
        <w:ind w:left="1440" w:hanging="360"/>
      </w:pPr>
      <w:rPr>
        <w:rFonts w:hint="default" w:ascii="Symbol" w:hAnsi="Symbol"/>
      </w:rPr>
    </w:lvl>
    <w:lvl w:ilvl="1" w:tplc="08090003" w:tentative="1">
      <w:start w:val="1"/>
      <w:numFmt w:val="bullet"/>
      <w:lvlText w:val="o"/>
      <w:lvlJc w:val="left"/>
      <w:pPr>
        <w:ind w:left="2160" w:hanging="360"/>
      </w:pPr>
      <w:rPr>
        <w:rFonts w:hint="default" w:ascii="Courier New" w:hAnsi="Courier New" w:cs="Courier New"/>
      </w:rPr>
    </w:lvl>
    <w:lvl w:ilvl="2" w:tplc="08090005" w:tentative="1">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12" w15:restartNumberingAfterBreak="0">
    <w:nsid w:val="21AC7EF2"/>
    <w:multiLevelType w:val="multilevel"/>
    <w:tmpl w:val="D2BAD416"/>
    <w:lvl w:ilvl="0">
      <w:start w:val="1"/>
      <w:numFmt w:val="decimal"/>
      <w:pStyle w:val="Heading1"/>
      <w:lvlText w:val="%1."/>
      <w:lvlJc w:val="left"/>
      <w:pPr>
        <w:ind w:left="432" w:hanging="432"/>
      </w:pPr>
      <w:rPr>
        <w:rFonts w:ascii="Arial" w:hAnsi="Arial" w:eastAsia="Calibri" w:cs="Times New Roman"/>
      </w:rPr>
    </w:lvl>
    <w:lvl w:ilvl="1">
      <w:start w:val="1"/>
      <w:numFmt w:val="decimal"/>
      <w:pStyle w:val="Heading2"/>
      <w:lvlText w:val="%1.%2"/>
      <w:lvlJc w:val="left"/>
      <w:pPr>
        <w:ind w:left="576" w:hanging="576"/>
      </w:pPr>
      <w:rPr>
        <w:i w:val="0"/>
        <w:iCs w:val="0"/>
        <w:color w:val="000000" w:themeColor="text1"/>
        <w:sz w:val="24"/>
        <w:szCs w:val="22"/>
      </w:r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3" w15:restartNumberingAfterBreak="0">
    <w:nsid w:val="26B9326B"/>
    <w:multiLevelType w:val="multilevel"/>
    <w:tmpl w:val="5D3AE97A"/>
    <w:lvl w:ilvl="0">
      <w:start w:val="1"/>
      <w:numFmt w:val="decimal"/>
      <w:pStyle w:val="TitleLevel1"/>
      <w:lvlText w:val="%1."/>
      <w:lvlJc w:val="left"/>
      <w:pPr>
        <w:ind w:left="360" w:hanging="360"/>
      </w:pPr>
      <w:rPr>
        <w:rFonts w:hint="default"/>
        <w:sz w:val="28"/>
        <w:szCs w:val="28"/>
      </w:rPr>
    </w:lvl>
    <w:lvl w:ilvl="1">
      <w:start w:val="1"/>
      <w:numFmt w:val="decimal"/>
      <w:pStyle w:val="TitleLevel2"/>
      <w:lvlText w:val="%1.%2."/>
      <w:lvlJc w:val="left"/>
      <w:pPr>
        <w:ind w:left="0" w:firstLine="0"/>
      </w:pPr>
      <w:rPr>
        <w:rFonts w:hint="default"/>
        <w:b w:val="0"/>
        <w:bCs w:val="0"/>
        <w:color w:val="auto"/>
        <w:sz w:val="28"/>
        <w:szCs w:val="28"/>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4" w15:restartNumberingAfterBreak="0">
    <w:nsid w:val="2B690F07"/>
    <w:multiLevelType w:val="hybridMultilevel"/>
    <w:tmpl w:val="5CAC8F7A"/>
    <w:lvl w:ilvl="0" w:tplc="0CB6E558">
      <w:start w:val="1"/>
      <w:numFmt w:val="bullet"/>
      <w:lvlText w:val="-"/>
      <w:lvlJc w:val="left"/>
      <w:pPr>
        <w:ind w:left="1287" w:hanging="360"/>
      </w:pPr>
      <w:rPr>
        <w:rFonts w:hint="default" w:ascii="Arial" w:hAnsi="Arial" w:eastAsia="Times New Roman" w:cs="Arial"/>
      </w:rPr>
    </w:lvl>
    <w:lvl w:ilvl="1" w:tplc="0CB6E558">
      <w:start w:val="1"/>
      <w:numFmt w:val="bullet"/>
      <w:lvlText w:val="-"/>
      <w:lvlJc w:val="left"/>
      <w:pPr>
        <w:ind w:left="2007" w:hanging="360"/>
      </w:pPr>
      <w:rPr>
        <w:rFonts w:hint="default" w:ascii="Arial" w:hAnsi="Arial" w:eastAsia="Times New Roman" w:cs="Arial"/>
      </w:rPr>
    </w:lvl>
    <w:lvl w:ilvl="2" w:tplc="08090005" w:tentative="1">
      <w:start w:val="1"/>
      <w:numFmt w:val="bullet"/>
      <w:lvlText w:val=""/>
      <w:lvlJc w:val="left"/>
      <w:pPr>
        <w:ind w:left="2727" w:hanging="360"/>
      </w:pPr>
      <w:rPr>
        <w:rFonts w:hint="default" w:ascii="Wingdings" w:hAnsi="Wingdings"/>
      </w:rPr>
    </w:lvl>
    <w:lvl w:ilvl="3" w:tplc="08090001" w:tentative="1">
      <w:start w:val="1"/>
      <w:numFmt w:val="bullet"/>
      <w:lvlText w:val=""/>
      <w:lvlJc w:val="left"/>
      <w:pPr>
        <w:ind w:left="3447" w:hanging="360"/>
      </w:pPr>
      <w:rPr>
        <w:rFonts w:hint="default" w:ascii="Symbol" w:hAnsi="Symbol"/>
      </w:rPr>
    </w:lvl>
    <w:lvl w:ilvl="4" w:tplc="08090003" w:tentative="1">
      <w:start w:val="1"/>
      <w:numFmt w:val="bullet"/>
      <w:lvlText w:val="o"/>
      <w:lvlJc w:val="left"/>
      <w:pPr>
        <w:ind w:left="4167" w:hanging="360"/>
      </w:pPr>
      <w:rPr>
        <w:rFonts w:hint="default" w:ascii="Courier New" w:hAnsi="Courier New" w:cs="Courier New"/>
      </w:rPr>
    </w:lvl>
    <w:lvl w:ilvl="5" w:tplc="08090005" w:tentative="1">
      <w:start w:val="1"/>
      <w:numFmt w:val="bullet"/>
      <w:lvlText w:val=""/>
      <w:lvlJc w:val="left"/>
      <w:pPr>
        <w:ind w:left="4887" w:hanging="360"/>
      </w:pPr>
      <w:rPr>
        <w:rFonts w:hint="default" w:ascii="Wingdings" w:hAnsi="Wingdings"/>
      </w:rPr>
    </w:lvl>
    <w:lvl w:ilvl="6" w:tplc="08090001" w:tentative="1">
      <w:start w:val="1"/>
      <w:numFmt w:val="bullet"/>
      <w:lvlText w:val=""/>
      <w:lvlJc w:val="left"/>
      <w:pPr>
        <w:ind w:left="5607" w:hanging="360"/>
      </w:pPr>
      <w:rPr>
        <w:rFonts w:hint="default" w:ascii="Symbol" w:hAnsi="Symbol"/>
      </w:rPr>
    </w:lvl>
    <w:lvl w:ilvl="7" w:tplc="08090003" w:tentative="1">
      <w:start w:val="1"/>
      <w:numFmt w:val="bullet"/>
      <w:lvlText w:val="o"/>
      <w:lvlJc w:val="left"/>
      <w:pPr>
        <w:ind w:left="6327" w:hanging="360"/>
      </w:pPr>
      <w:rPr>
        <w:rFonts w:hint="default" w:ascii="Courier New" w:hAnsi="Courier New" w:cs="Courier New"/>
      </w:rPr>
    </w:lvl>
    <w:lvl w:ilvl="8" w:tplc="08090005" w:tentative="1">
      <w:start w:val="1"/>
      <w:numFmt w:val="bullet"/>
      <w:lvlText w:val=""/>
      <w:lvlJc w:val="left"/>
      <w:pPr>
        <w:ind w:left="7047" w:hanging="360"/>
      </w:pPr>
      <w:rPr>
        <w:rFonts w:hint="default" w:ascii="Wingdings" w:hAnsi="Wingdings"/>
      </w:rPr>
    </w:lvl>
  </w:abstractNum>
  <w:abstractNum w:abstractNumId="15" w15:restartNumberingAfterBreak="0">
    <w:nsid w:val="2C417179"/>
    <w:multiLevelType w:val="hybridMultilevel"/>
    <w:tmpl w:val="DA3CDE88"/>
    <w:lvl w:ilvl="0" w:tplc="FFFFFFFF">
      <w:start w:val="1"/>
      <w:numFmt w:val="lowerLetter"/>
      <w:lvlText w:val="%1)"/>
      <w:lvlJc w:val="left"/>
      <w:pPr>
        <w:ind w:left="1287" w:hanging="360"/>
      </w:pPr>
    </w:lvl>
    <w:lvl w:ilvl="1" w:tplc="FFFFFFFF" w:tentative="1">
      <w:start w:val="1"/>
      <w:numFmt w:val="lowerLetter"/>
      <w:lvlText w:val="%2."/>
      <w:lvlJc w:val="left"/>
      <w:pPr>
        <w:ind w:left="2007" w:hanging="360"/>
      </w:pPr>
    </w:lvl>
    <w:lvl w:ilvl="2" w:tplc="08090017">
      <w:start w:val="1"/>
      <w:numFmt w:val="lowerLetter"/>
      <w:lvlText w:val="%3)"/>
      <w:lvlJc w:val="left"/>
      <w:pPr>
        <w:ind w:left="2907" w:hanging="360"/>
      </w:pPr>
    </w:lvl>
    <w:lvl w:ilvl="3" w:tplc="FFFFFFFF" w:tentative="1">
      <w:start w:val="1"/>
      <w:numFmt w:val="decimal"/>
      <w:lvlText w:val="%4."/>
      <w:lvlJc w:val="left"/>
      <w:pPr>
        <w:ind w:left="3447" w:hanging="360"/>
      </w:pPr>
    </w:lvl>
    <w:lvl w:ilvl="4" w:tplc="FFFFFFFF" w:tentative="1">
      <w:start w:val="1"/>
      <w:numFmt w:val="lowerLetter"/>
      <w:lvlText w:val="%5."/>
      <w:lvlJc w:val="left"/>
      <w:pPr>
        <w:ind w:left="4167" w:hanging="360"/>
      </w:pPr>
    </w:lvl>
    <w:lvl w:ilvl="5" w:tplc="FFFFFFFF" w:tentative="1">
      <w:start w:val="1"/>
      <w:numFmt w:val="lowerRoman"/>
      <w:lvlText w:val="%6."/>
      <w:lvlJc w:val="right"/>
      <w:pPr>
        <w:ind w:left="4887" w:hanging="180"/>
      </w:pPr>
    </w:lvl>
    <w:lvl w:ilvl="6" w:tplc="FFFFFFFF" w:tentative="1">
      <w:start w:val="1"/>
      <w:numFmt w:val="decimal"/>
      <w:lvlText w:val="%7."/>
      <w:lvlJc w:val="left"/>
      <w:pPr>
        <w:ind w:left="5607" w:hanging="360"/>
      </w:pPr>
    </w:lvl>
    <w:lvl w:ilvl="7" w:tplc="FFFFFFFF" w:tentative="1">
      <w:start w:val="1"/>
      <w:numFmt w:val="lowerLetter"/>
      <w:lvlText w:val="%8."/>
      <w:lvlJc w:val="left"/>
      <w:pPr>
        <w:ind w:left="6327" w:hanging="360"/>
      </w:pPr>
    </w:lvl>
    <w:lvl w:ilvl="8" w:tplc="FFFFFFFF" w:tentative="1">
      <w:start w:val="1"/>
      <w:numFmt w:val="lowerRoman"/>
      <w:lvlText w:val="%9."/>
      <w:lvlJc w:val="right"/>
      <w:pPr>
        <w:ind w:left="7047" w:hanging="180"/>
      </w:pPr>
    </w:lvl>
  </w:abstractNum>
  <w:abstractNum w:abstractNumId="16" w15:restartNumberingAfterBreak="0">
    <w:nsid w:val="30A14D4E"/>
    <w:multiLevelType w:val="hybridMultilevel"/>
    <w:tmpl w:val="DC543D4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7" w15:restartNumberingAfterBreak="0">
    <w:nsid w:val="32007710"/>
    <w:multiLevelType w:val="hybridMultilevel"/>
    <w:tmpl w:val="4448131E"/>
    <w:lvl w:ilvl="0" w:tplc="AF26C018">
      <w:start w:val="3"/>
      <w:numFmt w:val="decimal"/>
      <w:lvlText w:val="%1."/>
      <w:lvlJc w:val="left"/>
      <w:pPr>
        <w:tabs>
          <w:tab w:val="num" w:pos="786"/>
        </w:tabs>
        <w:ind w:left="786" w:hanging="360"/>
      </w:pPr>
      <w:rPr>
        <w:rFonts w:hint="default"/>
        <w:b w:val="0"/>
        <w:i w:val="0"/>
        <w:color w:val="000000"/>
      </w:rPr>
    </w:lvl>
    <w:lvl w:ilvl="1" w:tplc="040C0001">
      <w:start w:val="1"/>
      <w:numFmt w:val="bullet"/>
      <w:lvlText w:val=""/>
      <w:lvlJc w:val="left"/>
      <w:pPr>
        <w:tabs>
          <w:tab w:val="num" w:pos="1506"/>
        </w:tabs>
        <w:ind w:left="1506" w:hanging="360"/>
      </w:pPr>
      <w:rPr>
        <w:rFonts w:hint="default" w:ascii="Symbol" w:hAnsi="Symbol"/>
        <w:b w:val="0"/>
        <w:i w:val="0"/>
        <w:color w:val="000000"/>
      </w:rPr>
    </w:lvl>
    <w:lvl w:ilvl="2" w:tplc="AF26C018">
      <w:start w:val="3"/>
      <w:numFmt w:val="decimal"/>
      <w:lvlText w:val="%3."/>
      <w:lvlJc w:val="left"/>
      <w:pPr>
        <w:tabs>
          <w:tab w:val="num" w:pos="2406"/>
        </w:tabs>
        <w:ind w:left="2406" w:hanging="360"/>
      </w:pPr>
      <w:rPr>
        <w:rFonts w:hint="default"/>
        <w:b w:val="0"/>
        <w:i w:val="0"/>
        <w:color w:val="000000"/>
      </w:rPr>
    </w:lvl>
    <w:lvl w:ilvl="3" w:tplc="040C000F" w:tentative="1">
      <w:start w:val="1"/>
      <w:numFmt w:val="decimal"/>
      <w:lvlText w:val="%4."/>
      <w:lvlJc w:val="left"/>
      <w:pPr>
        <w:tabs>
          <w:tab w:val="num" w:pos="2946"/>
        </w:tabs>
        <w:ind w:left="2946" w:hanging="360"/>
      </w:pPr>
    </w:lvl>
    <w:lvl w:ilvl="4" w:tplc="040C0019" w:tentative="1">
      <w:start w:val="1"/>
      <w:numFmt w:val="lowerLetter"/>
      <w:lvlText w:val="%5."/>
      <w:lvlJc w:val="left"/>
      <w:pPr>
        <w:tabs>
          <w:tab w:val="num" w:pos="3666"/>
        </w:tabs>
        <w:ind w:left="3666" w:hanging="360"/>
      </w:pPr>
    </w:lvl>
    <w:lvl w:ilvl="5" w:tplc="040C001B" w:tentative="1">
      <w:start w:val="1"/>
      <w:numFmt w:val="lowerRoman"/>
      <w:lvlText w:val="%6."/>
      <w:lvlJc w:val="right"/>
      <w:pPr>
        <w:tabs>
          <w:tab w:val="num" w:pos="4386"/>
        </w:tabs>
        <w:ind w:left="4386" w:hanging="180"/>
      </w:pPr>
    </w:lvl>
    <w:lvl w:ilvl="6" w:tplc="040C000F" w:tentative="1">
      <w:start w:val="1"/>
      <w:numFmt w:val="decimal"/>
      <w:lvlText w:val="%7."/>
      <w:lvlJc w:val="left"/>
      <w:pPr>
        <w:tabs>
          <w:tab w:val="num" w:pos="5106"/>
        </w:tabs>
        <w:ind w:left="5106" w:hanging="360"/>
      </w:pPr>
    </w:lvl>
    <w:lvl w:ilvl="7" w:tplc="040C0019" w:tentative="1">
      <w:start w:val="1"/>
      <w:numFmt w:val="lowerLetter"/>
      <w:lvlText w:val="%8."/>
      <w:lvlJc w:val="left"/>
      <w:pPr>
        <w:tabs>
          <w:tab w:val="num" w:pos="5826"/>
        </w:tabs>
        <w:ind w:left="5826" w:hanging="360"/>
      </w:pPr>
    </w:lvl>
    <w:lvl w:ilvl="8" w:tplc="040C001B" w:tentative="1">
      <w:start w:val="1"/>
      <w:numFmt w:val="lowerRoman"/>
      <w:lvlText w:val="%9."/>
      <w:lvlJc w:val="right"/>
      <w:pPr>
        <w:tabs>
          <w:tab w:val="num" w:pos="6546"/>
        </w:tabs>
        <w:ind w:left="6546" w:hanging="180"/>
      </w:pPr>
    </w:lvl>
  </w:abstractNum>
  <w:abstractNum w:abstractNumId="18" w15:restartNumberingAfterBreak="0">
    <w:nsid w:val="32F7693C"/>
    <w:multiLevelType w:val="hybridMultilevel"/>
    <w:tmpl w:val="DB0A934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9" w15:restartNumberingAfterBreak="0">
    <w:nsid w:val="444D70A2"/>
    <w:multiLevelType w:val="hybridMultilevel"/>
    <w:tmpl w:val="4B00B72E"/>
    <w:lvl w:ilvl="0" w:tplc="ACCECB22">
      <w:start w:val="1"/>
      <w:numFmt w:val="bullet"/>
      <w:pStyle w:val="Info"/>
      <w:lvlText w:val=""/>
      <w:lvlPicBulletId w:val="0"/>
      <w:lvlJc w:val="left"/>
      <w:pPr>
        <w:ind w:left="2203" w:hanging="360"/>
      </w:pPr>
      <w:rPr>
        <w:rFonts w:hint="default" w:ascii="Symbol" w:hAnsi="Symbol"/>
        <w:color w:val="auto"/>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0" w15:restartNumberingAfterBreak="0">
    <w:nsid w:val="559D2874"/>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56E1399F"/>
    <w:multiLevelType w:val="multilevel"/>
    <w:tmpl w:val="9F286A64"/>
    <w:lvl w:ilvl="0">
      <w:start w:val="3"/>
      <w:numFmt w:val="decimal"/>
      <w:lvlText w:val="%1"/>
      <w:lvlJc w:val="left"/>
      <w:pPr>
        <w:tabs>
          <w:tab w:val="num" w:pos="720"/>
        </w:tabs>
        <w:ind w:left="720" w:hanging="720"/>
      </w:pPr>
      <w:rPr>
        <w:rFonts w:hint="default"/>
        <w:u w:val="none"/>
      </w:rPr>
    </w:lvl>
    <w:lvl w:ilvl="1">
      <w:start w:val="1"/>
      <w:numFmt w:val="decimal"/>
      <w:lvlText w:val="%1.%2"/>
      <w:lvlJc w:val="left"/>
      <w:pPr>
        <w:tabs>
          <w:tab w:val="num" w:pos="720"/>
        </w:tabs>
        <w:ind w:left="720" w:hanging="720"/>
      </w:pPr>
      <w:rPr>
        <w:rFonts w:hint="default"/>
        <w:u w:val="none"/>
      </w:rPr>
    </w:lvl>
    <w:lvl w:ilvl="2">
      <w:start w:val="1"/>
      <w:numFmt w:val="decimal"/>
      <w:lvlText w:val="%1.%2.%3"/>
      <w:lvlJc w:val="left"/>
      <w:pPr>
        <w:tabs>
          <w:tab w:val="num" w:pos="720"/>
        </w:tabs>
        <w:ind w:left="720" w:hanging="720"/>
      </w:pPr>
      <w:rPr>
        <w:rFonts w:hint="default"/>
        <w:u w:val="none"/>
      </w:rPr>
    </w:lvl>
    <w:lvl w:ilvl="3">
      <w:start w:val="1"/>
      <w:numFmt w:val="decimal"/>
      <w:lvlText w:val="%1.%2.%3.%4"/>
      <w:lvlJc w:val="left"/>
      <w:pPr>
        <w:tabs>
          <w:tab w:val="num" w:pos="720"/>
        </w:tabs>
        <w:ind w:left="720" w:hanging="720"/>
      </w:pPr>
      <w:rPr>
        <w:rFonts w:hint="default"/>
        <w:u w:val="none"/>
      </w:rPr>
    </w:lvl>
    <w:lvl w:ilvl="4">
      <w:start w:val="1"/>
      <w:numFmt w:val="decimal"/>
      <w:lvlText w:val="%1.%2.%3.%4.%5"/>
      <w:lvlJc w:val="left"/>
      <w:pPr>
        <w:tabs>
          <w:tab w:val="num" w:pos="1080"/>
        </w:tabs>
        <w:ind w:left="1080" w:hanging="1080"/>
      </w:pPr>
      <w:rPr>
        <w:rFonts w:hint="default"/>
        <w:u w:val="none"/>
      </w:rPr>
    </w:lvl>
    <w:lvl w:ilvl="5">
      <w:start w:val="1"/>
      <w:numFmt w:val="decimal"/>
      <w:lvlText w:val="%1.%2.%3.%4.%5.%6"/>
      <w:lvlJc w:val="left"/>
      <w:pPr>
        <w:tabs>
          <w:tab w:val="num" w:pos="1080"/>
        </w:tabs>
        <w:ind w:left="1080" w:hanging="1080"/>
      </w:pPr>
      <w:rPr>
        <w:rFonts w:hint="default"/>
        <w:u w:val="none"/>
      </w:rPr>
    </w:lvl>
    <w:lvl w:ilvl="6">
      <w:start w:val="1"/>
      <w:numFmt w:val="decimal"/>
      <w:lvlText w:val="%1.%2.%3.%4.%5.%6.%7"/>
      <w:lvlJc w:val="left"/>
      <w:pPr>
        <w:tabs>
          <w:tab w:val="num" w:pos="1440"/>
        </w:tabs>
        <w:ind w:left="1440" w:hanging="1440"/>
      </w:pPr>
      <w:rPr>
        <w:rFonts w:hint="default"/>
        <w:u w:val="none"/>
      </w:rPr>
    </w:lvl>
    <w:lvl w:ilvl="7">
      <w:start w:val="1"/>
      <w:numFmt w:val="decimal"/>
      <w:lvlText w:val="%1.%2.%3.%4.%5.%6.%7.%8"/>
      <w:lvlJc w:val="left"/>
      <w:pPr>
        <w:tabs>
          <w:tab w:val="num" w:pos="1440"/>
        </w:tabs>
        <w:ind w:left="1440" w:hanging="1440"/>
      </w:pPr>
      <w:rPr>
        <w:rFonts w:hint="default"/>
        <w:u w:val="none"/>
      </w:rPr>
    </w:lvl>
    <w:lvl w:ilvl="8">
      <w:start w:val="1"/>
      <w:numFmt w:val="decimal"/>
      <w:lvlText w:val="%1.%2.%3.%4.%5.%6.%7.%8.%9"/>
      <w:lvlJc w:val="left"/>
      <w:pPr>
        <w:tabs>
          <w:tab w:val="num" w:pos="1800"/>
        </w:tabs>
        <w:ind w:left="1800" w:hanging="1800"/>
      </w:pPr>
      <w:rPr>
        <w:rFonts w:hint="default"/>
        <w:u w:val="none"/>
      </w:rPr>
    </w:lvl>
  </w:abstractNum>
  <w:abstractNum w:abstractNumId="22" w15:restartNumberingAfterBreak="0">
    <w:nsid w:val="5E134E9F"/>
    <w:multiLevelType w:val="hybridMultilevel"/>
    <w:tmpl w:val="7EDC4726"/>
    <w:lvl w:ilvl="0" w:tplc="E4704F88">
      <w:start w:val="1"/>
      <w:numFmt w:val="upperLetter"/>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60C658AC"/>
    <w:multiLevelType w:val="multilevel"/>
    <w:tmpl w:val="FCE2F742"/>
    <w:lvl w:ilvl="0">
      <w:start w:val="1"/>
      <w:numFmt w:val="decimal"/>
      <w:lvlText w:val="%1."/>
      <w:lvlJc w:val="left"/>
      <w:pPr>
        <w:ind w:left="360" w:hanging="360"/>
      </w:pPr>
    </w:lvl>
    <w:lvl w:ilvl="1">
      <w:start w:val="1"/>
      <w:numFmt w:val="decimal"/>
      <w:lvlText w:val="%1.%2."/>
      <w:lvlJc w:val="left"/>
      <w:pPr>
        <w:ind w:left="792" w:hanging="432"/>
      </w:pPr>
      <w:rPr>
        <w:i w:val="0"/>
        <w:iCs w:val="0"/>
        <w:color w:val="auto"/>
        <w:sz w:val="20"/>
        <w:szCs w:val="2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62002218"/>
    <w:multiLevelType w:val="hybridMultilevel"/>
    <w:tmpl w:val="FFFFFFFF"/>
    <w:lvl w:ilvl="0" w:tplc="B318136C">
      <w:start w:val="1"/>
      <w:numFmt w:val="bullet"/>
      <w:lvlText w:val=""/>
      <w:lvlJc w:val="left"/>
      <w:pPr>
        <w:ind w:left="720" w:hanging="360"/>
      </w:pPr>
      <w:rPr>
        <w:rFonts w:hint="default" w:ascii="Symbol" w:hAnsi="Symbol"/>
      </w:rPr>
    </w:lvl>
    <w:lvl w:ilvl="1" w:tplc="7674DB4A">
      <w:start w:val="1"/>
      <w:numFmt w:val="bullet"/>
      <w:lvlText w:val="o"/>
      <w:lvlJc w:val="left"/>
      <w:pPr>
        <w:ind w:left="1440" w:hanging="360"/>
      </w:pPr>
      <w:rPr>
        <w:rFonts w:hint="default" w:ascii="Courier New" w:hAnsi="Courier New"/>
      </w:rPr>
    </w:lvl>
    <w:lvl w:ilvl="2" w:tplc="6228F0DA">
      <w:start w:val="1"/>
      <w:numFmt w:val="bullet"/>
      <w:lvlText w:val=""/>
      <w:lvlJc w:val="left"/>
      <w:pPr>
        <w:ind w:left="2160" w:hanging="360"/>
      </w:pPr>
      <w:rPr>
        <w:rFonts w:hint="default" w:ascii="Wingdings" w:hAnsi="Wingdings"/>
      </w:rPr>
    </w:lvl>
    <w:lvl w:ilvl="3" w:tplc="8C041E12">
      <w:start w:val="1"/>
      <w:numFmt w:val="bullet"/>
      <w:lvlText w:val=""/>
      <w:lvlJc w:val="left"/>
      <w:pPr>
        <w:ind w:left="2880" w:hanging="360"/>
      </w:pPr>
      <w:rPr>
        <w:rFonts w:hint="default" w:ascii="Symbol" w:hAnsi="Symbol"/>
      </w:rPr>
    </w:lvl>
    <w:lvl w:ilvl="4" w:tplc="E01E8E3A">
      <w:start w:val="1"/>
      <w:numFmt w:val="bullet"/>
      <w:lvlText w:val="o"/>
      <w:lvlJc w:val="left"/>
      <w:pPr>
        <w:ind w:left="3600" w:hanging="360"/>
      </w:pPr>
      <w:rPr>
        <w:rFonts w:hint="default" w:ascii="Courier New" w:hAnsi="Courier New"/>
      </w:rPr>
    </w:lvl>
    <w:lvl w:ilvl="5" w:tplc="ED1CFA26">
      <w:start w:val="1"/>
      <w:numFmt w:val="bullet"/>
      <w:lvlText w:val=""/>
      <w:lvlJc w:val="left"/>
      <w:pPr>
        <w:ind w:left="4320" w:hanging="360"/>
      </w:pPr>
      <w:rPr>
        <w:rFonts w:hint="default" w:ascii="Wingdings" w:hAnsi="Wingdings"/>
      </w:rPr>
    </w:lvl>
    <w:lvl w:ilvl="6" w:tplc="0CF80A6E">
      <w:start w:val="1"/>
      <w:numFmt w:val="bullet"/>
      <w:lvlText w:val=""/>
      <w:lvlJc w:val="left"/>
      <w:pPr>
        <w:ind w:left="5040" w:hanging="360"/>
      </w:pPr>
      <w:rPr>
        <w:rFonts w:hint="default" w:ascii="Symbol" w:hAnsi="Symbol"/>
      </w:rPr>
    </w:lvl>
    <w:lvl w:ilvl="7" w:tplc="59824950">
      <w:start w:val="1"/>
      <w:numFmt w:val="bullet"/>
      <w:lvlText w:val="o"/>
      <w:lvlJc w:val="left"/>
      <w:pPr>
        <w:ind w:left="5760" w:hanging="360"/>
      </w:pPr>
      <w:rPr>
        <w:rFonts w:hint="default" w:ascii="Courier New" w:hAnsi="Courier New"/>
      </w:rPr>
    </w:lvl>
    <w:lvl w:ilvl="8" w:tplc="152A2906">
      <w:start w:val="1"/>
      <w:numFmt w:val="bullet"/>
      <w:lvlText w:val=""/>
      <w:lvlJc w:val="left"/>
      <w:pPr>
        <w:ind w:left="6480" w:hanging="360"/>
      </w:pPr>
      <w:rPr>
        <w:rFonts w:hint="default" w:ascii="Wingdings" w:hAnsi="Wingdings"/>
      </w:rPr>
    </w:lvl>
  </w:abstractNum>
  <w:abstractNum w:abstractNumId="25" w15:restartNumberingAfterBreak="0">
    <w:nsid w:val="65A66DC9"/>
    <w:multiLevelType w:val="hybridMultilevel"/>
    <w:tmpl w:val="4D2029A4"/>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6E0166CD"/>
    <w:multiLevelType w:val="hybridMultilevel"/>
    <w:tmpl w:val="13EEED7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7" w15:restartNumberingAfterBreak="0">
    <w:nsid w:val="6EB572D4"/>
    <w:multiLevelType w:val="hybridMultilevel"/>
    <w:tmpl w:val="D9181F84"/>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8FF29C28">
      <w:numFmt w:val="bullet"/>
      <w:lvlText w:val="•"/>
      <w:lvlJc w:val="left"/>
      <w:pPr>
        <w:ind w:left="2160" w:hanging="360"/>
      </w:pPr>
      <w:rPr>
        <w:rFonts w:hint="default" w:ascii="Arial" w:hAnsi="Arial" w:cs="Arial" w:eastAsiaTheme="minorHAnsi"/>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1" w16cid:durableId="609168270">
    <w:abstractNumId w:val="24"/>
  </w:num>
  <w:num w:numId="2" w16cid:durableId="2010138040">
    <w:abstractNumId w:val="27"/>
  </w:num>
  <w:num w:numId="3" w16cid:durableId="1208251226">
    <w:abstractNumId w:val="23"/>
  </w:num>
  <w:num w:numId="4" w16cid:durableId="1494907486">
    <w:abstractNumId w:val="4"/>
  </w:num>
  <w:num w:numId="5" w16cid:durableId="2135980492">
    <w:abstractNumId w:val="12"/>
  </w:num>
  <w:num w:numId="6" w16cid:durableId="888222567">
    <w:abstractNumId w:val="18"/>
  </w:num>
  <w:num w:numId="7" w16cid:durableId="978072505">
    <w:abstractNumId w:val="26"/>
  </w:num>
  <w:num w:numId="8" w16cid:durableId="347366991">
    <w:abstractNumId w:val="16"/>
  </w:num>
  <w:num w:numId="9" w16cid:durableId="2058814925">
    <w:abstractNumId w:val="7"/>
  </w:num>
  <w:num w:numId="10" w16cid:durableId="336004917">
    <w:abstractNumId w:val="14"/>
  </w:num>
  <w:num w:numId="11" w16cid:durableId="29380150">
    <w:abstractNumId w:val="25"/>
  </w:num>
  <w:num w:numId="12" w16cid:durableId="848760096">
    <w:abstractNumId w:val="1"/>
  </w:num>
  <w:num w:numId="13" w16cid:durableId="1606304220">
    <w:abstractNumId w:val="19"/>
  </w:num>
  <w:num w:numId="14" w16cid:durableId="428041755">
    <w:abstractNumId w:val="9"/>
  </w:num>
  <w:num w:numId="15" w16cid:durableId="99300742">
    <w:abstractNumId w:val="13"/>
  </w:num>
  <w:num w:numId="16" w16cid:durableId="546188744">
    <w:abstractNumId w:val="3"/>
  </w:num>
  <w:num w:numId="17" w16cid:durableId="801310157">
    <w:abstractNumId w:val="17"/>
  </w:num>
  <w:num w:numId="18" w16cid:durableId="1864396172">
    <w:abstractNumId w:val="15"/>
  </w:num>
  <w:num w:numId="19" w16cid:durableId="1710453261">
    <w:abstractNumId w:val="11"/>
  </w:num>
  <w:num w:numId="20" w16cid:durableId="961761741">
    <w:abstractNumId w:val="10"/>
  </w:num>
  <w:num w:numId="21" w16cid:durableId="2063480408">
    <w:abstractNumId w:val="5"/>
  </w:num>
  <w:num w:numId="22" w16cid:durableId="674302116">
    <w:abstractNumId w:val="8"/>
  </w:num>
  <w:num w:numId="23" w16cid:durableId="2048724888">
    <w:abstractNumId w:val="12"/>
  </w:num>
  <w:num w:numId="24" w16cid:durableId="651952550">
    <w:abstractNumId w:val="20"/>
  </w:num>
  <w:num w:numId="25" w16cid:durableId="2123259155">
    <w:abstractNumId w:val="21"/>
  </w:num>
  <w:num w:numId="26" w16cid:durableId="1411124246">
    <w:abstractNumId w:val="12"/>
  </w:num>
  <w:num w:numId="27" w16cid:durableId="1182014285">
    <w:abstractNumId w:val="0"/>
  </w:num>
  <w:num w:numId="28" w16cid:durableId="68964880">
    <w:abstractNumId w:val="2"/>
  </w:num>
  <w:num w:numId="29" w16cid:durableId="2120710408">
    <w:abstractNumId w:val="22"/>
  </w:num>
  <w:num w:numId="30" w16cid:durableId="719784369">
    <w:abstractNumId w:val="6"/>
  </w:num>
  <w:num w:numId="31" w16cid:durableId="63645207">
    <w:abstractNumId w:val="12"/>
  </w:num>
  <w:num w:numId="32" w16cid:durableId="1229078220">
    <w:abstractNumId w:val="12"/>
  </w:num>
  <w:num w:numId="33" w16cid:durableId="1316303944">
    <w:abstractNumId w:val="12"/>
  </w:num>
  <w:num w:numId="34" w16cid:durableId="1757169503">
    <w:abstractNumId w:val="12"/>
  </w:num>
  <w:num w:numId="35" w16cid:durableId="2031181173">
    <w:abstractNumId w:val="12"/>
  </w:num>
  <w:numIdMacAtCleanup w:val="16"/>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30"/>
  <w:proofState w:spelling="clean" w:grammar="dirty"/>
  <w:trackRevisions w:val="false"/>
  <w:defaultTabStop w:val="720"/>
  <w:characterSpacingControl w:val="doNotCompress"/>
  <w:hdrShapeDefaults>
    <o:shapedefaults v:ext="edit" spidmax="1126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63E32"/>
    <w:rsid w:val="00002984"/>
    <w:rsid w:val="00002FD5"/>
    <w:rsid w:val="0000453E"/>
    <w:rsid w:val="00004A4A"/>
    <w:rsid w:val="00004C31"/>
    <w:rsid w:val="0000781E"/>
    <w:rsid w:val="00007DA9"/>
    <w:rsid w:val="00012740"/>
    <w:rsid w:val="0001312E"/>
    <w:rsid w:val="00013FE3"/>
    <w:rsid w:val="00014343"/>
    <w:rsid w:val="000145BB"/>
    <w:rsid w:val="000147B6"/>
    <w:rsid w:val="00017EAA"/>
    <w:rsid w:val="000204FE"/>
    <w:rsid w:val="00023E0C"/>
    <w:rsid w:val="00025EAA"/>
    <w:rsid w:val="00026A17"/>
    <w:rsid w:val="00027F81"/>
    <w:rsid w:val="000307CA"/>
    <w:rsid w:val="000311C4"/>
    <w:rsid w:val="00031A25"/>
    <w:rsid w:val="00032F4E"/>
    <w:rsid w:val="00033652"/>
    <w:rsid w:val="00033D02"/>
    <w:rsid w:val="000379F1"/>
    <w:rsid w:val="00040BE0"/>
    <w:rsid w:val="00040D5B"/>
    <w:rsid w:val="0004133D"/>
    <w:rsid w:val="00041C5D"/>
    <w:rsid w:val="000423F7"/>
    <w:rsid w:val="000449E4"/>
    <w:rsid w:val="0004516D"/>
    <w:rsid w:val="00045D3F"/>
    <w:rsid w:val="00046C36"/>
    <w:rsid w:val="00047A10"/>
    <w:rsid w:val="00051FBE"/>
    <w:rsid w:val="000558BC"/>
    <w:rsid w:val="00055D6A"/>
    <w:rsid w:val="00055F3D"/>
    <w:rsid w:val="00060334"/>
    <w:rsid w:val="00061322"/>
    <w:rsid w:val="0006169A"/>
    <w:rsid w:val="00062C61"/>
    <w:rsid w:val="00063C33"/>
    <w:rsid w:val="00065174"/>
    <w:rsid w:val="00065A3D"/>
    <w:rsid w:val="00065D47"/>
    <w:rsid w:val="00065D6F"/>
    <w:rsid w:val="00066378"/>
    <w:rsid w:val="0006752A"/>
    <w:rsid w:val="000709B2"/>
    <w:rsid w:val="00070A33"/>
    <w:rsid w:val="000772F8"/>
    <w:rsid w:val="0007787F"/>
    <w:rsid w:val="000817F7"/>
    <w:rsid w:val="00082C87"/>
    <w:rsid w:val="000837EE"/>
    <w:rsid w:val="00083AF5"/>
    <w:rsid w:val="00086D16"/>
    <w:rsid w:val="00090D9F"/>
    <w:rsid w:val="0009148D"/>
    <w:rsid w:val="00091F2F"/>
    <w:rsid w:val="000929D9"/>
    <w:rsid w:val="00093825"/>
    <w:rsid w:val="00093B2B"/>
    <w:rsid w:val="0009471D"/>
    <w:rsid w:val="0009686A"/>
    <w:rsid w:val="000A19CD"/>
    <w:rsid w:val="000A1F56"/>
    <w:rsid w:val="000A272D"/>
    <w:rsid w:val="000A476F"/>
    <w:rsid w:val="000A4F09"/>
    <w:rsid w:val="000A4F46"/>
    <w:rsid w:val="000A6715"/>
    <w:rsid w:val="000A704B"/>
    <w:rsid w:val="000A70DB"/>
    <w:rsid w:val="000A791C"/>
    <w:rsid w:val="000B4475"/>
    <w:rsid w:val="000B49F1"/>
    <w:rsid w:val="000B784F"/>
    <w:rsid w:val="000C0371"/>
    <w:rsid w:val="000C04C1"/>
    <w:rsid w:val="000C1F7F"/>
    <w:rsid w:val="000C2A9E"/>
    <w:rsid w:val="000C2CCF"/>
    <w:rsid w:val="000C4B5A"/>
    <w:rsid w:val="000C7848"/>
    <w:rsid w:val="000D0797"/>
    <w:rsid w:val="000D2027"/>
    <w:rsid w:val="000D3D1B"/>
    <w:rsid w:val="000D612D"/>
    <w:rsid w:val="000D72A0"/>
    <w:rsid w:val="000E245E"/>
    <w:rsid w:val="000E3332"/>
    <w:rsid w:val="000E36ED"/>
    <w:rsid w:val="000E378C"/>
    <w:rsid w:val="000E438A"/>
    <w:rsid w:val="000E6FBD"/>
    <w:rsid w:val="000E7D77"/>
    <w:rsid w:val="000F0A36"/>
    <w:rsid w:val="000F1264"/>
    <w:rsid w:val="000F1641"/>
    <w:rsid w:val="000F2E69"/>
    <w:rsid w:val="000F36F4"/>
    <w:rsid w:val="000F3E9B"/>
    <w:rsid w:val="000F44B9"/>
    <w:rsid w:val="000F5C10"/>
    <w:rsid w:val="001021C0"/>
    <w:rsid w:val="00102932"/>
    <w:rsid w:val="00103BA8"/>
    <w:rsid w:val="00104A90"/>
    <w:rsid w:val="00105449"/>
    <w:rsid w:val="001054E1"/>
    <w:rsid w:val="00105562"/>
    <w:rsid w:val="00106771"/>
    <w:rsid w:val="001116AA"/>
    <w:rsid w:val="001122F9"/>
    <w:rsid w:val="0011562C"/>
    <w:rsid w:val="0011611B"/>
    <w:rsid w:val="00116910"/>
    <w:rsid w:val="00116A48"/>
    <w:rsid w:val="001220D8"/>
    <w:rsid w:val="0012259A"/>
    <w:rsid w:val="001248B7"/>
    <w:rsid w:val="00130C60"/>
    <w:rsid w:val="0013203E"/>
    <w:rsid w:val="00132A30"/>
    <w:rsid w:val="00134D3F"/>
    <w:rsid w:val="0013587F"/>
    <w:rsid w:val="00135E85"/>
    <w:rsid w:val="00142BDA"/>
    <w:rsid w:val="0014372F"/>
    <w:rsid w:val="001443FD"/>
    <w:rsid w:val="00145750"/>
    <w:rsid w:val="00145E06"/>
    <w:rsid w:val="00146B7B"/>
    <w:rsid w:val="0015187E"/>
    <w:rsid w:val="00152F22"/>
    <w:rsid w:val="001536BB"/>
    <w:rsid w:val="001548D8"/>
    <w:rsid w:val="0015707F"/>
    <w:rsid w:val="001576B0"/>
    <w:rsid w:val="00157DCB"/>
    <w:rsid w:val="00160B2A"/>
    <w:rsid w:val="00161A0C"/>
    <w:rsid w:val="00162308"/>
    <w:rsid w:val="0016362E"/>
    <w:rsid w:val="00163688"/>
    <w:rsid w:val="00163BC7"/>
    <w:rsid w:val="00164160"/>
    <w:rsid w:val="001643BC"/>
    <w:rsid w:val="00166AA2"/>
    <w:rsid w:val="001672FB"/>
    <w:rsid w:val="00173D90"/>
    <w:rsid w:val="00174FFC"/>
    <w:rsid w:val="001761A4"/>
    <w:rsid w:val="00176730"/>
    <w:rsid w:val="00177297"/>
    <w:rsid w:val="001838FA"/>
    <w:rsid w:val="00185989"/>
    <w:rsid w:val="00185C92"/>
    <w:rsid w:val="0018612A"/>
    <w:rsid w:val="00186599"/>
    <w:rsid w:val="00186BEF"/>
    <w:rsid w:val="00191434"/>
    <w:rsid w:val="0019194C"/>
    <w:rsid w:val="001949AC"/>
    <w:rsid w:val="00195FBB"/>
    <w:rsid w:val="00195FDA"/>
    <w:rsid w:val="0019656A"/>
    <w:rsid w:val="0019680D"/>
    <w:rsid w:val="001A5297"/>
    <w:rsid w:val="001A7255"/>
    <w:rsid w:val="001A76E7"/>
    <w:rsid w:val="001A7BFE"/>
    <w:rsid w:val="001B0EF5"/>
    <w:rsid w:val="001B25F7"/>
    <w:rsid w:val="001B3F52"/>
    <w:rsid w:val="001B6110"/>
    <w:rsid w:val="001B66BC"/>
    <w:rsid w:val="001B7328"/>
    <w:rsid w:val="001B7578"/>
    <w:rsid w:val="001C21FC"/>
    <w:rsid w:val="001C236C"/>
    <w:rsid w:val="001C23E1"/>
    <w:rsid w:val="001C2B66"/>
    <w:rsid w:val="001C31E6"/>
    <w:rsid w:val="001C492C"/>
    <w:rsid w:val="001C60DC"/>
    <w:rsid w:val="001C79A9"/>
    <w:rsid w:val="001D0B14"/>
    <w:rsid w:val="001D6778"/>
    <w:rsid w:val="001D76AE"/>
    <w:rsid w:val="001E091B"/>
    <w:rsid w:val="001E179F"/>
    <w:rsid w:val="001E277B"/>
    <w:rsid w:val="001E2F09"/>
    <w:rsid w:val="001E2FF8"/>
    <w:rsid w:val="001E5AF3"/>
    <w:rsid w:val="001E6317"/>
    <w:rsid w:val="001E681C"/>
    <w:rsid w:val="001E6C67"/>
    <w:rsid w:val="001F0B31"/>
    <w:rsid w:val="001F1317"/>
    <w:rsid w:val="001F1725"/>
    <w:rsid w:val="001F293C"/>
    <w:rsid w:val="001F4182"/>
    <w:rsid w:val="001F46DC"/>
    <w:rsid w:val="001F555C"/>
    <w:rsid w:val="001F5BE1"/>
    <w:rsid w:val="001F61CA"/>
    <w:rsid w:val="001F6689"/>
    <w:rsid w:val="00200B29"/>
    <w:rsid w:val="002018D4"/>
    <w:rsid w:val="002020A3"/>
    <w:rsid w:val="00202158"/>
    <w:rsid w:val="00202EFC"/>
    <w:rsid w:val="00204740"/>
    <w:rsid w:val="00204F69"/>
    <w:rsid w:val="0021161C"/>
    <w:rsid w:val="0021224B"/>
    <w:rsid w:val="00214F30"/>
    <w:rsid w:val="00216D42"/>
    <w:rsid w:val="002211D3"/>
    <w:rsid w:val="00221A3D"/>
    <w:rsid w:val="002231E1"/>
    <w:rsid w:val="002308E5"/>
    <w:rsid w:val="00230934"/>
    <w:rsid w:val="00233003"/>
    <w:rsid w:val="0023311D"/>
    <w:rsid w:val="00234F99"/>
    <w:rsid w:val="00237277"/>
    <w:rsid w:val="002378DE"/>
    <w:rsid w:val="002415FF"/>
    <w:rsid w:val="002419F0"/>
    <w:rsid w:val="00241D76"/>
    <w:rsid w:val="00243086"/>
    <w:rsid w:val="00244780"/>
    <w:rsid w:val="00244CA8"/>
    <w:rsid w:val="00245D19"/>
    <w:rsid w:val="00246C2C"/>
    <w:rsid w:val="00247293"/>
    <w:rsid w:val="00251704"/>
    <w:rsid w:val="00253F6D"/>
    <w:rsid w:val="0025544D"/>
    <w:rsid w:val="00255473"/>
    <w:rsid w:val="00256235"/>
    <w:rsid w:val="00257E8B"/>
    <w:rsid w:val="0026492F"/>
    <w:rsid w:val="00264F08"/>
    <w:rsid w:val="00267631"/>
    <w:rsid w:val="002728FF"/>
    <w:rsid w:val="00275B52"/>
    <w:rsid w:val="002773C5"/>
    <w:rsid w:val="00280FE2"/>
    <w:rsid w:val="00281602"/>
    <w:rsid w:val="002821CC"/>
    <w:rsid w:val="00282F0F"/>
    <w:rsid w:val="00283368"/>
    <w:rsid w:val="00284E8D"/>
    <w:rsid w:val="002869BC"/>
    <w:rsid w:val="00291380"/>
    <w:rsid w:val="002917EA"/>
    <w:rsid w:val="00294D15"/>
    <w:rsid w:val="00295A4E"/>
    <w:rsid w:val="00297E9C"/>
    <w:rsid w:val="002A0704"/>
    <w:rsid w:val="002A07A2"/>
    <w:rsid w:val="002A1A17"/>
    <w:rsid w:val="002A57F2"/>
    <w:rsid w:val="002A58AF"/>
    <w:rsid w:val="002B1E0B"/>
    <w:rsid w:val="002B2A12"/>
    <w:rsid w:val="002B485A"/>
    <w:rsid w:val="002B4C5E"/>
    <w:rsid w:val="002C1217"/>
    <w:rsid w:val="002C1251"/>
    <w:rsid w:val="002C1B79"/>
    <w:rsid w:val="002C4A6B"/>
    <w:rsid w:val="002C6BCA"/>
    <w:rsid w:val="002C7E7C"/>
    <w:rsid w:val="002D1E2B"/>
    <w:rsid w:val="002D2627"/>
    <w:rsid w:val="002D3EE8"/>
    <w:rsid w:val="002D3FEF"/>
    <w:rsid w:val="002D4123"/>
    <w:rsid w:val="002D7977"/>
    <w:rsid w:val="002E0054"/>
    <w:rsid w:val="002E2095"/>
    <w:rsid w:val="002E29D7"/>
    <w:rsid w:val="002E2D31"/>
    <w:rsid w:val="002E3FC6"/>
    <w:rsid w:val="002E44B2"/>
    <w:rsid w:val="002E455E"/>
    <w:rsid w:val="002E61E3"/>
    <w:rsid w:val="002E7172"/>
    <w:rsid w:val="002F100A"/>
    <w:rsid w:val="002F2648"/>
    <w:rsid w:val="002F3BFC"/>
    <w:rsid w:val="002F3E56"/>
    <w:rsid w:val="002F4F63"/>
    <w:rsid w:val="002F5000"/>
    <w:rsid w:val="002F5450"/>
    <w:rsid w:val="002F696A"/>
    <w:rsid w:val="002F712F"/>
    <w:rsid w:val="002F7E81"/>
    <w:rsid w:val="0030166F"/>
    <w:rsid w:val="00304ED5"/>
    <w:rsid w:val="003060C8"/>
    <w:rsid w:val="00306A3E"/>
    <w:rsid w:val="00307846"/>
    <w:rsid w:val="003078C7"/>
    <w:rsid w:val="00311036"/>
    <w:rsid w:val="003133F4"/>
    <w:rsid w:val="00313C1B"/>
    <w:rsid w:val="003146D9"/>
    <w:rsid w:val="00314DBD"/>
    <w:rsid w:val="003162A6"/>
    <w:rsid w:val="00317236"/>
    <w:rsid w:val="003179D5"/>
    <w:rsid w:val="00326162"/>
    <w:rsid w:val="0033092C"/>
    <w:rsid w:val="00330CEF"/>
    <w:rsid w:val="00331EC9"/>
    <w:rsid w:val="00332085"/>
    <w:rsid w:val="00332726"/>
    <w:rsid w:val="003347CD"/>
    <w:rsid w:val="003372C5"/>
    <w:rsid w:val="003420E5"/>
    <w:rsid w:val="003424B7"/>
    <w:rsid w:val="003443DC"/>
    <w:rsid w:val="0034472B"/>
    <w:rsid w:val="00345129"/>
    <w:rsid w:val="00345757"/>
    <w:rsid w:val="0034726E"/>
    <w:rsid w:val="003511AF"/>
    <w:rsid w:val="00351B27"/>
    <w:rsid w:val="00353A46"/>
    <w:rsid w:val="00355B4A"/>
    <w:rsid w:val="003576B1"/>
    <w:rsid w:val="00360A1E"/>
    <w:rsid w:val="00360C74"/>
    <w:rsid w:val="0036117C"/>
    <w:rsid w:val="00365891"/>
    <w:rsid w:val="003658C5"/>
    <w:rsid w:val="00365DBA"/>
    <w:rsid w:val="00373A4B"/>
    <w:rsid w:val="00373C53"/>
    <w:rsid w:val="0037455A"/>
    <w:rsid w:val="00376DB8"/>
    <w:rsid w:val="003772B1"/>
    <w:rsid w:val="003773EF"/>
    <w:rsid w:val="00381B74"/>
    <w:rsid w:val="0038211C"/>
    <w:rsid w:val="00386949"/>
    <w:rsid w:val="0039005D"/>
    <w:rsid w:val="003907B4"/>
    <w:rsid w:val="00391EA7"/>
    <w:rsid w:val="00392162"/>
    <w:rsid w:val="003929AF"/>
    <w:rsid w:val="00392E83"/>
    <w:rsid w:val="00394C64"/>
    <w:rsid w:val="00394C84"/>
    <w:rsid w:val="00395147"/>
    <w:rsid w:val="003A0687"/>
    <w:rsid w:val="003A0E6C"/>
    <w:rsid w:val="003A15A7"/>
    <w:rsid w:val="003A2C89"/>
    <w:rsid w:val="003A2CFF"/>
    <w:rsid w:val="003A32FC"/>
    <w:rsid w:val="003A55E7"/>
    <w:rsid w:val="003B01EA"/>
    <w:rsid w:val="003B038C"/>
    <w:rsid w:val="003B0DF5"/>
    <w:rsid w:val="003B3D22"/>
    <w:rsid w:val="003B458A"/>
    <w:rsid w:val="003B6F4B"/>
    <w:rsid w:val="003C0D92"/>
    <w:rsid w:val="003C1D8F"/>
    <w:rsid w:val="003C3829"/>
    <w:rsid w:val="003C625C"/>
    <w:rsid w:val="003D0382"/>
    <w:rsid w:val="003D0E49"/>
    <w:rsid w:val="003D3770"/>
    <w:rsid w:val="003D3952"/>
    <w:rsid w:val="003D4ACF"/>
    <w:rsid w:val="003D53D1"/>
    <w:rsid w:val="003D57EE"/>
    <w:rsid w:val="003D5EC5"/>
    <w:rsid w:val="003D5F75"/>
    <w:rsid w:val="003E0BB5"/>
    <w:rsid w:val="003E0E3C"/>
    <w:rsid w:val="003E24FF"/>
    <w:rsid w:val="003E301B"/>
    <w:rsid w:val="003E4368"/>
    <w:rsid w:val="003E7FA1"/>
    <w:rsid w:val="003F08CE"/>
    <w:rsid w:val="003F2E1E"/>
    <w:rsid w:val="003F3F61"/>
    <w:rsid w:val="003F5002"/>
    <w:rsid w:val="003F5E2E"/>
    <w:rsid w:val="003F5FC2"/>
    <w:rsid w:val="003F6345"/>
    <w:rsid w:val="003F6704"/>
    <w:rsid w:val="0040052E"/>
    <w:rsid w:val="00403C41"/>
    <w:rsid w:val="00404BEB"/>
    <w:rsid w:val="00405EBF"/>
    <w:rsid w:val="00410045"/>
    <w:rsid w:val="00412CAB"/>
    <w:rsid w:val="004140AF"/>
    <w:rsid w:val="00416860"/>
    <w:rsid w:val="00416BBC"/>
    <w:rsid w:val="00417331"/>
    <w:rsid w:val="00424588"/>
    <w:rsid w:val="0042480E"/>
    <w:rsid w:val="0042704F"/>
    <w:rsid w:val="004272B6"/>
    <w:rsid w:val="0043017C"/>
    <w:rsid w:val="00430E78"/>
    <w:rsid w:val="0043298B"/>
    <w:rsid w:val="00434260"/>
    <w:rsid w:val="00434752"/>
    <w:rsid w:val="0043513D"/>
    <w:rsid w:val="00435A31"/>
    <w:rsid w:val="00440FE7"/>
    <w:rsid w:val="0044346A"/>
    <w:rsid w:val="0044369C"/>
    <w:rsid w:val="004455DD"/>
    <w:rsid w:val="00445D51"/>
    <w:rsid w:val="0044769A"/>
    <w:rsid w:val="004479A7"/>
    <w:rsid w:val="00447FCB"/>
    <w:rsid w:val="00450B5A"/>
    <w:rsid w:val="00450FE6"/>
    <w:rsid w:val="00452F3A"/>
    <w:rsid w:val="00453100"/>
    <w:rsid w:val="00453216"/>
    <w:rsid w:val="00453B09"/>
    <w:rsid w:val="00454736"/>
    <w:rsid w:val="00455941"/>
    <w:rsid w:val="0045726B"/>
    <w:rsid w:val="00461646"/>
    <w:rsid w:val="00462AD7"/>
    <w:rsid w:val="004631EC"/>
    <w:rsid w:val="00464FC6"/>
    <w:rsid w:val="0047247F"/>
    <w:rsid w:val="00472B85"/>
    <w:rsid w:val="00474903"/>
    <w:rsid w:val="00474A88"/>
    <w:rsid w:val="00475DB1"/>
    <w:rsid w:val="004802F5"/>
    <w:rsid w:val="00482A31"/>
    <w:rsid w:val="00484606"/>
    <w:rsid w:val="00484A55"/>
    <w:rsid w:val="004863F0"/>
    <w:rsid w:val="004866C6"/>
    <w:rsid w:val="0049003B"/>
    <w:rsid w:val="00490245"/>
    <w:rsid w:val="0049144A"/>
    <w:rsid w:val="00492538"/>
    <w:rsid w:val="00494328"/>
    <w:rsid w:val="00494600"/>
    <w:rsid w:val="004957F0"/>
    <w:rsid w:val="004A24C1"/>
    <w:rsid w:val="004A4642"/>
    <w:rsid w:val="004A4A4C"/>
    <w:rsid w:val="004A5E2F"/>
    <w:rsid w:val="004A6914"/>
    <w:rsid w:val="004B45A5"/>
    <w:rsid w:val="004B5B94"/>
    <w:rsid w:val="004B687E"/>
    <w:rsid w:val="004B7BDB"/>
    <w:rsid w:val="004C1B6A"/>
    <w:rsid w:val="004C1BE7"/>
    <w:rsid w:val="004C5886"/>
    <w:rsid w:val="004C62AF"/>
    <w:rsid w:val="004C6345"/>
    <w:rsid w:val="004D1370"/>
    <w:rsid w:val="004D16C1"/>
    <w:rsid w:val="004D226A"/>
    <w:rsid w:val="004D2A00"/>
    <w:rsid w:val="004D517A"/>
    <w:rsid w:val="004D5B35"/>
    <w:rsid w:val="004D5BAD"/>
    <w:rsid w:val="004D679B"/>
    <w:rsid w:val="004D6919"/>
    <w:rsid w:val="004E0AC4"/>
    <w:rsid w:val="004E3841"/>
    <w:rsid w:val="004E53A6"/>
    <w:rsid w:val="004E542C"/>
    <w:rsid w:val="004E6262"/>
    <w:rsid w:val="004E749A"/>
    <w:rsid w:val="004F04CF"/>
    <w:rsid w:val="004F1DA5"/>
    <w:rsid w:val="004F4018"/>
    <w:rsid w:val="004F411A"/>
    <w:rsid w:val="004F622A"/>
    <w:rsid w:val="004F752B"/>
    <w:rsid w:val="004F7576"/>
    <w:rsid w:val="00500636"/>
    <w:rsid w:val="005016ED"/>
    <w:rsid w:val="00502E01"/>
    <w:rsid w:val="00504641"/>
    <w:rsid w:val="00504A73"/>
    <w:rsid w:val="00506288"/>
    <w:rsid w:val="00507114"/>
    <w:rsid w:val="00512095"/>
    <w:rsid w:val="005162B3"/>
    <w:rsid w:val="00520844"/>
    <w:rsid w:val="005315E2"/>
    <w:rsid w:val="00532603"/>
    <w:rsid w:val="0053299D"/>
    <w:rsid w:val="00532D65"/>
    <w:rsid w:val="00533237"/>
    <w:rsid w:val="0053531D"/>
    <w:rsid w:val="00535492"/>
    <w:rsid w:val="005405B5"/>
    <w:rsid w:val="00540E7D"/>
    <w:rsid w:val="00542E34"/>
    <w:rsid w:val="00543BC2"/>
    <w:rsid w:val="00544AA5"/>
    <w:rsid w:val="00546604"/>
    <w:rsid w:val="00546661"/>
    <w:rsid w:val="00547116"/>
    <w:rsid w:val="00550AE6"/>
    <w:rsid w:val="00550D73"/>
    <w:rsid w:val="005519B9"/>
    <w:rsid w:val="005602A7"/>
    <w:rsid w:val="00563350"/>
    <w:rsid w:val="00570C8F"/>
    <w:rsid w:val="00570E35"/>
    <w:rsid w:val="005719C8"/>
    <w:rsid w:val="00571E83"/>
    <w:rsid w:val="00572792"/>
    <w:rsid w:val="00573EBA"/>
    <w:rsid w:val="005768A5"/>
    <w:rsid w:val="005772FB"/>
    <w:rsid w:val="00577FF7"/>
    <w:rsid w:val="005800E5"/>
    <w:rsid w:val="005802BE"/>
    <w:rsid w:val="00581C9D"/>
    <w:rsid w:val="005823A0"/>
    <w:rsid w:val="0058405C"/>
    <w:rsid w:val="005842D1"/>
    <w:rsid w:val="00585F43"/>
    <w:rsid w:val="00587029"/>
    <w:rsid w:val="00592491"/>
    <w:rsid w:val="005925B2"/>
    <w:rsid w:val="00593848"/>
    <w:rsid w:val="00593CA7"/>
    <w:rsid w:val="005951A3"/>
    <w:rsid w:val="00595505"/>
    <w:rsid w:val="005955B0"/>
    <w:rsid w:val="00597806"/>
    <w:rsid w:val="005A198C"/>
    <w:rsid w:val="005A2ECA"/>
    <w:rsid w:val="005A4DEE"/>
    <w:rsid w:val="005A55B3"/>
    <w:rsid w:val="005A623F"/>
    <w:rsid w:val="005A6529"/>
    <w:rsid w:val="005B09DF"/>
    <w:rsid w:val="005B0F9E"/>
    <w:rsid w:val="005B417E"/>
    <w:rsid w:val="005B5391"/>
    <w:rsid w:val="005C09A0"/>
    <w:rsid w:val="005C0E73"/>
    <w:rsid w:val="005C2ACB"/>
    <w:rsid w:val="005C4410"/>
    <w:rsid w:val="005C5333"/>
    <w:rsid w:val="005C65CD"/>
    <w:rsid w:val="005C7757"/>
    <w:rsid w:val="005D01C4"/>
    <w:rsid w:val="005D0945"/>
    <w:rsid w:val="005D115C"/>
    <w:rsid w:val="005D2394"/>
    <w:rsid w:val="005D299D"/>
    <w:rsid w:val="005D5029"/>
    <w:rsid w:val="005D66D8"/>
    <w:rsid w:val="005D6B25"/>
    <w:rsid w:val="005D76D4"/>
    <w:rsid w:val="005E02A8"/>
    <w:rsid w:val="005E2A1A"/>
    <w:rsid w:val="005E2FDD"/>
    <w:rsid w:val="005E3A9A"/>
    <w:rsid w:val="005E448A"/>
    <w:rsid w:val="005E4834"/>
    <w:rsid w:val="005E5FF4"/>
    <w:rsid w:val="005E6936"/>
    <w:rsid w:val="005F1584"/>
    <w:rsid w:val="005F2DC0"/>
    <w:rsid w:val="005F2FEC"/>
    <w:rsid w:val="005F30A7"/>
    <w:rsid w:val="005F4125"/>
    <w:rsid w:val="005F6240"/>
    <w:rsid w:val="005F6739"/>
    <w:rsid w:val="005F7CE5"/>
    <w:rsid w:val="006012C8"/>
    <w:rsid w:val="00601457"/>
    <w:rsid w:val="00602DAD"/>
    <w:rsid w:val="00604B16"/>
    <w:rsid w:val="006069F8"/>
    <w:rsid w:val="00606BEC"/>
    <w:rsid w:val="00614A10"/>
    <w:rsid w:val="006209E9"/>
    <w:rsid w:val="0062141C"/>
    <w:rsid w:val="00621C60"/>
    <w:rsid w:val="00622460"/>
    <w:rsid w:val="00623315"/>
    <w:rsid w:val="00625683"/>
    <w:rsid w:val="00627DDB"/>
    <w:rsid w:val="0063241F"/>
    <w:rsid w:val="006337F5"/>
    <w:rsid w:val="00633AB3"/>
    <w:rsid w:val="0063446B"/>
    <w:rsid w:val="0063465E"/>
    <w:rsid w:val="006367A5"/>
    <w:rsid w:val="00637DF5"/>
    <w:rsid w:val="00641986"/>
    <w:rsid w:val="0064205F"/>
    <w:rsid w:val="00644DBF"/>
    <w:rsid w:val="00645496"/>
    <w:rsid w:val="00647768"/>
    <w:rsid w:val="00647B99"/>
    <w:rsid w:val="00650FC9"/>
    <w:rsid w:val="00651867"/>
    <w:rsid w:val="00652075"/>
    <w:rsid w:val="0065237D"/>
    <w:rsid w:val="00652591"/>
    <w:rsid w:val="00652959"/>
    <w:rsid w:val="00653D45"/>
    <w:rsid w:val="006556D2"/>
    <w:rsid w:val="00656EE0"/>
    <w:rsid w:val="0065721D"/>
    <w:rsid w:val="00661F74"/>
    <w:rsid w:val="006637C3"/>
    <w:rsid w:val="00666962"/>
    <w:rsid w:val="00666F8F"/>
    <w:rsid w:val="00671367"/>
    <w:rsid w:val="0067241F"/>
    <w:rsid w:val="00672EFB"/>
    <w:rsid w:val="00673B21"/>
    <w:rsid w:val="00674079"/>
    <w:rsid w:val="006806F3"/>
    <w:rsid w:val="00681CD7"/>
    <w:rsid w:val="00682056"/>
    <w:rsid w:val="00682D76"/>
    <w:rsid w:val="0068439B"/>
    <w:rsid w:val="00685BE7"/>
    <w:rsid w:val="006903F8"/>
    <w:rsid w:val="006921D3"/>
    <w:rsid w:val="006932EA"/>
    <w:rsid w:val="0069429F"/>
    <w:rsid w:val="00694FF7"/>
    <w:rsid w:val="00695DF4"/>
    <w:rsid w:val="006966DF"/>
    <w:rsid w:val="00696DD1"/>
    <w:rsid w:val="00696FDE"/>
    <w:rsid w:val="00697978"/>
    <w:rsid w:val="00697BB0"/>
    <w:rsid w:val="006A01CC"/>
    <w:rsid w:val="006A1A7B"/>
    <w:rsid w:val="006A262A"/>
    <w:rsid w:val="006A4A2B"/>
    <w:rsid w:val="006A57C6"/>
    <w:rsid w:val="006A7287"/>
    <w:rsid w:val="006A7A33"/>
    <w:rsid w:val="006B13E4"/>
    <w:rsid w:val="006B1571"/>
    <w:rsid w:val="006B1FD5"/>
    <w:rsid w:val="006B2FF4"/>
    <w:rsid w:val="006B4927"/>
    <w:rsid w:val="006B4A03"/>
    <w:rsid w:val="006B6862"/>
    <w:rsid w:val="006B7CC8"/>
    <w:rsid w:val="006C1737"/>
    <w:rsid w:val="006C2AB7"/>
    <w:rsid w:val="006C2D53"/>
    <w:rsid w:val="006C4CEF"/>
    <w:rsid w:val="006C57B9"/>
    <w:rsid w:val="006C6267"/>
    <w:rsid w:val="006C6D0F"/>
    <w:rsid w:val="006C7766"/>
    <w:rsid w:val="006C7A83"/>
    <w:rsid w:val="006D087F"/>
    <w:rsid w:val="006D30E2"/>
    <w:rsid w:val="006D3BB4"/>
    <w:rsid w:val="006D60E3"/>
    <w:rsid w:val="006D6452"/>
    <w:rsid w:val="006D676E"/>
    <w:rsid w:val="006D6F80"/>
    <w:rsid w:val="006D7C71"/>
    <w:rsid w:val="006E0855"/>
    <w:rsid w:val="006E11B0"/>
    <w:rsid w:val="006E4B8C"/>
    <w:rsid w:val="006E5362"/>
    <w:rsid w:val="006E5834"/>
    <w:rsid w:val="006E63B8"/>
    <w:rsid w:val="006E74C6"/>
    <w:rsid w:val="006F163B"/>
    <w:rsid w:val="006F1F61"/>
    <w:rsid w:val="006F29CF"/>
    <w:rsid w:val="006F36A1"/>
    <w:rsid w:val="006F42EF"/>
    <w:rsid w:val="006F4C24"/>
    <w:rsid w:val="0070152D"/>
    <w:rsid w:val="0070265A"/>
    <w:rsid w:val="00702DF8"/>
    <w:rsid w:val="00705525"/>
    <w:rsid w:val="00705EC9"/>
    <w:rsid w:val="00705FA8"/>
    <w:rsid w:val="00706AE0"/>
    <w:rsid w:val="007076A3"/>
    <w:rsid w:val="00707E92"/>
    <w:rsid w:val="00707F3D"/>
    <w:rsid w:val="00710B02"/>
    <w:rsid w:val="00710BF0"/>
    <w:rsid w:val="0071476E"/>
    <w:rsid w:val="00714852"/>
    <w:rsid w:val="00720858"/>
    <w:rsid w:val="00721209"/>
    <w:rsid w:val="00727601"/>
    <w:rsid w:val="00727AD3"/>
    <w:rsid w:val="00734CCB"/>
    <w:rsid w:val="007372CA"/>
    <w:rsid w:val="00737E77"/>
    <w:rsid w:val="0074004D"/>
    <w:rsid w:val="00740739"/>
    <w:rsid w:val="00740CD2"/>
    <w:rsid w:val="007418A4"/>
    <w:rsid w:val="00741B45"/>
    <w:rsid w:val="00741D49"/>
    <w:rsid w:val="00741D5A"/>
    <w:rsid w:val="007423BC"/>
    <w:rsid w:val="00742F8D"/>
    <w:rsid w:val="00743C2F"/>
    <w:rsid w:val="007451FF"/>
    <w:rsid w:val="0075051F"/>
    <w:rsid w:val="00752069"/>
    <w:rsid w:val="00752881"/>
    <w:rsid w:val="007537B5"/>
    <w:rsid w:val="00755E43"/>
    <w:rsid w:val="00762450"/>
    <w:rsid w:val="00763236"/>
    <w:rsid w:val="00763DCA"/>
    <w:rsid w:val="00763E32"/>
    <w:rsid w:val="00765DD2"/>
    <w:rsid w:val="007660C5"/>
    <w:rsid w:val="00766B04"/>
    <w:rsid w:val="007710A8"/>
    <w:rsid w:val="00771D46"/>
    <w:rsid w:val="00772B28"/>
    <w:rsid w:val="00776560"/>
    <w:rsid w:val="00776AC9"/>
    <w:rsid w:val="0077713D"/>
    <w:rsid w:val="00777681"/>
    <w:rsid w:val="00777DD5"/>
    <w:rsid w:val="00781656"/>
    <w:rsid w:val="00781C74"/>
    <w:rsid w:val="007823DE"/>
    <w:rsid w:val="007831AA"/>
    <w:rsid w:val="00783FB1"/>
    <w:rsid w:val="007852B4"/>
    <w:rsid w:val="007873F1"/>
    <w:rsid w:val="00787467"/>
    <w:rsid w:val="00787A5A"/>
    <w:rsid w:val="00787B76"/>
    <w:rsid w:val="00791F9E"/>
    <w:rsid w:val="00792076"/>
    <w:rsid w:val="00792245"/>
    <w:rsid w:val="00793589"/>
    <w:rsid w:val="00794228"/>
    <w:rsid w:val="0079450C"/>
    <w:rsid w:val="0079712E"/>
    <w:rsid w:val="007A04BE"/>
    <w:rsid w:val="007A0814"/>
    <w:rsid w:val="007A0BA1"/>
    <w:rsid w:val="007A121E"/>
    <w:rsid w:val="007A14D1"/>
    <w:rsid w:val="007A1DD2"/>
    <w:rsid w:val="007A1E95"/>
    <w:rsid w:val="007A4553"/>
    <w:rsid w:val="007A4597"/>
    <w:rsid w:val="007A55A1"/>
    <w:rsid w:val="007A7B53"/>
    <w:rsid w:val="007A7CFE"/>
    <w:rsid w:val="007B080E"/>
    <w:rsid w:val="007B0B62"/>
    <w:rsid w:val="007B258D"/>
    <w:rsid w:val="007B2BF9"/>
    <w:rsid w:val="007B3686"/>
    <w:rsid w:val="007B4EF0"/>
    <w:rsid w:val="007B543C"/>
    <w:rsid w:val="007C21C3"/>
    <w:rsid w:val="007C2444"/>
    <w:rsid w:val="007C2F8A"/>
    <w:rsid w:val="007C57ED"/>
    <w:rsid w:val="007C6567"/>
    <w:rsid w:val="007C7322"/>
    <w:rsid w:val="007C776E"/>
    <w:rsid w:val="007C7A09"/>
    <w:rsid w:val="007C7A92"/>
    <w:rsid w:val="007D0637"/>
    <w:rsid w:val="007D415F"/>
    <w:rsid w:val="007D6C25"/>
    <w:rsid w:val="007D7979"/>
    <w:rsid w:val="007E1892"/>
    <w:rsid w:val="007E46CA"/>
    <w:rsid w:val="007E4803"/>
    <w:rsid w:val="007E482E"/>
    <w:rsid w:val="007E4EBD"/>
    <w:rsid w:val="007E6660"/>
    <w:rsid w:val="007E7CC3"/>
    <w:rsid w:val="007F12A3"/>
    <w:rsid w:val="007F265D"/>
    <w:rsid w:val="007F3463"/>
    <w:rsid w:val="007F38BF"/>
    <w:rsid w:val="007F55BA"/>
    <w:rsid w:val="007F6BDD"/>
    <w:rsid w:val="007F75CD"/>
    <w:rsid w:val="00800764"/>
    <w:rsid w:val="0080482B"/>
    <w:rsid w:val="00806C08"/>
    <w:rsid w:val="00810AD8"/>
    <w:rsid w:val="00812A04"/>
    <w:rsid w:val="00813A08"/>
    <w:rsid w:val="00813CEE"/>
    <w:rsid w:val="00814177"/>
    <w:rsid w:val="00815D05"/>
    <w:rsid w:val="00815DCE"/>
    <w:rsid w:val="0081612F"/>
    <w:rsid w:val="0081755F"/>
    <w:rsid w:val="00817907"/>
    <w:rsid w:val="0082142A"/>
    <w:rsid w:val="00822E0F"/>
    <w:rsid w:val="008261C8"/>
    <w:rsid w:val="00830E42"/>
    <w:rsid w:val="00831D2E"/>
    <w:rsid w:val="00832D29"/>
    <w:rsid w:val="008330F4"/>
    <w:rsid w:val="0083316D"/>
    <w:rsid w:val="0083743C"/>
    <w:rsid w:val="0084043B"/>
    <w:rsid w:val="0084065A"/>
    <w:rsid w:val="008415F5"/>
    <w:rsid w:val="00841B3C"/>
    <w:rsid w:val="0084202B"/>
    <w:rsid w:val="0084311E"/>
    <w:rsid w:val="00843163"/>
    <w:rsid w:val="00845037"/>
    <w:rsid w:val="008459D2"/>
    <w:rsid w:val="00850F93"/>
    <w:rsid w:val="00851AFF"/>
    <w:rsid w:val="00852597"/>
    <w:rsid w:val="008534B1"/>
    <w:rsid w:val="008572A6"/>
    <w:rsid w:val="008616F9"/>
    <w:rsid w:val="00863F89"/>
    <w:rsid w:val="00865B4E"/>
    <w:rsid w:val="00866244"/>
    <w:rsid w:val="008700A6"/>
    <w:rsid w:val="0087233D"/>
    <w:rsid w:val="00873DB4"/>
    <w:rsid w:val="0087558F"/>
    <w:rsid w:val="008758C1"/>
    <w:rsid w:val="0087653C"/>
    <w:rsid w:val="00876782"/>
    <w:rsid w:val="008775E9"/>
    <w:rsid w:val="0087790A"/>
    <w:rsid w:val="00880ACE"/>
    <w:rsid w:val="00882EA0"/>
    <w:rsid w:val="0088345D"/>
    <w:rsid w:val="0088371B"/>
    <w:rsid w:val="00885789"/>
    <w:rsid w:val="00886216"/>
    <w:rsid w:val="00886816"/>
    <w:rsid w:val="0088737D"/>
    <w:rsid w:val="0088750D"/>
    <w:rsid w:val="00890B3A"/>
    <w:rsid w:val="008910DA"/>
    <w:rsid w:val="008955C9"/>
    <w:rsid w:val="008956B3"/>
    <w:rsid w:val="00897472"/>
    <w:rsid w:val="008A2925"/>
    <w:rsid w:val="008A332E"/>
    <w:rsid w:val="008A6DC1"/>
    <w:rsid w:val="008B2656"/>
    <w:rsid w:val="008B31BE"/>
    <w:rsid w:val="008B3E9B"/>
    <w:rsid w:val="008B57D5"/>
    <w:rsid w:val="008B75AC"/>
    <w:rsid w:val="008C1971"/>
    <w:rsid w:val="008C1B6E"/>
    <w:rsid w:val="008C2691"/>
    <w:rsid w:val="008C3686"/>
    <w:rsid w:val="008C3929"/>
    <w:rsid w:val="008C3ECD"/>
    <w:rsid w:val="008C433B"/>
    <w:rsid w:val="008D0713"/>
    <w:rsid w:val="008D1ADA"/>
    <w:rsid w:val="008D2171"/>
    <w:rsid w:val="008D349A"/>
    <w:rsid w:val="008D3907"/>
    <w:rsid w:val="008D3D99"/>
    <w:rsid w:val="008D5AE9"/>
    <w:rsid w:val="008D5DA3"/>
    <w:rsid w:val="008D6979"/>
    <w:rsid w:val="008D7DAB"/>
    <w:rsid w:val="008E1009"/>
    <w:rsid w:val="008E15FF"/>
    <w:rsid w:val="008E3464"/>
    <w:rsid w:val="008E5E0F"/>
    <w:rsid w:val="008E7345"/>
    <w:rsid w:val="008E7559"/>
    <w:rsid w:val="008F036E"/>
    <w:rsid w:val="008F31C2"/>
    <w:rsid w:val="008F6693"/>
    <w:rsid w:val="008F6CC0"/>
    <w:rsid w:val="008F7E0C"/>
    <w:rsid w:val="0090007E"/>
    <w:rsid w:val="009013C3"/>
    <w:rsid w:val="0090188C"/>
    <w:rsid w:val="00901D41"/>
    <w:rsid w:val="00901D8F"/>
    <w:rsid w:val="0090310D"/>
    <w:rsid w:val="0090757D"/>
    <w:rsid w:val="00910523"/>
    <w:rsid w:val="00911C5B"/>
    <w:rsid w:val="009137E1"/>
    <w:rsid w:val="00915F25"/>
    <w:rsid w:val="0091628E"/>
    <w:rsid w:val="00921519"/>
    <w:rsid w:val="00921FEB"/>
    <w:rsid w:val="0092225C"/>
    <w:rsid w:val="0092229D"/>
    <w:rsid w:val="00924F44"/>
    <w:rsid w:val="009254C1"/>
    <w:rsid w:val="009308E7"/>
    <w:rsid w:val="00932935"/>
    <w:rsid w:val="00937D7B"/>
    <w:rsid w:val="00940571"/>
    <w:rsid w:val="009415E1"/>
    <w:rsid w:val="00943191"/>
    <w:rsid w:val="00945A9B"/>
    <w:rsid w:val="00946561"/>
    <w:rsid w:val="00950951"/>
    <w:rsid w:val="00955DAF"/>
    <w:rsid w:val="00957CE3"/>
    <w:rsid w:val="00960DFA"/>
    <w:rsid w:val="00961229"/>
    <w:rsid w:val="009615EE"/>
    <w:rsid w:val="00961738"/>
    <w:rsid w:val="00963744"/>
    <w:rsid w:val="00963DD8"/>
    <w:rsid w:val="0096421F"/>
    <w:rsid w:val="0096431B"/>
    <w:rsid w:val="009657C0"/>
    <w:rsid w:val="00967320"/>
    <w:rsid w:val="00971B40"/>
    <w:rsid w:val="00973DFE"/>
    <w:rsid w:val="0097493F"/>
    <w:rsid w:val="00974F5E"/>
    <w:rsid w:val="00975ED4"/>
    <w:rsid w:val="0097655E"/>
    <w:rsid w:val="00977977"/>
    <w:rsid w:val="0098379E"/>
    <w:rsid w:val="009851F2"/>
    <w:rsid w:val="00986D14"/>
    <w:rsid w:val="00987980"/>
    <w:rsid w:val="00994AE5"/>
    <w:rsid w:val="00997A80"/>
    <w:rsid w:val="009A1E17"/>
    <w:rsid w:val="009A2193"/>
    <w:rsid w:val="009A3459"/>
    <w:rsid w:val="009A7086"/>
    <w:rsid w:val="009A7C16"/>
    <w:rsid w:val="009B164E"/>
    <w:rsid w:val="009B20EC"/>
    <w:rsid w:val="009B2980"/>
    <w:rsid w:val="009C18F7"/>
    <w:rsid w:val="009C2C67"/>
    <w:rsid w:val="009C4A90"/>
    <w:rsid w:val="009C5A80"/>
    <w:rsid w:val="009C7B1C"/>
    <w:rsid w:val="009D006A"/>
    <w:rsid w:val="009D10A7"/>
    <w:rsid w:val="009D2995"/>
    <w:rsid w:val="009D3064"/>
    <w:rsid w:val="009D35D2"/>
    <w:rsid w:val="009D3BAE"/>
    <w:rsid w:val="009D475C"/>
    <w:rsid w:val="009D67BC"/>
    <w:rsid w:val="009E0DD1"/>
    <w:rsid w:val="009E1342"/>
    <w:rsid w:val="009E39BC"/>
    <w:rsid w:val="009E3EDF"/>
    <w:rsid w:val="009E4C10"/>
    <w:rsid w:val="009E7D0F"/>
    <w:rsid w:val="009F3B03"/>
    <w:rsid w:val="009F4357"/>
    <w:rsid w:val="009F4D96"/>
    <w:rsid w:val="009F4ED7"/>
    <w:rsid w:val="00A033D0"/>
    <w:rsid w:val="00A0372C"/>
    <w:rsid w:val="00A052E6"/>
    <w:rsid w:val="00A05645"/>
    <w:rsid w:val="00A0602F"/>
    <w:rsid w:val="00A060EA"/>
    <w:rsid w:val="00A064D5"/>
    <w:rsid w:val="00A07150"/>
    <w:rsid w:val="00A07641"/>
    <w:rsid w:val="00A12580"/>
    <w:rsid w:val="00A16D4F"/>
    <w:rsid w:val="00A1714E"/>
    <w:rsid w:val="00A1740F"/>
    <w:rsid w:val="00A27044"/>
    <w:rsid w:val="00A27110"/>
    <w:rsid w:val="00A30D86"/>
    <w:rsid w:val="00A32937"/>
    <w:rsid w:val="00A32BE2"/>
    <w:rsid w:val="00A33A74"/>
    <w:rsid w:val="00A346C9"/>
    <w:rsid w:val="00A3713B"/>
    <w:rsid w:val="00A3763B"/>
    <w:rsid w:val="00A409EB"/>
    <w:rsid w:val="00A43F48"/>
    <w:rsid w:val="00A44502"/>
    <w:rsid w:val="00A47C92"/>
    <w:rsid w:val="00A5022F"/>
    <w:rsid w:val="00A509A5"/>
    <w:rsid w:val="00A50A33"/>
    <w:rsid w:val="00A51020"/>
    <w:rsid w:val="00A527D5"/>
    <w:rsid w:val="00A53469"/>
    <w:rsid w:val="00A53590"/>
    <w:rsid w:val="00A55103"/>
    <w:rsid w:val="00A61225"/>
    <w:rsid w:val="00A65383"/>
    <w:rsid w:val="00A665A3"/>
    <w:rsid w:val="00A70570"/>
    <w:rsid w:val="00A711A6"/>
    <w:rsid w:val="00A72B7B"/>
    <w:rsid w:val="00A75EAB"/>
    <w:rsid w:val="00A76FB7"/>
    <w:rsid w:val="00A77BEF"/>
    <w:rsid w:val="00A80552"/>
    <w:rsid w:val="00A82888"/>
    <w:rsid w:val="00A82F8A"/>
    <w:rsid w:val="00A8340F"/>
    <w:rsid w:val="00A83DDD"/>
    <w:rsid w:val="00A8543A"/>
    <w:rsid w:val="00A86975"/>
    <w:rsid w:val="00A86C2F"/>
    <w:rsid w:val="00A907F4"/>
    <w:rsid w:val="00A90FBC"/>
    <w:rsid w:val="00A936E4"/>
    <w:rsid w:val="00A93DC5"/>
    <w:rsid w:val="00A94A63"/>
    <w:rsid w:val="00AA1514"/>
    <w:rsid w:val="00AA2729"/>
    <w:rsid w:val="00AA378A"/>
    <w:rsid w:val="00AA4B44"/>
    <w:rsid w:val="00AA65CC"/>
    <w:rsid w:val="00AA7604"/>
    <w:rsid w:val="00AB1338"/>
    <w:rsid w:val="00AB2E53"/>
    <w:rsid w:val="00AB30CE"/>
    <w:rsid w:val="00AB30FF"/>
    <w:rsid w:val="00AB47B0"/>
    <w:rsid w:val="00AB49A3"/>
    <w:rsid w:val="00AB55B4"/>
    <w:rsid w:val="00AB6323"/>
    <w:rsid w:val="00AB7373"/>
    <w:rsid w:val="00AC18F6"/>
    <w:rsid w:val="00AC23E3"/>
    <w:rsid w:val="00AC37DE"/>
    <w:rsid w:val="00AC45C3"/>
    <w:rsid w:val="00AC5E6A"/>
    <w:rsid w:val="00AC6461"/>
    <w:rsid w:val="00AC70E5"/>
    <w:rsid w:val="00AC77EC"/>
    <w:rsid w:val="00AD23F0"/>
    <w:rsid w:val="00AD33FB"/>
    <w:rsid w:val="00AD3DA7"/>
    <w:rsid w:val="00AD5595"/>
    <w:rsid w:val="00AD639C"/>
    <w:rsid w:val="00AD71DD"/>
    <w:rsid w:val="00AE0FE7"/>
    <w:rsid w:val="00AE3847"/>
    <w:rsid w:val="00AE43D2"/>
    <w:rsid w:val="00AE49FE"/>
    <w:rsid w:val="00AE527B"/>
    <w:rsid w:val="00AE54C6"/>
    <w:rsid w:val="00AE6076"/>
    <w:rsid w:val="00AF06FB"/>
    <w:rsid w:val="00AF0E22"/>
    <w:rsid w:val="00AF142B"/>
    <w:rsid w:val="00AF1492"/>
    <w:rsid w:val="00AF2CF8"/>
    <w:rsid w:val="00AF4407"/>
    <w:rsid w:val="00AF6091"/>
    <w:rsid w:val="00AF70FA"/>
    <w:rsid w:val="00AF7EEB"/>
    <w:rsid w:val="00B006F9"/>
    <w:rsid w:val="00B03BE3"/>
    <w:rsid w:val="00B03C88"/>
    <w:rsid w:val="00B07201"/>
    <w:rsid w:val="00B07861"/>
    <w:rsid w:val="00B117CC"/>
    <w:rsid w:val="00B14101"/>
    <w:rsid w:val="00B14B87"/>
    <w:rsid w:val="00B15034"/>
    <w:rsid w:val="00B155B7"/>
    <w:rsid w:val="00B157BE"/>
    <w:rsid w:val="00B15B62"/>
    <w:rsid w:val="00B15DF7"/>
    <w:rsid w:val="00B16246"/>
    <w:rsid w:val="00B16B05"/>
    <w:rsid w:val="00B225C5"/>
    <w:rsid w:val="00B228B3"/>
    <w:rsid w:val="00B22A7A"/>
    <w:rsid w:val="00B25A4E"/>
    <w:rsid w:val="00B27096"/>
    <w:rsid w:val="00B34FD0"/>
    <w:rsid w:val="00B37903"/>
    <w:rsid w:val="00B37BF0"/>
    <w:rsid w:val="00B37F7F"/>
    <w:rsid w:val="00B40594"/>
    <w:rsid w:val="00B419CB"/>
    <w:rsid w:val="00B436B0"/>
    <w:rsid w:val="00B44B16"/>
    <w:rsid w:val="00B45ABD"/>
    <w:rsid w:val="00B45C3B"/>
    <w:rsid w:val="00B46C18"/>
    <w:rsid w:val="00B47738"/>
    <w:rsid w:val="00B47F8A"/>
    <w:rsid w:val="00B51C80"/>
    <w:rsid w:val="00B5278A"/>
    <w:rsid w:val="00B5306B"/>
    <w:rsid w:val="00B5563E"/>
    <w:rsid w:val="00B60F32"/>
    <w:rsid w:val="00B61A97"/>
    <w:rsid w:val="00B625C0"/>
    <w:rsid w:val="00B63E71"/>
    <w:rsid w:val="00B63F76"/>
    <w:rsid w:val="00B6552F"/>
    <w:rsid w:val="00B65948"/>
    <w:rsid w:val="00B665DA"/>
    <w:rsid w:val="00B717F5"/>
    <w:rsid w:val="00B723E7"/>
    <w:rsid w:val="00B751AF"/>
    <w:rsid w:val="00B7566C"/>
    <w:rsid w:val="00B76591"/>
    <w:rsid w:val="00B77B98"/>
    <w:rsid w:val="00B8157A"/>
    <w:rsid w:val="00B854CF"/>
    <w:rsid w:val="00B876FF"/>
    <w:rsid w:val="00B87709"/>
    <w:rsid w:val="00B93B8E"/>
    <w:rsid w:val="00B94CEA"/>
    <w:rsid w:val="00B952A1"/>
    <w:rsid w:val="00B95974"/>
    <w:rsid w:val="00B971FA"/>
    <w:rsid w:val="00BA1B4A"/>
    <w:rsid w:val="00BA30DD"/>
    <w:rsid w:val="00BA5D42"/>
    <w:rsid w:val="00BA76D1"/>
    <w:rsid w:val="00BA7CFA"/>
    <w:rsid w:val="00BB07F7"/>
    <w:rsid w:val="00BB237A"/>
    <w:rsid w:val="00BB4A59"/>
    <w:rsid w:val="00BB6790"/>
    <w:rsid w:val="00BB7693"/>
    <w:rsid w:val="00BB7FE7"/>
    <w:rsid w:val="00BC6FE5"/>
    <w:rsid w:val="00BC78A6"/>
    <w:rsid w:val="00BD078D"/>
    <w:rsid w:val="00BD1C2F"/>
    <w:rsid w:val="00BD270D"/>
    <w:rsid w:val="00BD379A"/>
    <w:rsid w:val="00BD3A46"/>
    <w:rsid w:val="00BD3D16"/>
    <w:rsid w:val="00BD55FA"/>
    <w:rsid w:val="00BD6685"/>
    <w:rsid w:val="00BE01C8"/>
    <w:rsid w:val="00BE0B57"/>
    <w:rsid w:val="00BE2972"/>
    <w:rsid w:val="00BE304E"/>
    <w:rsid w:val="00BE38E9"/>
    <w:rsid w:val="00BE3C68"/>
    <w:rsid w:val="00BE6663"/>
    <w:rsid w:val="00BE67F6"/>
    <w:rsid w:val="00BF1E09"/>
    <w:rsid w:val="00BF5AFD"/>
    <w:rsid w:val="00BF5D39"/>
    <w:rsid w:val="00BF6009"/>
    <w:rsid w:val="00BF65D1"/>
    <w:rsid w:val="00BF681C"/>
    <w:rsid w:val="00C00599"/>
    <w:rsid w:val="00C00BC5"/>
    <w:rsid w:val="00C01729"/>
    <w:rsid w:val="00C04BB5"/>
    <w:rsid w:val="00C055DD"/>
    <w:rsid w:val="00C069B3"/>
    <w:rsid w:val="00C1269B"/>
    <w:rsid w:val="00C144A3"/>
    <w:rsid w:val="00C15308"/>
    <w:rsid w:val="00C16D0B"/>
    <w:rsid w:val="00C17B1C"/>
    <w:rsid w:val="00C20746"/>
    <w:rsid w:val="00C212E9"/>
    <w:rsid w:val="00C218C3"/>
    <w:rsid w:val="00C2295E"/>
    <w:rsid w:val="00C23525"/>
    <w:rsid w:val="00C24EB6"/>
    <w:rsid w:val="00C2574C"/>
    <w:rsid w:val="00C30717"/>
    <w:rsid w:val="00C30E8B"/>
    <w:rsid w:val="00C31463"/>
    <w:rsid w:val="00C31469"/>
    <w:rsid w:val="00C32A65"/>
    <w:rsid w:val="00C33FD8"/>
    <w:rsid w:val="00C34991"/>
    <w:rsid w:val="00C37543"/>
    <w:rsid w:val="00C422CA"/>
    <w:rsid w:val="00C42368"/>
    <w:rsid w:val="00C42CFF"/>
    <w:rsid w:val="00C4487B"/>
    <w:rsid w:val="00C45241"/>
    <w:rsid w:val="00C454F8"/>
    <w:rsid w:val="00C46F00"/>
    <w:rsid w:val="00C47CE5"/>
    <w:rsid w:val="00C5637B"/>
    <w:rsid w:val="00C564DD"/>
    <w:rsid w:val="00C56541"/>
    <w:rsid w:val="00C579A0"/>
    <w:rsid w:val="00C6052C"/>
    <w:rsid w:val="00C61D85"/>
    <w:rsid w:val="00C65675"/>
    <w:rsid w:val="00C70440"/>
    <w:rsid w:val="00C70E9C"/>
    <w:rsid w:val="00C7136F"/>
    <w:rsid w:val="00C73859"/>
    <w:rsid w:val="00C73872"/>
    <w:rsid w:val="00C75628"/>
    <w:rsid w:val="00C776FC"/>
    <w:rsid w:val="00C80168"/>
    <w:rsid w:val="00C80A1C"/>
    <w:rsid w:val="00C80D76"/>
    <w:rsid w:val="00C9136B"/>
    <w:rsid w:val="00C914F2"/>
    <w:rsid w:val="00C9240C"/>
    <w:rsid w:val="00C92AC5"/>
    <w:rsid w:val="00C9535C"/>
    <w:rsid w:val="00C96651"/>
    <w:rsid w:val="00C96DF8"/>
    <w:rsid w:val="00CA3964"/>
    <w:rsid w:val="00CA476C"/>
    <w:rsid w:val="00CA5FFC"/>
    <w:rsid w:val="00CA7759"/>
    <w:rsid w:val="00CB09B7"/>
    <w:rsid w:val="00CB1057"/>
    <w:rsid w:val="00CB109A"/>
    <w:rsid w:val="00CB1EE1"/>
    <w:rsid w:val="00CB352D"/>
    <w:rsid w:val="00CB402F"/>
    <w:rsid w:val="00CB4EBF"/>
    <w:rsid w:val="00CB5368"/>
    <w:rsid w:val="00CB5A50"/>
    <w:rsid w:val="00CB647F"/>
    <w:rsid w:val="00CB65BA"/>
    <w:rsid w:val="00CC0EBB"/>
    <w:rsid w:val="00CC1358"/>
    <w:rsid w:val="00CC4BB2"/>
    <w:rsid w:val="00CC5B6B"/>
    <w:rsid w:val="00CC6310"/>
    <w:rsid w:val="00CC7A2F"/>
    <w:rsid w:val="00CD4B26"/>
    <w:rsid w:val="00CD4CDB"/>
    <w:rsid w:val="00CD582B"/>
    <w:rsid w:val="00CD5D21"/>
    <w:rsid w:val="00CD749A"/>
    <w:rsid w:val="00CD76C0"/>
    <w:rsid w:val="00CE4F98"/>
    <w:rsid w:val="00CE5234"/>
    <w:rsid w:val="00CE5C3F"/>
    <w:rsid w:val="00CE6D71"/>
    <w:rsid w:val="00CE735A"/>
    <w:rsid w:val="00CE78C8"/>
    <w:rsid w:val="00CF1B2C"/>
    <w:rsid w:val="00CF38C9"/>
    <w:rsid w:val="00CF48AE"/>
    <w:rsid w:val="00CF4ED9"/>
    <w:rsid w:val="00CF58D1"/>
    <w:rsid w:val="00CF731D"/>
    <w:rsid w:val="00CF7816"/>
    <w:rsid w:val="00D0164B"/>
    <w:rsid w:val="00D018C2"/>
    <w:rsid w:val="00D067B0"/>
    <w:rsid w:val="00D0775D"/>
    <w:rsid w:val="00D11D30"/>
    <w:rsid w:val="00D12B4E"/>
    <w:rsid w:val="00D2028E"/>
    <w:rsid w:val="00D20B0F"/>
    <w:rsid w:val="00D2268D"/>
    <w:rsid w:val="00D22973"/>
    <w:rsid w:val="00D23403"/>
    <w:rsid w:val="00D243C6"/>
    <w:rsid w:val="00D25143"/>
    <w:rsid w:val="00D25406"/>
    <w:rsid w:val="00D279E9"/>
    <w:rsid w:val="00D32B34"/>
    <w:rsid w:val="00D32CE4"/>
    <w:rsid w:val="00D3452A"/>
    <w:rsid w:val="00D349AE"/>
    <w:rsid w:val="00D35FE4"/>
    <w:rsid w:val="00D361C9"/>
    <w:rsid w:val="00D36216"/>
    <w:rsid w:val="00D37046"/>
    <w:rsid w:val="00D37085"/>
    <w:rsid w:val="00D373CF"/>
    <w:rsid w:val="00D403CE"/>
    <w:rsid w:val="00D4043B"/>
    <w:rsid w:val="00D43E70"/>
    <w:rsid w:val="00D469BB"/>
    <w:rsid w:val="00D5060C"/>
    <w:rsid w:val="00D51885"/>
    <w:rsid w:val="00D52B02"/>
    <w:rsid w:val="00D54AEA"/>
    <w:rsid w:val="00D569BC"/>
    <w:rsid w:val="00D60D17"/>
    <w:rsid w:val="00D671B3"/>
    <w:rsid w:val="00D675E6"/>
    <w:rsid w:val="00D67C93"/>
    <w:rsid w:val="00D715E9"/>
    <w:rsid w:val="00D72FDF"/>
    <w:rsid w:val="00D73738"/>
    <w:rsid w:val="00D7373E"/>
    <w:rsid w:val="00D73FC6"/>
    <w:rsid w:val="00D80E81"/>
    <w:rsid w:val="00D82BA1"/>
    <w:rsid w:val="00D84285"/>
    <w:rsid w:val="00D84362"/>
    <w:rsid w:val="00D849D9"/>
    <w:rsid w:val="00D85E0B"/>
    <w:rsid w:val="00D8661C"/>
    <w:rsid w:val="00D930AB"/>
    <w:rsid w:val="00D947E7"/>
    <w:rsid w:val="00D94DAA"/>
    <w:rsid w:val="00D971D7"/>
    <w:rsid w:val="00DA01A4"/>
    <w:rsid w:val="00DA11FA"/>
    <w:rsid w:val="00DA1D2D"/>
    <w:rsid w:val="00DA1D4A"/>
    <w:rsid w:val="00DA4ACF"/>
    <w:rsid w:val="00DA4B3C"/>
    <w:rsid w:val="00DA5413"/>
    <w:rsid w:val="00DB2E61"/>
    <w:rsid w:val="00DB5F34"/>
    <w:rsid w:val="00DB71D7"/>
    <w:rsid w:val="00DB7595"/>
    <w:rsid w:val="00DC2455"/>
    <w:rsid w:val="00DC4CA3"/>
    <w:rsid w:val="00DC5228"/>
    <w:rsid w:val="00DC5658"/>
    <w:rsid w:val="00DC64FD"/>
    <w:rsid w:val="00DC7857"/>
    <w:rsid w:val="00DC79D3"/>
    <w:rsid w:val="00DD2DCF"/>
    <w:rsid w:val="00DD409D"/>
    <w:rsid w:val="00DD70D0"/>
    <w:rsid w:val="00DD7DDA"/>
    <w:rsid w:val="00DE11E5"/>
    <w:rsid w:val="00DE4FF8"/>
    <w:rsid w:val="00DE5795"/>
    <w:rsid w:val="00DE5C72"/>
    <w:rsid w:val="00DE61E4"/>
    <w:rsid w:val="00DE6C99"/>
    <w:rsid w:val="00DE7A2D"/>
    <w:rsid w:val="00DF13F4"/>
    <w:rsid w:val="00DF2678"/>
    <w:rsid w:val="00DF29DD"/>
    <w:rsid w:val="00DF2D6C"/>
    <w:rsid w:val="00DF2DB9"/>
    <w:rsid w:val="00DF33D8"/>
    <w:rsid w:val="00DF409F"/>
    <w:rsid w:val="00DF4DD5"/>
    <w:rsid w:val="00DF5014"/>
    <w:rsid w:val="00DF5DD9"/>
    <w:rsid w:val="00DF61AF"/>
    <w:rsid w:val="00E023C6"/>
    <w:rsid w:val="00E0723C"/>
    <w:rsid w:val="00E07541"/>
    <w:rsid w:val="00E07D54"/>
    <w:rsid w:val="00E120C5"/>
    <w:rsid w:val="00E12AAF"/>
    <w:rsid w:val="00E12BC1"/>
    <w:rsid w:val="00E12F2A"/>
    <w:rsid w:val="00E1318F"/>
    <w:rsid w:val="00E15B56"/>
    <w:rsid w:val="00E1697B"/>
    <w:rsid w:val="00E25553"/>
    <w:rsid w:val="00E259B3"/>
    <w:rsid w:val="00E259C7"/>
    <w:rsid w:val="00E25D42"/>
    <w:rsid w:val="00E26A8D"/>
    <w:rsid w:val="00E32A96"/>
    <w:rsid w:val="00E3411A"/>
    <w:rsid w:val="00E347A1"/>
    <w:rsid w:val="00E3529B"/>
    <w:rsid w:val="00E36C41"/>
    <w:rsid w:val="00E4192C"/>
    <w:rsid w:val="00E41E15"/>
    <w:rsid w:val="00E42820"/>
    <w:rsid w:val="00E44A15"/>
    <w:rsid w:val="00E45EF4"/>
    <w:rsid w:val="00E471F8"/>
    <w:rsid w:val="00E4732A"/>
    <w:rsid w:val="00E47A79"/>
    <w:rsid w:val="00E50345"/>
    <w:rsid w:val="00E50521"/>
    <w:rsid w:val="00E505D7"/>
    <w:rsid w:val="00E50EA7"/>
    <w:rsid w:val="00E52966"/>
    <w:rsid w:val="00E552B3"/>
    <w:rsid w:val="00E603FD"/>
    <w:rsid w:val="00E60996"/>
    <w:rsid w:val="00E641AC"/>
    <w:rsid w:val="00E64228"/>
    <w:rsid w:val="00E66E40"/>
    <w:rsid w:val="00E70336"/>
    <w:rsid w:val="00E709E5"/>
    <w:rsid w:val="00E70E6F"/>
    <w:rsid w:val="00E71ECD"/>
    <w:rsid w:val="00E72004"/>
    <w:rsid w:val="00E7213E"/>
    <w:rsid w:val="00E730A2"/>
    <w:rsid w:val="00E7739C"/>
    <w:rsid w:val="00E777F2"/>
    <w:rsid w:val="00E8011E"/>
    <w:rsid w:val="00E80A2F"/>
    <w:rsid w:val="00E84135"/>
    <w:rsid w:val="00E85328"/>
    <w:rsid w:val="00E861DC"/>
    <w:rsid w:val="00E869CD"/>
    <w:rsid w:val="00E87BDC"/>
    <w:rsid w:val="00E91CDD"/>
    <w:rsid w:val="00E926FD"/>
    <w:rsid w:val="00E92D6A"/>
    <w:rsid w:val="00E9432F"/>
    <w:rsid w:val="00E95E44"/>
    <w:rsid w:val="00E96324"/>
    <w:rsid w:val="00E967F9"/>
    <w:rsid w:val="00EA12E7"/>
    <w:rsid w:val="00EA2EC8"/>
    <w:rsid w:val="00EA3A3F"/>
    <w:rsid w:val="00EA4537"/>
    <w:rsid w:val="00EA586D"/>
    <w:rsid w:val="00EA6222"/>
    <w:rsid w:val="00EA75C8"/>
    <w:rsid w:val="00EA7968"/>
    <w:rsid w:val="00EB1210"/>
    <w:rsid w:val="00EB2EE1"/>
    <w:rsid w:val="00EB3E55"/>
    <w:rsid w:val="00EB48BF"/>
    <w:rsid w:val="00EB5134"/>
    <w:rsid w:val="00EB629F"/>
    <w:rsid w:val="00EB75DD"/>
    <w:rsid w:val="00EB79D3"/>
    <w:rsid w:val="00EC3348"/>
    <w:rsid w:val="00EC3F71"/>
    <w:rsid w:val="00EC40ED"/>
    <w:rsid w:val="00EC7EDA"/>
    <w:rsid w:val="00ED2308"/>
    <w:rsid w:val="00ED2409"/>
    <w:rsid w:val="00ED37A2"/>
    <w:rsid w:val="00ED48E8"/>
    <w:rsid w:val="00ED6CAD"/>
    <w:rsid w:val="00ED705D"/>
    <w:rsid w:val="00ED7CAB"/>
    <w:rsid w:val="00EE0D35"/>
    <w:rsid w:val="00EE1885"/>
    <w:rsid w:val="00EE1AE3"/>
    <w:rsid w:val="00EE1CE8"/>
    <w:rsid w:val="00EE1DBD"/>
    <w:rsid w:val="00EE21A9"/>
    <w:rsid w:val="00EE311C"/>
    <w:rsid w:val="00EE38B0"/>
    <w:rsid w:val="00EE45D7"/>
    <w:rsid w:val="00EE5291"/>
    <w:rsid w:val="00EE7342"/>
    <w:rsid w:val="00EF15E0"/>
    <w:rsid w:val="00EF2016"/>
    <w:rsid w:val="00EF45EE"/>
    <w:rsid w:val="00EF4B48"/>
    <w:rsid w:val="00EF59D2"/>
    <w:rsid w:val="00EF5BD9"/>
    <w:rsid w:val="00EF7935"/>
    <w:rsid w:val="00F002DD"/>
    <w:rsid w:val="00F0071C"/>
    <w:rsid w:val="00F038E2"/>
    <w:rsid w:val="00F03B0B"/>
    <w:rsid w:val="00F0400E"/>
    <w:rsid w:val="00F05E0C"/>
    <w:rsid w:val="00F06BB4"/>
    <w:rsid w:val="00F1264B"/>
    <w:rsid w:val="00F1284A"/>
    <w:rsid w:val="00F15A70"/>
    <w:rsid w:val="00F162B6"/>
    <w:rsid w:val="00F16693"/>
    <w:rsid w:val="00F172D5"/>
    <w:rsid w:val="00F20B6E"/>
    <w:rsid w:val="00F20C20"/>
    <w:rsid w:val="00F22DE0"/>
    <w:rsid w:val="00F23E5E"/>
    <w:rsid w:val="00F253FE"/>
    <w:rsid w:val="00F30B4E"/>
    <w:rsid w:val="00F31017"/>
    <w:rsid w:val="00F36814"/>
    <w:rsid w:val="00F36AE0"/>
    <w:rsid w:val="00F36BE8"/>
    <w:rsid w:val="00F40CA0"/>
    <w:rsid w:val="00F429B9"/>
    <w:rsid w:val="00F43C4F"/>
    <w:rsid w:val="00F44C72"/>
    <w:rsid w:val="00F47AB6"/>
    <w:rsid w:val="00F47D95"/>
    <w:rsid w:val="00F56696"/>
    <w:rsid w:val="00F57D3B"/>
    <w:rsid w:val="00F6225D"/>
    <w:rsid w:val="00F62C36"/>
    <w:rsid w:val="00F640C6"/>
    <w:rsid w:val="00F64B7A"/>
    <w:rsid w:val="00F65235"/>
    <w:rsid w:val="00F65EA6"/>
    <w:rsid w:val="00F65FC8"/>
    <w:rsid w:val="00F671E0"/>
    <w:rsid w:val="00F67592"/>
    <w:rsid w:val="00F709F1"/>
    <w:rsid w:val="00F70E38"/>
    <w:rsid w:val="00F71B1C"/>
    <w:rsid w:val="00F7214C"/>
    <w:rsid w:val="00F7343C"/>
    <w:rsid w:val="00F75DD9"/>
    <w:rsid w:val="00F76C3F"/>
    <w:rsid w:val="00F77ED3"/>
    <w:rsid w:val="00F8060E"/>
    <w:rsid w:val="00F81B48"/>
    <w:rsid w:val="00F825D2"/>
    <w:rsid w:val="00F82AB3"/>
    <w:rsid w:val="00F866F9"/>
    <w:rsid w:val="00F86F44"/>
    <w:rsid w:val="00F91888"/>
    <w:rsid w:val="00F91DC7"/>
    <w:rsid w:val="00F92ED6"/>
    <w:rsid w:val="00F93055"/>
    <w:rsid w:val="00F93105"/>
    <w:rsid w:val="00F93BA5"/>
    <w:rsid w:val="00F93FE0"/>
    <w:rsid w:val="00F950BB"/>
    <w:rsid w:val="00F95527"/>
    <w:rsid w:val="00F97BA2"/>
    <w:rsid w:val="00F97EB0"/>
    <w:rsid w:val="00FA1AC3"/>
    <w:rsid w:val="00FA4F3C"/>
    <w:rsid w:val="00FA54E2"/>
    <w:rsid w:val="00FA5DA7"/>
    <w:rsid w:val="00FA5F5E"/>
    <w:rsid w:val="00FA6482"/>
    <w:rsid w:val="00FA7EB3"/>
    <w:rsid w:val="00FB5271"/>
    <w:rsid w:val="00FB686A"/>
    <w:rsid w:val="00FB7192"/>
    <w:rsid w:val="00FB7311"/>
    <w:rsid w:val="00FB75F9"/>
    <w:rsid w:val="00FB7FBC"/>
    <w:rsid w:val="00FC02BB"/>
    <w:rsid w:val="00FC0455"/>
    <w:rsid w:val="00FC0946"/>
    <w:rsid w:val="00FC23A2"/>
    <w:rsid w:val="00FC3DBB"/>
    <w:rsid w:val="00FC5BE9"/>
    <w:rsid w:val="00FC64C0"/>
    <w:rsid w:val="00FD190F"/>
    <w:rsid w:val="00FD470F"/>
    <w:rsid w:val="00FD595B"/>
    <w:rsid w:val="00FD604D"/>
    <w:rsid w:val="00FD6330"/>
    <w:rsid w:val="00FD77D8"/>
    <w:rsid w:val="00FE316B"/>
    <w:rsid w:val="00FE7304"/>
    <w:rsid w:val="00FF02A0"/>
    <w:rsid w:val="00FF077B"/>
    <w:rsid w:val="00FF0A76"/>
    <w:rsid w:val="00FF11EF"/>
    <w:rsid w:val="00FF1433"/>
    <w:rsid w:val="00FF2994"/>
    <w:rsid w:val="00FF3A1B"/>
    <w:rsid w:val="00FF508F"/>
    <w:rsid w:val="00FF700C"/>
    <w:rsid w:val="00FF7ECC"/>
    <w:rsid w:val="01740E0D"/>
    <w:rsid w:val="02433DA6"/>
    <w:rsid w:val="02459B86"/>
    <w:rsid w:val="0255497A"/>
    <w:rsid w:val="029D7731"/>
    <w:rsid w:val="02AFD542"/>
    <w:rsid w:val="02CB6617"/>
    <w:rsid w:val="02D40339"/>
    <w:rsid w:val="034BA007"/>
    <w:rsid w:val="0353FA61"/>
    <w:rsid w:val="03935C48"/>
    <w:rsid w:val="039758CE"/>
    <w:rsid w:val="03AA23FA"/>
    <w:rsid w:val="04221F1D"/>
    <w:rsid w:val="04764480"/>
    <w:rsid w:val="048ADB16"/>
    <w:rsid w:val="049767ED"/>
    <w:rsid w:val="053025C4"/>
    <w:rsid w:val="053467FA"/>
    <w:rsid w:val="056A6DDA"/>
    <w:rsid w:val="05BD7872"/>
    <w:rsid w:val="05BDEF7E"/>
    <w:rsid w:val="06186F95"/>
    <w:rsid w:val="0636B75E"/>
    <w:rsid w:val="06FCADF7"/>
    <w:rsid w:val="07AB9C82"/>
    <w:rsid w:val="07BDC113"/>
    <w:rsid w:val="07C0B570"/>
    <w:rsid w:val="08360E78"/>
    <w:rsid w:val="08377F47"/>
    <w:rsid w:val="08FD9D37"/>
    <w:rsid w:val="09D33F9F"/>
    <w:rsid w:val="0A05F500"/>
    <w:rsid w:val="0A38EE9C"/>
    <w:rsid w:val="0A520B2D"/>
    <w:rsid w:val="0A983027"/>
    <w:rsid w:val="0AA4B422"/>
    <w:rsid w:val="0B1A0D2A"/>
    <w:rsid w:val="0B82A8B7"/>
    <w:rsid w:val="0CD066AE"/>
    <w:rsid w:val="0CEAA11A"/>
    <w:rsid w:val="0D48B413"/>
    <w:rsid w:val="0ED3902F"/>
    <w:rsid w:val="0EE41FCD"/>
    <w:rsid w:val="0F6CBF4A"/>
    <w:rsid w:val="1026E462"/>
    <w:rsid w:val="107EF375"/>
    <w:rsid w:val="10A265DC"/>
    <w:rsid w:val="10CACBFD"/>
    <w:rsid w:val="1130B096"/>
    <w:rsid w:val="11377306"/>
    <w:rsid w:val="118520C9"/>
    <w:rsid w:val="11F95A14"/>
    <w:rsid w:val="120D8D75"/>
    <w:rsid w:val="1223DFEB"/>
    <w:rsid w:val="12344144"/>
    <w:rsid w:val="123EAC82"/>
    <w:rsid w:val="128E19A7"/>
    <w:rsid w:val="1295445C"/>
    <w:rsid w:val="12D5EF0B"/>
    <w:rsid w:val="13286299"/>
    <w:rsid w:val="132C363B"/>
    <w:rsid w:val="1330BEDA"/>
    <w:rsid w:val="134AF259"/>
    <w:rsid w:val="134F0CED"/>
    <w:rsid w:val="139308FF"/>
    <w:rsid w:val="13983AB0"/>
    <w:rsid w:val="141E0C06"/>
    <w:rsid w:val="1427415C"/>
    <w:rsid w:val="1442ADBE"/>
    <w:rsid w:val="14E16CE0"/>
    <w:rsid w:val="14E29BD0"/>
    <w:rsid w:val="150A3C7D"/>
    <w:rsid w:val="153CBA38"/>
    <w:rsid w:val="15B549DB"/>
    <w:rsid w:val="15D8C689"/>
    <w:rsid w:val="161E54A7"/>
    <w:rsid w:val="1626AB4A"/>
    <w:rsid w:val="16851B5A"/>
    <w:rsid w:val="16888E63"/>
    <w:rsid w:val="17003AB3"/>
    <w:rsid w:val="1724D386"/>
    <w:rsid w:val="18233077"/>
    <w:rsid w:val="185FF078"/>
    <w:rsid w:val="18668894"/>
    <w:rsid w:val="1880EA79"/>
    <w:rsid w:val="18B69ECF"/>
    <w:rsid w:val="18DBE19C"/>
    <w:rsid w:val="18DC8250"/>
    <w:rsid w:val="19326997"/>
    <w:rsid w:val="19555DF1"/>
    <w:rsid w:val="19B2B2F4"/>
    <w:rsid w:val="1A6A1732"/>
    <w:rsid w:val="1A91BA86"/>
    <w:rsid w:val="1A936A10"/>
    <w:rsid w:val="1AA04EC9"/>
    <w:rsid w:val="1B72FCD4"/>
    <w:rsid w:val="1BB5C850"/>
    <w:rsid w:val="1C766B71"/>
    <w:rsid w:val="1C9DF782"/>
    <w:rsid w:val="1CDD3E13"/>
    <w:rsid w:val="1CE58E59"/>
    <w:rsid w:val="1D4FC815"/>
    <w:rsid w:val="1DF50973"/>
    <w:rsid w:val="1DFC0463"/>
    <w:rsid w:val="1E6591CE"/>
    <w:rsid w:val="1EBB8B0E"/>
    <w:rsid w:val="1FCCFE29"/>
    <w:rsid w:val="1FE5B45D"/>
    <w:rsid w:val="20BDB4A5"/>
    <w:rsid w:val="20DB611C"/>
    <w:rsid w:val="21038A70"/>
    <w:rsid w:val="216E835F"/>
    <w:rsid w:val="21F39C93"/>
    <w:rsid w:val="221C8136"/>
    <w:rsid w:val="225E06C6"/>
    <w:rsid w:val="22817CEF"/>
    <w:rsid w:val="22A34152"/>
    <w:rsid w:val="22B5B0E0"/>
    <w:rsid w:val="22CC10EF"/>
    <w:rsid w:val="22E42BAD"/>
    <w:rsid w:val="230D7B0E"/>
    <w:rsid w:val="234F9D19"/>
    <w:rsid w:val="236AD011"/>
    <w:rsid w:val="23862138"/>
    <w:rsid w:val="23ABA3B3"/>
    <w:rsid w:val="23DA7493"/>
    <w:rsid w:val="23FEAE4B"/>
    <w:rsid w:val="2418342C"/>
    <w:rsid w:val="2510AB0C"/>
    <w:rsid w:val="251EE426"/>
    <w:rsid w:val="2560CE47"/>
    <w:rsid w:val="25871658"/>
    <w:rsid w:val="25E6D218"/>
    <w:rsid w:val="260E3985"/>
    <w:rsid w:val="267AC1B4"/>
    <w:rsid w:val="26CD17EE"/>
    <w:rsid w:val="28540F92"/>
    <w:rsid w:val="2887FE7B"/>
    <w:rsid w:val="2889C3E8"/>
    <w:rsid w:val="2899D056"/>
    <w:rsid w:val="28C1D61E"/>
    <w:rsid w:val="28F98E65"/>
    <w:rsid w:val="29004BE0"/>
    <w:rsid w:val="295B4303"/>
    <w:rsid w:val="29935539"/>
    <w:rsid w:val="2A32145B"/>
    <w:rsid w:val="2A3E972C"/>
    <w:rsid w:val="2A4BC0D9"/>
    <w:rsid w:val="2A72DD65"/>
    <w:rsid w:val="2AA762CB"/>
    <w:rsid w:val="2AF0DE2C"/>
    <w:rsid w:val="2B119C87"/>
    <w:rsid w:val="2B12CB77"/>
    <w:rsid w:val="2B4621ED"/>
    <w:rsid w:val="2B539F19"/>
    <w:rsid w:val="2B68FD3D"/>
    <w:rsid w:val="2BB18A99"/>
    <w:rsid w:val="2C2BC77A"/>
    <w:rsid w:val="2CBB1BEA"/>
    <w:rsid w:val="2D306A5A"/>
    <w:rsid w:val="2D9C9D6B"/>
    <w:rsid w:val="2DCF297C"/>
    <w:rsid w:val="2E7B65CA"/>
    <w:rsid w:val="2FBE2ED6"/>
    <w:rsid w:val="30304638"/>
    <w:rsid w:val="306515C4"/>
    <w:rsid w:val="307550A2"/>
    <w:rsid w:val="308CC9D1"/>
    <w:rsid w:val="30AA0CB3"/>
    <w:rsid w:val="30B72BC5"/>
    <w:rsid w:val="316D7825"/>
    <w:rsid w:val="31A14BE0"/>
    <w:rsid w:val="31F86418"/>
    <w:rsid w:val="3222A311"/>
    <w:rsid w:val="326ABB3A"/>
    <w:rsid w:val="3322A2B9"/>
    <w:rsid w:val="3324B07A"/>
    <w:rsid w:val="334B7256"/>
    <w:rsid w:val="33B667A4"/>
    <w:rsid w:val="34E579BD"/>
    <w:rsid w:val="34EB986B"/>
    <w:rsid w:val="34EC9702"/>
    <w:rsid w:val="350B7AF3"/>
    <w:rsid w:val="355D8889"/>
    <w:rsid w:val="35EF7247"/>
    <w:rsid w:val="36733907"/>
    <w:rsid w:val="367E5853"/>
    <w:rsid w:val="36C22052"/>
    <w:rsid w:val="36D6E941"/>
    <w:rsid w:val="36E8920F"/>
    <w:rsid w:val="371659DA"/>
    <w:rsid w:val="373C632A"/>
    <w:rsid w:val="37A0653C"/>
    <w:rsid w:val="37CEB865"/>
    <w:rsid w:val="37CEFF55"/>
    <w:rsid w:val="382CD39E"/>
    <w:rsid w:val="3834B1D7"/>
    <w:rsid w:val="388ED03F"/>
    <w:rsid w:val="38C0007B"/>
    <w:rsid w:val="38E0EE25"/>
    <w:rsid w:val="39654B62"/>
    <w:rsid w:val="397FAD47"/>
    <w:rsid w:val="399F6169"/>
    <w:rsid w:val="39B432AD"/>
    <w:rsid w:val="39E09E46"/>
    <w:rsid w:val="3A0A2CFF"/>
    <w:rsid w:val="3A39DDCD"/>
    <w:rsid w:val="3B3B2E96"/>
    <w:rsid w:val="3B447B83"/>
    <w:rsid w:val="3B90FDEE"/>
    <w:rsid w:val="3B91F7A3"/>
    <w:rsid w:val="3BC36C6A"/>
    <w:rsid w:val="3C847F9E"/>
    <w:rsid w:val="3CA79C31"/>
    <w:rsid w:val="3D0A4674"/>
    <w:rsid w:val="3D53A5AE"/>
    <w:rsid w:val="3D541E02"/>
    <w:rsid w:val="3DA0B522"/>
    <w:rsid w:val="3DA4B70D"/>
    <w:rsid w:val="3DE33C12"/>
    <w:rsid w:val="3DFEB84A"/>
    <w:rsid w:val="3E5C080F"/>
    <w:rsid w:val="3E908D75"/>
    <w:rsid w:val="3EA548C7"/>
    <w:rsid w:val="3F194C63"/>
    <w:rsid w:val="3F9C1E08"/>
    <w:rsid w:val="3FDD8E39"/>
    <w:rsid w:val="3FF80A46"/>
    <w:rsid w:val="4045B809"/>
    <w:rsid w:val="40600653"/>
    <w:rsid w:val="40AFF1C5"/>
    <w:rsid w:val="40B025C5"/>
    <w:rsid w:val="40E4772B"/>
    <w:rsid w:val="40E964C1"/>
    <w:rsid w:val="410B0458"/>
    <w:rsid w:val="410E75B8"/>
    <w:rsid w:val="414E1A6A"/>
    <w:rsid w:val="41944ED1"/>
    <w:rsid w:val="41B85426"/>
    <w:rsid w:val="426C71B7"/>
    <w:rsid w:val="42819F92"/>
    <w:rsid w:val="43163BF0"/>
    <w:rsid w:val="436C0E87"/>
    <w:rsid w:val="436D7EBA"/>
    <w:rsid w:val="43A20420"/>
    <w:rsid w:val="43CAD3BD"/>
    <w:rsid w:val="4434A4F8"/>
    <w:rsid w:val="4483F4C4"/>
    <w:rsid w:val="44EBACB4"/>
    <w:rsid w:val="44EE2E80"/>
    <w:rsid w:val="4545B29A"/>
    <w:rsid w:val="455BF2F0"/>
    <w:rsid w:val="458C4C8D"/>
    <w:rsid w:val="45C0D1F3"/>
    <w:rsid w:val="46663547"/>
    <w:rsid w:val="4734301E"/>
    <w:rsid w:val="474181B9"/>
    <w:rsid w:val="4743E058"/>
    <w:rsid w:val="475F5F8B"/>
    <w:rsid w:val="47654A53"/>
    <w:rsid w:val="4767F376"/>
    <w:rsid w:val="47692266"/>
    <w:rsid w:val="477224EB"/>
    <w:rsid w:val="47E7A4BF"/>
    <w:rsid w:val="4838198F"/>
    <w:rsid w:val="4884308E"/>
    <w:rsid w:val="48DBB3EB"/>
    <w:rsid w:val="48F20A54"/>
    <w:rsid w:val="492C3124"/>
    <w:rsid w:val="49FF0EAE"/>
    <w:rsid w:val="4B16A910"/>
    <w:rsid w:val="4B320619"/>
    <w:rsid w:val="4B52599E"/>
    <w:rsid w:val="4B9940E0"/>
    <w:rsid w:val="4BDBD9EF"/>
    <w:rsid w:val="4BEEA0E6"/>
    <w:rsid w:val="4C75A5CD"/>
    <w:rsid w:val="4CBC5643"/>
    <w:rsid w:val="4D1B1F96"/>
    <w:rsid w:val="4E08BB6B"/>
    <w:rsid w:val="4E3E6FC1"/>
    <w:rsid w:val="4E42E2DC"/>
    <w:rsid w:val="4EB34A31"/>
    <w:rsid w:val="4EDB6976"/>
    <w:rsid w:val="4EFA9C7E"/>
    <w:rsid w:val="50B466A4"/>
    <w:rsid w:val="5114384D"/>
    <w:rsid w:val="511F82FB"/>
    <w:rsid w:val="519B57C7"/>
    <w:rsid w:val="519F777A"/>
    <w:rsid w:val="523B7D61"/>
    <w:rsid w:val="528E0AB7"/>
    <w:rsid w:val="528E3D88"/>
    <w:rsid w:val="52FC3665"/>
    <w:rsid w:val="531653FF"/>
    <w:rsid w:val="54079C15"/>
    <w:rsid w:val="544066F2"/>
    <w:rsid w:val="54BF8E2C"/>
    <w:rsid w:val="556EBED7"/>
    <w:rsid w:val="560258FF"/>
    <w:rsid w:val="562EB34F"/>
    <w:rsid w:val="56D33CB3"/>
    <w:rsid w:val="56EE2137"/>
    <w:rsid w:val="570B30E7"/>
    <w:rsid w:val="570CCE62"/>
    <w:rsid w:val="579BA053"/>
    <w:rsid w:val="57C0E320"/>
    <w:rsid w:val="57C83AC7"/>
    <w:rsid w:val="587D3A24"/>
    <w:rsid w:val="59859583"/>
    <w:rsid w:val="59EEF38C"/>
    <w:rsid w:val="5A3AA816"/>
    <w:rsid w:val="5A8DB2AE"/>
    <w:rsid w:val="5BD9B4DC"/>
    <w:rsid w:val="5C2379E9"/>
    <w:rsid w:val="5CC523CB"/>
    <w:rsid w:val="5CE247B9"/>
    <w:rsid w:val="5D25FCD6"/>
    <w:rsid w:val="5D4CF72C"/>
    <w:rsid w:val="5DA87CD3"/>
    <w:rsid w:val="5DFCBEC1"/>
    <w:rsid w:val="5E04BAB9"/>
    <w:rsid w:val="5E0FCF6D"/>
    <w:rsid w:val="5E605745"/>
    <w:rsid w:val="5ED0009C"/>
    <w:rsid w:val="5F4CC999"/>
    <w:rsid w:val="5F5A5BB1"/>
    <w:rsid w:val="5FFAB8EF"/>
    <w:rsid w:val="6060462E"/>
    <w:rsid w:val="60A5BBB5"/>
    <w:rsid w:val="60DB700B"/>
    <w:rsid w:val="61447AD7"/>
    <w:rsid w:val="615F36CB"/>
    <w:rsid w:val="61AE1E16"/>
    <w:rsid w:val="61AEB493"/>
    <w:rsid w:val="6282918E"/>
    <w:rsid w:val="62B716F4"/>
    <w:rsid w:val="631B3CF2"/>
    <w:rsid w:val="63A1525F"/>
    <w:rsid w:val="63CD8266"/>
    <w:rsid w:val="63F913D8"/>
    <w:rsid w:val="64B70D53"/>
    <w:rsid w:val="64D035B0"/>
    <w:rsid w:val="653EEF93"/>
    <w:rsid w:val="65409D05"/>
    <w:rsid w:val="6618B29B"/>
    <w:rsid w:val="6620D59F"/>
    <w:rsid w:val="667E2AA2"/>
    <w:rsid w:val="668F7771"/>
    <w:rsid w:val="66BE248E"/>
    <w:rsid w:val="66C0C3B1"/>
    <w:rsid w:val="66DC6D66"/>
    <w:rsid w:val="674EDCA9"/>
    <w:rsid w:val="675F82D3"/>
    <w:rsid w:val="677C4298"/>
    <w:rsid w:val="67B0C7FE"/>
    <w:rsid w:val="68000958"/>
    <w:rsid w:val="68D1BD86"/>
    <w:rsid w:val="691BD0A4"/>
    <w:rsid w:val="69A5F153"/>
    <w:rsid w:val="69E75B72"/>
    <w:rsid w:val="6A1B4A5B"/>
    <w:rsid w:val="6A1D0FC8"/>
    <w:rsid w:val="6A5F125A"/>
    <w:rsid w:val="6ABE2CCA"/>
    <w:rsid w:val="6ADA2F39"/>
    <w:rsid w:val="6AF21BB3"/>
    <w:rsid w:val="6B4ECC9F"/>
    <w:rsid w:val="6BEBB0FA"/>
    <w:rsid w:val="6C706301"/>
    <w:rsid w:val="6C7E76AA"/>
    <w:rsid w:val="6CA74647"/>
    <w:rsid w:val="6D60674E"/>
    <w:rsid w:val="6D86D90B"/>
    <w:rsid w:val="6E372939"/>
    <w:rsid w:val="6E5C0CCE"/>
    <w:rsid w:val="6F071879"/>
    <w:rsid w:val="6F30A732"/>
    <w:rsid w:val="6F78279F"/>
    <w:rsid w:val="6F7C5895"/>
    <w:rsid w:val="6FE0992F"/>
    <w:rsid w:val="7006B211"/>
    <w:rsid w:val="7080FB15"/>
    <w:rsid w:val="71251D1C"/>
    <w:rsid w:val="722D7F7D"/>
    <w:rsid w:val="728B6AFD"/>
    <w:rsid w:val="73127100"/>
    <w:rsid w:val="73227A6A"/>
    <w:rsid w:val="735FD003"/>
    <w:rsid w:val="73E2AA11"/>
    <w:rsid w:val="73E57286"/>
    <w:rsid w:val="742523AF"/>
    <w:rsid w:val="74AA38D0"/>
    <w:rsid w:val="74EB0C72"/>
    <w:rsid w:val="75BB1D1B"/>
    <w:rsid w:val="75DF1D30"/>
    <w:rsid w:val="75E0538F"/>
    <w:rsid w:val="7629B9A6"/>
    <w:rsid w:val="76565281"/>
    <w:rsid w:val="779C4B2B"/>
    <w:rsid w:val="77B26310"/>
    <w:rsid w:val="77B8BE4E"/>
    <w:rsid w:val="77CD33CF"/>
    <w:rsid w:val="780684E7"/>
    <w:rsid w:val="78140213"/>
    <w:rsid w:val="7865394A"/>
    <w:rsid w:val="787BDDEF"/>
    <w:rsid w:val="787F6ABF"/>
    <w:rsid w:val="78E7469B"/>
    <w:rsid w:val="7952AF47"/>
    <w:rsid w:val="796D0694"/>
    <w:rsid w:val="7A3E9B40"/>
    <w:rsid w:val="7AAB1D4B"/>
    <w:rsid w:val="7BEDD81C"/>
    <w:rsid w:val="7C523436"/>
    <w:rsid w:val="7C5F18EF"/>
    <w:rsid w:val="7CC7E278"/>
    <w:rsid w:val="7D857356"/>
    <w:rsid w:val="7E0FCDF4"/>
    <w:rsid w:val="7E5B7E35"/>
    <w:rsid w:val="7EDD0BCA"/>
    <w:rsid w:val="7EED50EA"/>
    <w:rsid w:val="7F0FC12B"/>
    <w:rsid w:val="7F6BE73E"/>
    <w:rsid w:val="7F85B0B0"/>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1265"/>
    <o:shapelayout v:ext="edit">
      <o:idmap v:ext="edit" data="2"/>
    </o:shapelayout>
  </w:shapeDefaults>
  <w:decimalSymbol w:val="."/>
  <w:listSeparator w:val=","/>
  <w14:docId w14:val="67FCD5A8"/>
  <w15:chartTrackingRefBased/>
  <w15:docId w15:val="{702E9321-29DB-4563-A05F-9CB39BC5C75E}"/>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0" w:semiHidden="1" w:unhideWhenUsed="1" w:qFormat="1"/>
    <w:lsdException w:name="heading 3" w:uiPriority="0" w:semiHidden="1" w:unhideWhenUsed="1" w:qFormat="1"/>
    <w:lsdException w:name="heading 4" w:uiPriority="0" w:semiHidden="1" w:unhideWhenUsed="1" w:qFormat="1"/>
    <w:lsdException w:name="heading 5" w:uiPriority="0" w:semiHidden="1" w:unhideWhenUsed="1" w:qFormat="1"/>
    <w:lsdException w:name="heading 6" w:uiPriority="0" w:semiHidden="1" w:unhideWhenUsed="1" w:qFormat="1"/>
    <w:lsdException w:name="heading 7" w:uiPriority="0" w:semiHidden="1" w:unhideWhenUsed="1" w:qFormat="1"/>
    <w:lsdException w:name="heading 8" w:uiPriority="0"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uiPriority="0"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0" w:semiHidden="1" w:unhideWhenUsed="1" w:qFormat="1"/>
    <w:lsdException w:name="table of figures" w:semiHidden="1" w:unhideWhenUsed="1"/>
    <w:lsdException w:name="envelope address" w:semiHidden="1" w:unhideWhenUsed="1"/>
    <w:lsdException w:name="envelope return" w:semiHidden="1" w:unhideWhenUsed="1"/>
    <w:lsdException w:name="footnote reference" w:uiPriority="0"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uiPriority="0"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paragraph" w:styleId="Heading1">
    <w:name w:val="heading 1"/>
    <w:basedOn w:val="ListParagraph"/>
    <w:next w:val="Normal"/>
    <w:link w:val="Heading1Char"/>
    <w:uiPriority w:val="9"/>
    <w:qFormat/>
    <w:rsid w:val="0053299D"/>
    <w:pPr>
      <w:keepNext/>
      <w:numPr>
        <w:numId w:val="26"/>
      </w:numPr>
      <w:spacing w:before="240" w:after="240"/>
      <w:jc w:val="both"/>
      <w:outlineLvl w:val="0"/>
    </w:pPr>
    <w:rPr>
      <w:rFonts w:ascii="Arial" w:hAnsi="Arial" w:eastAsia="Calibri"/>
      <w:b/>
      <w:sz w:val="28"/>
      <w:lang w:val="en-US"/>
    </w:rPr>
  </w:style>
  <w:style w:type="paragraph" w:styleId="Heading2">
    <w:name w:val="heading 2"/>
    <w:aliases w:val="H2,h2"/>
    <w:basedOn w:val="ListParagraph"/>
    <w:next w:val="Normal"/>
    <w:link w:val="Heading2Char"/>
    <w:unhideWhenUsed/>
    <w:qFormat/>
    <w:rsid w:val="0053299D"/>
    <w:pPr>
      <w:keepNext/>
      <w:numPr>
        <w:ilvl w:val="1"/>
        <w:numId w:val="26"/>
      </w:numPr>
      <w:spacing w:before="240" w:after="240"/>
      <w:jc w:val="both"/>
      <w:outlineLvl w:val="1"/>
    </w:pPr>
    <w:rPr>
      <w:rFonts w:ascii="Arial" w:hAnsi="Arial" w:eastAsia="Calibri"/>
      <w:bCs/>
      <w:szCs w:val="22"/>
      <w:lang w:val="en-US"/>
    </w:rPr>
  </w:style>
  <w:style w:type="paragraph" w:styleId="Heading3">
    <w:name w:val="heading 3"/>
    <w:aliases w:val="H3,h3,Heading 3 Char1 Char,Heading 3 Char Char Char,H3 Char Char Char,h3 Char Char Char,H3 Char1 Char,h3 Char1 Char,Heading 3 Char1 Char Char1 Char,Heading 3 Char Char Char Char1 Char,H3 Char Char Char Char1 Char,Heading 3 Char1"/>
    <w:basedOn w:val="Normal"/>
    <w:next w:val="Normal"/>
    <w:link w:val="Heading3Char"/>
    <w:unhideWhenUsed/>
    <w:qFormat/>
    <w:rsid w:val="009E7D0F"/>
    <w:pPr>
      <w:keepNext/>
      <w:keepLines/>
      <w:spacing w:before="40" w:after="0" w:line="240" w:lineRule="auto"/>
      <w:ind w:left="720" w:hanging="720"/>
      <w:jc w:val="both"/>
      <w:outlineLvl w:val="2"/>
    </w:pPr>
    <w:rPr>
      <w:rFonts w:ascii="Arial" w:hAnsi="Arial" w:eastAsiaTheme="majorEastAsia" w:cstheme="majorBidi"/>
      <w:b/>
      <w:lang w:val="en-US"/>
    </w:rPr>
  </w:style>
  <w:style w:type="paragraph" w:styleId="Heading4">
    <w:name w:val="heading 4"/>
    <w:basedOn w:val="Normal"/>
    <w:next w:val="Normal"/>
    <w:link w:val="Heading4Char"/>
    <w:unhideWhenUsed/>
    <w:qFormat/>
    <w:rsid w:val="009E7D0F"/>
    <w:pPr>
      <w:keepNext/>
      <w:keepLines/>
      <w:spacing w:before="40" w:after="0" w:line="240" w:lineRule="auto"/>
      <w:ind w:left="864" w:hanging="864"/>
      <w:jc w:val="both"/>
      <w:outlineLvl w:val="3"/>
    </w:pPr>
    <w:rPr>
      <w:rFonts w:asciiTheme="majorHAnsi" w:hAnsiTheme="majorHAnsi" w:eastAsiaTheme="majorEastAsia" w:cstheme="majorBidi"/>
      <w:i/>
      <w:iCs/>
      <w:color w:val="2F5496" w:themeColor="accent1" w:themeShade="BF"/>
      <w:lang w:val="en-US"/>
    </w:rPr>
  </w:style>
  <w:style w:type="paragraph" w:styleId="Heading5">
    <w:name w:val="heading 5"/>
    <w:basedOn w:val="Normal"/>
    <w:next w:val="Normal"/>
    <w:link w:val="Heading5Char"/>
    <w:unhideWhenUsed/>
    <w:qFormat/>
    <w:rsid w:val="009E7D0F"/>
    <w:pPr>
      <w:keepNext/>
      <w:keepLines/>
      <w:spacing w:before="40" w:after="0" w:line="240" w:lineRule="auto"/>
      <w:ind w:left="1008" w:hanging="1008"/>
      <w:jc w:val="both"/>
      <w:outlineLvl w:val="4"/>
    </w:pPr>
    <w:rPr>
      <w:rFonts w:asciiTheme="majorHAnsi" w:hAnsiTheme="majorHAnsi" w:eastAsiaTheme="majorEastAsia" w:cstheme="majorBidi"/>
      <w:color w:val="2F5496" w:themeColor="accent1" w:themeShade="BF"/>
      <w:lang w:val="en-US"/>
    </w:rPr>
  </w:style>
  <w:style w:type="paragraph" w:styleId="Heading6">
    <w:name w:val="heading 6"/>
    <w:basedOn w:val="Normal"/>
    <w:next w:val="Normal"/>
    <w:link w:val="Heading6Char"/>
    <w:unhideWhenUsed/>
    <w:qFormat/>
    <w:rsid w:val="009E7D0F"/>
    <w:pPr>
      <w:keepNext/>
      <w:keepLines/>
      <w:spacing w:before="40" w:after="0" w:line="240" w:lineRule="auto"/>
      <w:ind w:left="1152" w:hanging="1152"/>
      <w:jc w:val="both"/>
      <w:outlineLvl w:val="5"/>
    </w:pPr>
    <w:rPr>
      <w:rFonts w:asciiTheme="majorHAnsi" w:hAnsiTheme="majorHAnsi" w:eastAsiaTheme="majorEastAsia" w:cstheme="majorBidi"/>
      <w:color w:val="1F3763" w:themeColor="accent1" w:themeShade="7F"/>
      <w:lang w:val="en-US"/>
    </w:rPr>
  </w:style>
  <w:style w:type="paragraph" w:styleId="Heading7">
    <w:name w:val="heading 7"/>
    <w:basedOn w:val="Normal"/>
    <w:next w:val="Normal"/>
    <w:link w:val="Heading7Char"/>
    <w:unhideWhenUsed/>
    <w:qFormat/>
    <w:rsid w:val="009E7D0F"/>
    <w:pPr>
      <w:keepNext/>
      <w:keepLines/>
      <w:spacing w:before="40" w:after="0" w:line="240" w:lineRule="auto"/>
      <w:ind w:left="1296" w:hanging="1296"/>
      <w:jc w:val="both"/>
      <w:outlineLvl w:val="6"/>
    </w:pPr>
    <w:rPr>
      <w:rFonts w:asciiTheme="majorHAnsi" w:hAnsiTheme="majorHAnsi" w:eastAsiaTheme="majorEastAsia" w:cstheme="majorBidi"/>
      <w:i/>
      <w:iCs/>
      <w:color w:val="1F3763" w:themeColor="accent1" w:themeShade="7F"/>
      <w:lang w:val="en-US"/>
    </w:rPr>
  </w:style>
  <w:style w:type="paragraph" w:styleId="Heading8">
    <w:name w:val="heading 8"/>
    <w:basedOn w:val="Normal"/>
    <w:next w:val="Normal"/>
    <w:link w:val="Heading8Char"/>
    <w:unhideWhenUsed/>
    <w:qFormat/>
    <w:rsid w:val="009E7D0F"/>
    <w:pPr>
      <w:keepNext/>
      <w:keepLines/>
      <w:spacing w:before="40" w:after="0" w:line="240" w:lineRule="auto"/>
      <w:ind w:left="1440" w:hanging="1440"/>
      <w:jc w:val="both"/>
      <w:outlineLvl w:val="7"/>
    </w:pPr>
    <w:rPr>
      <w:rFonts w:asciiTheme="majorHAnsi" w:hAnsiTheme="majorHAnsi" w:eastAsiaTheme="majorEastAsia" w:cstheme="majorBidi"/>
      <w:color w:val="272727" w:themeColor="text1" w:themeTint="D8"/>
      <w:sz w:val="21"/>
      <w:szCs w:val="21"/>
      <w:lang w:val="en-US"/>
    </w:rPr>
  </w:style>
  <w:style w:type="paragraph" w:styleId="Heading9">
    <w:name w:val="heading 9"/>
    <w:basedOn w:val="Normal"/>
    <w:next w:val="Normal"/>
    <w:link w:val="Heading9Char"/>
    <w:uiPriority w:val="9"/>
    <w:semiHidden/>
    <w:unhideWhenUsed/>
    <w:qFormat/>
    <w:rsid w:val="009E7D0F"/>
    <w:pPr>
      <w:keepNext/>
      <w:keepLines/>
      <w:spacing w:before="40" w:after="0" w:line="240" w:lineRule="auto"/>
      <w:ind w:left="1584" w:hanging="1584"/>
      <w:jc w:val="both"/>
      <w:outlineLvl w:val="8"/>
    </w:pPr>
    <w:rPr>
      <w:rFonts w:asciiTheme="majorHAnsi" w:hAnsiTheme="majorHAnsi" w:eastAsiaTheme="majorEastAsia" w:cstheme="majorBidi"/>
      <w:i/>
      <w:iCs/>
      <w:color w:val="272727" w:themeColor="text1" w:themeTint="D8"/>
      <w:sz w:val="21"/>
      <w:szCs w:val="21"/>
      <w:lang w:val="en-US"/>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ListParagraph">
    <w:name w:val="List Paragraph"/>
    <w:aliases w:val="LTP - List,CV-Style-Enumeration,1st level - Bullet List Paragraph,Lettre d'introduction,Normal bullet 2,Bullet list,Listenabsatz"/>
    <w:basedOn w:val="Normal"/>
    <w:link w:val="ListParagraphChar"/>
    <w:uiPriority w:val="34"/>
    <w:qFormat/>
    <w:rsid w:val="00763E32"/>
    <w:pPr>
      <w:spacing w:after="0" w:line="240" w:lineRule="auto"/>
      <w:ind w:left="720"/>
      <w:contextualSpacing/>
    </w:pPr>
    <w:rPr>
      <w:rFonts w:ascii="Times New Roman" w:hAnsi="Times New Roman" w:eastAsia="Times New Roman" w:cs="Times New Roman"/>
      <w:sz w:val="24"/>
      <w:szCs w:val="24"/>
      <w:lang w:eastAsia="en-GB"/>
    </w:rPr>
  </w:style>
  <w:style w:type="character" w:styleId="Heading1Char" w:customStyle="1">
    <w:name w:val="Heading 1 Char"/>
    <w:basedOn w:val="DefaultParagraphFont"/>
    <w:link w:val="Heading1"/>
    <w:uiPriority w:val="9"/>
    <w:rsid w:val="0053299D"/>
    <w:rPr>
      <w:rFonts w:ascii="Arial" w:hAnsi="Arial" w:eastAsia="Calibri" w:cs="Times New Roman"/>
      <w:b/>
      <w:sz w:val="28"/>
      <w:szCs w:val="24"/>
      <w:lang w:val="en-US" w:eastAsia="en-GB"/>
    </w:rPr>
  </w:style>
  <w:style w:type="character" w:styleId="Heading2Char" w:customStyle="1">
    <w:name w:val="Heading 2 Char"/>
    <w:aliases w:val="H2 Char,h2 Char"/>
    <w:basedOn w:val="DefaultParagraphFont"/>
    <w:link w:val="Heading2"/>
    <w:rsid w:val="0053299D"/>
    <w:rPr>
      <w:rFonts w:ascii="Arial" w:hAnsi="Arial" w:eastAsia="Calibri" w:cs="Times New Roman"/>
      <w:bCs/>
      <w:sz w:val="24"/>
      <w:lang w:val="en-US" w:eastAsia="en-GB"/>
    </w:rPr>
  </w:style>
  <w:style w:type="paragraph" w:styleId="BodytextJustified" w:customStyle="1">
    <w:name w:val="Body text Justified"/>
    <w:basedOn w:val="Normal"/>
    <w:link w:val="BodytextJustifiedChar"/>
    <w:qFormat/>
    <w:rsid w:val="0053299D"/>
    <w:pPr>
      <w:spacing w:before="120" w:after="120" w:line="240" w:lineRule="auto"/>
      <w:jc w:val="both"/>
    </w:pPr>
    <w:rPr>
      <w:szCs w:val="20"/>
      <w:lang w:val="en-US"/>
    </w:rPr>
  </w:style>
  <w:style w:type="character" w:styleId="BodytextJustifiedChar" w:customStyle="1">
    <w:name w:val="Body text Justified Char"/>
    <w:link w:val="BodytextJustified"/>
    <w:rsid w:val="0053299D"/>
    <w:rPr>
      <w:szCs w:val="20"/>
      <w:lang w:val="en-US"/>
    </w:rPr>
  </w:style>
  <w:style w:type="character" w:styleId="ListParagraphChar" w:customStyle="1">
    <w:name w:val="List Paragraph Char"/>
    <w:aliases w:val="LTP - List Char,CV-Style-Enumeration Char,1st level - Bullet List Paragraph Char,Lettre d'introduction Char,Normal bullet 2 Char,Bullet list Char,Listenabsatz Char"/>
    <w:basedOn w:val="DefaultParagraphFont"/>
    <w:link w:val="ListParagraph"/>
    <w:uiPriority w:val="34"/>
    <w:rsid w:val="0053299D"/>
    <w:rPr>
      <w:rFonts w:ascii="Times New Roman" w:hAnsi="Times New Roman" w:eastAsia="Times New Roman" w:cs="Times New Roman"/>
      <w:sz w:val="24"/>
      <w:szCs w:val="24"/>
      <w:lang w:eastAsia="en-GB"/>
    </w:rPr>
  </w:style>
  <w:style w:type="paragraph" w:styleId="Title">
    <w:name w:val="Title"/>
    <w:basedOn w:val="Heading1"/>
    <w:next w:val="Normal"/>
    <w:link w:val="TitleChar"/>
    <w:qFormat/>
    <w:rsid w:val="00A75EAB"/>
    <w:pPr>
      <w:numPr>
        <w:numId w:val="0"/>
      </w:numPr>
    </w:pPr>
    <w:rPr>
      <w:rFonts w:eastAsiaTheme="minorHAnsi" w:cstheme="minorBidi"/>
      <w:szCs w:val="22"/>
      <w:lang w:eastAsia="en-US"/>
    </w:rPr>
  </w:style>
  <w:style w:type="character" w:styleId="TitleChar" w:customStyle="1">
    <w:name w:val="Title Char"/>
    <w:basedOn w:val="DefaultParagraphFont"/>
    <w:link w:val="Title"/>
    <w:rsid w:val="00A75EAB"/>
    <w:rPr>
      <w:rFonts w:ascii="Arial" w:hAnsi="Arial"/>
      <w:b/>
      <w:sz w:val="28"/>
      <w:lang w:val="en-US"/>
    </w:rPr>
  </w:style>
  <w:style w:type="paragraph" w:styleId="Default" w:customStyle="1">
    <w:name w:val="Default"/>
    <w:link w:val="DefaultChar"/>
    <w:rsid w:val="00E71ECD"/>
    <w:pPr>
      <w:widowControl w:val="0"/>
      <w:autoSpaceDE w:val="0"/>
      <w:autoSpaceDN w:val="0"/>
      <w:adjustRightInd w:val="0"/>
      <w:spacing w:after="0" w:line="240" w:lineRule="auto"/>
    </w:pPr>
    <w:rPr>
      <w:rFonts w:ascii="Times New Roman" w:hAnsi="Times New Roman" w:eastAsia="Times New Roman" w:cs="Times New Roman"/>
      <w:color w:val="000000"/>
      <w:sz w:val="24"/>
      <w:szCs w:val="24"/>
      <w:lang w:eastAsia="en-GB"/>
    </w:rPr>
  </w:style>
  <w:style w:type="character" w:styleId="DefaultChar" w:customStyle="1">
    <w:name w:val="Default Char"/>
    <w:basedOn w:val="DefaultParagraphFont"/>
    <w:link w:val="Default"/>
    <w:rsid w:val="00E71ECD"/>
    <w:rPr>
      <w:rFonts w:ascii="Times New Roman" w:hAnsi="Times New Roman" w:eastAsia="Times New Roman" w:cs="Times New Roman"/>
      <w:color w:val="000000"/>
      <w:sz w:val="24"/>
      <w:szCs w:val="24"/>
      <w:lang w:eastAsia="en-GB"/>
    </w:rPr>
  </w:style>
  <w:style w:type="table" w:styleId="TableGrid">
    <w:name w:val="Table Grid"/>
    <w:aliases w:val="Table ISAR"/>
    <w:basedOn w:val="TableNormal"/>
    <w:uiPriority w:val="39"/>
    <w:rsid w:val="00E71ECD"/>
    <w:pPr>
      <w:spacing w:after="0" w:line="240" w:lineRule="exact"/>
    </w:pPr>
    <w:rPr>
      <w:rFonts w:ascii="Times New Roman" w:hAnsi="Times New Roman" w:eastAsia="Times New Roman" w:cs="Times New Roman"/>
      <w:sz w:val="20"/>
      <w:szCs w:val="20"/>
      <w:lang w:eastAsia="en-GB"/>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Caption">
    <w:name w:val="caption"/>
    <w:basedOn w:val="Normal"/>
    <w:next w:val="Normal"/>
    <w:qFormat/>
    <w:rsid w:val="00E71ECD"/>
    <w:pPr>
      <w:spacing w:before="40" w:after="120" w:line="240" w:lineRule="atLeast"/>
      <w:jc w:val="both"/>
    </w:pPr>
    <w:rPr>
      <w:b/>
      <w:bCs/>
      <w:sz w:val="20"/>
      <w:szCs w:val="20"/>
      <w:lang w:val="en-US"/>
    </w:rPr>
  </w:style>
  <w:style w:type="character" w:styleId="Heading3Char" w:customStyle="1">
    <w:name w:val="Heading 3 Char"/>
    <w:aliases w:val="H3 Char,h3 Char,Heading 3 Char1 Char Char,Heading 3 Char Char Char Char,H3 Char Char Char Char,h3 Char Char Char Char,H3 Char1 Char Char,h3 Char1 Char Char,Heading 3 Char1 Char Char1 Char Char,Heading 3 Char Char Char Char1 Char Char"/>
    <w:basedOn w:val="DefaultParagraphFont"/>
    <w:link w:val="Heading3"/>
    <w:uiPriority w:val="9"/>
    <w:rsid w:val="009E7D0F"/>
    <w:rPr>
      <w:rFonts w:ascii="Arial" w:hAnsi="Arial" w:eastAsiaTheme="majorEastAsia" w:cstheme="majorBidi"/>
      <w:b/>
      <w:lang w:val="en-US"/>
    </w:rPr>
  </w:style>
  <w:style w:type="character" w:styleId="Heading4Char" w:customStyle="1">
    <w:name w:val="Heading 4 Char"/>
    <w:basedOn w:val="DefaultParagraphFont"/>
    <w:link w:val="Heading4"/>
    <w:uiPriority w:val="9"/>
    <w:semiHidden/>
    <w:rsid w:val="009E7D0F"/>
    <w:rPr>
      <w:rFonts w:asciiTheme="majorHAnsi" w:hAnsiTheme="majorHAnsi" w:eastAsiaTheme="majorEastAsia" w:cstheme="majorBidi"/>
      <w:i/>
      <w:iCs/>
      <w:color w:val="2F5496" w:themeColor="accent1" w:themeShade="BF"/>
      <w:lang w:val="en-US"/>
    </w:rPr>
  </w:style>
  <w:style w:type="character" w:styleId="Heading5Char" w:customStyle="1">
    <w:name w:val="Heading 5 Char"/>
    <w:basedOn w:val="DefaultParagraphFont"/>
    <w:link w:val="Heading5"/>
    <w:uiPriority w:val="9"/>
    <w:semiHidden/>
    <w:rsid w:val="009E7D0F"/>
    <w:rPr>
      <w:rFonts w:asciiTheme="majorHAnsi" w:hAnsiTheme="majorHAnsi" w:eastAsiaTheme="majorEastAsia" w:cstheme="majorBidi"/>
      <w:color w:val="2F5496" w:themeColor="accent1" w:themeShade="BF"/>
      <w:lang w:val="en-US"/>
    </w:rPr>
  </w:style>
  <w:style w:type="character" w:styleId="Heading6Char" w:customStyle="1">
    <w:name w:val="Heading 6 Char"/>
    <w:basedOn w:val="DefaultParagraphFont"/>
    <w:link w:val="Heading6"/>
    <w:uiPriority w:val="9"/>
    <w:semiHidden/>
    <w:rsid w:val="009E7D0F"/>
    <w:rPr>
      <w:rFonts w:asciiTheme="majorHAnsi" w:hAnsiTheme="majorHAnsi" w:eastAsiaTheme="majorEastAsia" w:cstheme="majorBidi"/>
      <w:color w:val="1F3763" w:themeColor="accent1" w:themeShade="7F"/>
      <w:lang w:val="en-US"/>
    </w:rPr>
  </w:style>
  <w:style w:type="character" w:styleId="Heading7Char" w:customStyle="1">
    <w:name w:val="Heading 7 Char"/>
    <w:basedOn w:val="DefaultParagraphFont"/>
    <w:link w:val="Heading7"/>
    <w:uiPriority w:val="9"/>
    <w:semiHidden/>
    <w:rsid w:val="009E7D0F"/>
    <w:rPr>
      <w:rFonts w:asciiTheme="majorHAnsi" w:hAnsiTheme="majorHAnsi" w:eastAsiaTheme="majorEastAsia" w:cstheme="majorBidi"/>
      <w:i/>
      <w:iCs/>
      <w:color w:val="1F3763" w:themeColor="accent1" w:themeShade="7F"/>
      <w:lang w:val="en-US"/>
    </w:rPr>
  </w:style>
  <w:style w:type="character" w:styleId="Heading8Char" w:customStyle="1">
    <w:name w:val="Heading 8 Char"/>
    <w:basedOn w:val="DefaultParagraphFont"/>
    <w:link w:val="Heading8"/>
    <w:uiPriority w:val="9"/>
    <w:semiHidden/>
    <w:rsid w:val="009E7D0F"/>
    <w:rPr>
      <w:rFonts w:asciiTheme="majorHAnsi" w:hAnsiTheme="majorHAnsi" w:eastAsiaTheme="majorEastAsia" w:cstheme="majorBidi"/>
      <w:color w:val="272727" w:themeColor="text1" w:themeTint="D8"/>
      <w:sz w:val="21"/>
      <w:szCs w:val="21"/>
      <w:lang w:val="en-US"/>
    </w:rPr>
  </w:style>
  <w:style w:type="character" w:styleId="Heading9Char" w:customStyle="1">
    <w:name w:val="Heading 9 Char"/>
    <w:basedOn w:val="DefaultParagraphFont"/>
    <w:link w:val="Heading9"/>
    <w:uiPriority w:val="9"/>
    <w:semiHidden/>
    <w:rsid w:val="009E7D0F"/>
    <w:rPr>
      <w:rFonts w:asciiTheme="majorHAnsi" w:hAnsiTheme="majorHAnsi" w:eastAsiaTheme="majorEastAsia" w:cstheme="majorBidi"/>
      <w:i/>
      <w:iCs/>
      <w:color w:val="272727" w:themeColor="text1" w:themeTint="D8"/>
      <w:sz w:val="21"/>
      <w:szCs w:val="21"/>
      <w:lang w:val="en-US"/>
    </w:rPr>
  </w:style>
  <w:style w:type="paragraph" w:styleId="Instruction" w:customStyle="1">
    <w:name w:val="Instruction"/>
    <w:basedOn w:val="Normal"/>
    <w:link w:val="InstructionChar"/>
    <w:qFormat/>
    <w:rsid w:val="009E7D0F"/>
    <w:pPr>
      <w:spacing w:before="120" w:after="120" w:line="240" w:lineRule="auto"/>
      <w:jc w:val="center"/>
    </w:pPr>
    <w:rPr>
      <w:i/>
      <w:color w:val="0070C0"/>
      <w:sz w:val="20"/>
      <w:lang w:val="en-US"/>
    </w:rPr>
  </w:style>
  <w:style w:type="character" w:styleId="InstructionChar" w:customStyle="1">
    <w:name w:val="Instruction Char"/>
    <w:basedOn w:val="DefaultParagraphFont"/>
    <w:link w:val="Instruction"/>
    <w:rsid w:val="009E7D0F"/>
    <w:rPr>
      <w:i/>
      <w:color w:val="0070C0"/>
      <w:sz w:val="20"/>
      <w:lang w:val="en-US"/>
    </w:rPr>
  </w:style>
  <w:style w:type="paragraph" w:styleId="Bluesmalltext" w:customStyle="1">
    <w:name w:val="Blue small text"/>
    <w:basedOn w:val="Normal"/>
    <w:link w:val="BluesmalltextChar"/>
    <w:qFormat/>
    <w:rsid w:val="00464FC6"/>
    <w:pPr>
      <w:spacing w:after="0" w:line="240" w:lineRule="atLeast"/>
      <w:jc w:val="both"/>
    </w:pPr>
    <w:rPr>
      <w:rFonts w:ascii="Arial" w:hAnsi="Arial" w:eastAsia="Times New Roman" w:cs="Arial"/>
      <w:color w:val="4F81BD"/>
      <w:sz w:val="16"/>
      <w:szCs w:val="24"/>
    </w:rPr>
  </w:style>
  <w:style w:type="character" w:styleId="BluesmalltextChar" w:customStyle="1">
    <w:name w:val="Blue small text Char"/>
    <w:basedOn w:val="DefaultParagraphFont"/>
    <w:link w:val="Bluesmalltext"/>
    <w:rsid w:val="00464FC6"/>
    <w:rPr>
      <w:rFonts w:ascii="Arial" w:hAnsi="Arial" w:eastAsia="Times New Roman" w:cs="Arial"/>
      <w:color w:val="4F81BD"/>
      <w:sz w:val="16"/>
      <w:szCs w:val="24"/>
    </w:rPr>
  </w:style>
  <w:style w:type="paragraph" w:styleId="FootnoteText">
    <w:name w:val="footnote text"/>
    <w:basedOn w:val="Normal"/>
    <w:link w:val="FootnoteTextChar"/>
    <w:rsid w:val="00464FC6"/>
    <w:pPr>
      <w:spacing w:before="40" w:after="120" w:line="240" w:lineRule="atLeast"/>
      <w:jc w:val="both"/>
    </w:pPr>
    <w:rPr>
      <w:rFonts w:ascii="Georgia" w:hAnsi="Georgia" w:eastAsia="Times New Roman" w:cs="Times New Roman"/>
      <w:sz w:val="24"/>
      <w:szCs w:val="20"/>
      <w:lang w:val="it-IT"/>
    </w:rPr>
  </w:style>
  <w:style w:type="character" w:styleId="FootnoteTextChar" w:customStyle="1">
    <w:name w:val="Footnote Text Char"/>
    <w:basedOn w:val="DefaultParagraphFont"/>
    <w:link w:val="FootnoteText"/>
    <w:rsid w:val="00464FC6"/>
    <w:rPr>
      <w:rFonts w:ascii="Georgia" w:hAnsi="Georgia" w:eastAsia="Times New Roman" w:cs="Times New Roman"/>
      <w:sz w:val="24"/>
      <w:szCs w:val="20"/>
      <w:lang w:val="it-IT"/>
    </w:rPr>
  </w:style>
  <w:style w:type="character" w:styleId="FootnoteReference">
    <w:name w:val="footnote reference"/>
    <w:basedOn w:val="DefaultParagraphFont"/>
    <w:unhideWhenUsed/>
    <w:rsid w:val="00464FC6"/>
    <w:rPr>
      <w:vertAlign w:val="superscript"/>
    </w:rPr>
  </w:style>
  <w:style w:type="character" w:styleId="CommentReference">
    <w:name w:val="Comment Reference"/>
    <w:basedOn w:val="DefaultParagraphFont"/>
    <w:uiPriority w:val="99"/>
    <w:semiHidden/>
    <w:unhideWhenUsed/>
    <w:rsid w:val="001536BB"/>
    <w:rPr>
      <w:sz w:val="16"/>
      <w:szCs w:val="16"/>
    </w:rPr>
  </w:style>
  <w:style w:type="paragraph" w:styleId="CommentText">
    <w:name w:val="Comment Text"/>
    <w:basedOn w:val="Normal"/>
    <w:link w:val="CommentTextChar"/>
    <w:uiPriority w:val="99"/>
    <w:unhideWhenUsed/>
    <w:rsid w:val="001536BB"/>
    <w:pPr>
      <w:spacing w:before="120" w:after="120" w:line="240" w:lineRule="auto"/>
      <w:jc w:val="both"/>
    </w:pPr>
    <w:rPr>
      <w:sz w:val="20"/>
      <w:szCs w:val="20"/>
      <w:lang w:val="en-US"/>
    </w:rPr>
  </w:style>
  <w:style w:type="character" w:styleId="CommentTextChar" w:customStyle="1">
    <w:name w:val="Comment Text Char"/>
    <w:basedOn w:val="DefaultParagraphFont"/>
    <w:link w:val="CommentText"/>
    <w:uiPriority w:val="99"/>
    <w:rsid w:val="001536BB"/>
    <w:rPr>
      <w:sz w:val="20"/>
      <w:szCs w:val="20"/>
      <w:lang w:val="en-US"/>
    </w:rPr>
  </w:style>
  <w:style w:type="paragraph" w:styleId="TableParagraph" w:customStyle="1">
    <w:name w:val="Table Paragraph"/>
    <w:basedOn w:val="Normal"/>
    <w:uiPriority w:val="1"/>
    <w:qFormat/>
    <w:rsid w:val="001536BB"/>
    <w:pPr>
      <w:widowControl w:val="0"/>
      <w:autoSpaceDE w:val="0"/>
      <w:autoSpaceDN w:val="0"/>
      <w:spacing w:after="0" w:line="240" w:lineRule="auto"/>
    </w:pPr>
    <w:rPr>
      <w:rFonts w:eastAsia="Georgia" w:cs="Georgia"/>
      <w:lang w:val="en-US"/>
    </w:rPr>
  </w:style>
  <w:style w:type="paragraph" w:styleId="CommentSubject">
    <w:name w:val="Comment Subject"/>
    <w:basedOn w:val="CommentText"/>
    <w:next w:val="CommentText"/>
    <w:link w:val="CommentSubjectChar"/>
    <w:uiPriority w:val="99"/>
    <w:semiHidden/>
    <w:unhideWhenUsed/>
    <w:rsid w:val="00921FEB"/>
    <w:pPr>
      <w:spacing w:before="0" w:after="160"/>
      <w:jc w:val="left"/>
    </w:pPr>
    <w:rPr>
      <w:b/>
      <w:bCs/>
      <w:lang w:val="en-GB"/>
    </w:rPr>
  </w:style>
  <w:style w:type="character" w:styleId="CommentSubjectChar" w:customStyle="1">
    <w:name w:val="Comment Subject Char"/>
    <w:basedOn w:val="CommentTextChar"/>
    <w:link w:val="CommentSubject"/>
    <w:uiPriority w:val="99"/>
    <w:semiHidden/>
    <w:rsid w:val="00921FEB"/>
    <w:rPr>
      <w:b/>
      <w:bCs/>
      <w:sz w:val="20"/>
      <w:szCs w:val="20"/>
      <w:lang w:val="en-US"/>
    </w:rPr>
  </w:style>
  <w:style w:type="table" w:styleId="TableISAR1" w:customStyle="1">
    <w:name w:val="Table ISAR1"/>
    <w:basedOn w:val="TableNormal"/>
    <w:next w:val="TableGrid"/>
    <w:rsid w:val="00F825D2"/>
    <w:pPr>
      <w:spacing w:after="0" w:line="240" w:lineRule="auto"/>
    </w:pPr>
    <w:rPr>
      <w:lang w:val="de-DE"/>
    </w:rPr>
    <w:tblPr>
      <w:tblBorders>
        <w:bottom w:val="single" w:color="auto" w:sz="4" w:space="0"/>
        <w:insideH w:val="single" w:color="auto" w:sz="4" w:space="0"/>
        <w:insideV w:val="single" w:color="auto" w:sz="4" w:space="0"/>
      </w:tblBorders>
    </w:tblPr>
    <w:tblStylePr w:type="firstRow">
      <w:rPr>
        <w:rFonts w:ascii="Arial" w:hAnsi="Arial"/>
        <w:b/>
        <w:color w:val="FFFFFF"/>
        <w:sz w:val="24"/>
      </w:rPr>
      <w:tblPr/>
      <w:tcPr>
        <w:tcBorders>
          <w:top w:val="nil"/>
          <w:left w:val="nil"/>
          <w:bottom w:val="nil"/>
          <w:right w:val="nil"/>
          <w:insideH w:val="nil"/>
          <w:insideV w:val="nil"/>
          <w:tl2br w:val="nil"/>
          <w:tr2bl w:val="nil"/>
        </w:tcBorders>
        <w:shd w:val="clear" w:color="auto" w:fill="095EDD"/>
      </w:tcPr>
    </w:tblStylePr>
  </w:style>
  <w:style w:type="paragraph" w:styleId="TOCHeading">
    <w:name w:val="TOC Heading"/>
    <w:basedOn w:val="Heading1"/>
    <w:next w:val="Normal"/>
    <w:uiPriority w:val="39"/>
    <w:unhideWhenUsed/>
    <w:qFormat/>
    <w:rsid w:val="00F825D2"/>
    <w:pPr>
      <w:keepLines/>
      <w:numPr>
        <w:numId w:val="0"/>
      </w:numPr>
      <w:spacing w:after="0" w:line="259" w:lineRule="auto"/>
      <w:contextualSpacing w:val="0"/>
      <w:jc w:val="left"/>
      <w:outlineLvl w:val="9"/>
    </w:pPr>
    <w:rPr>
      <w:rFonts w:asciiTheme="majorHAnsi" w:hAnsiTheme="majorHAnsi" w:eastAsiaTheme="majorEastAsia" w:cstheme="majorBidi"/>
      <w:b w:val="0"/>
      <w:color w:val="2F5496" w:themeColor="accent1" w:themeShade="BF"/>
      <w:sz w:val="32"/>
      <w:szCs w:val="32"/>
      <w:lang w:eastAsia="en-US"/>
    </w:rPr>
  </w:style>
  <w:style w:type="paragraph" w:styleId="TOC1">
    <w:name w:val="toc 1"/>
    <w:basedOn w:val="Normal"/>
    <w:next w:val="Normal"/>
    <w:autoRedefine/>
    <w:uiPriority w:val="39"/>
    <w:unhideWhenUsed/>
    <w:rsid w:val="0097655E"/>
    <w:pPr>
      <w:tabs>
        <w:tab w:val="left" w:pos="440"/>
        <w:tab w:val="right" w:leader="dot" w:pos="9016"/>
      </w:tabs>
      <w:spacing w:after="100"/>
    </w:pPr>
  </w:style>
  <w:style w:type="paragraph" w:styleId="TOC2">
    <w:name w:val="toc 2"/>
    <w:basedOn w:val="Normal"/>
    <w:next w:val="Normal"/>
    <w:autoRedefine/>
    <w:uiPriority w:val="39"/>
    <w:unhideWhenUsed/>
    <w:rsid w:val="00F825D2"/>
    <w:pPr>
      <w:spacing w:after="100"/>
      <w:ind w:left="220"/>
    </w:pPr>
  </w:style>
  <w:style w:type="character" w:styleId="Hyperlink">
    <w:name w:val="Hyperlink"/>
    <w:basedOn w:val="DefaultParagraphFont"/>
    <w:uiPriority w:val="99"/>
    <w:unhideWhenUsed/>
    <w:rsid w:val="00F825D2"/>
    <w:rPr>
      <w:color w:val="0563C1" w:themeColor="hyperlink"/>
      <w:u w:val="single"/>
    </w:rPr>
  </w:style>
  <w:style w:type="character" w:styleId="OptionTextChar" w:customStyle="1">
    <w:name w:val="Option Text Char"/>
    <w:link w:val="OptionText"/>
    <w:locked/>
    <w:rsid w:val="00A1740F"/>
    <w:rPr>
      <w:sz w:val="24"/>
      <w:shd w:val="clear" w:color="auto" w:fill="FFFF99"/>
      <w:lang w:eastAsia="ar-SA"/>
    </w:rPr>
  </w:style>
  <w:style w:type="paragraph" w:styleId="OptionText" w:customStyle="1">
    <w:name w:val="Option Text"/>
    <w:basedOn w:val="Normal"/>
    <w:link w:val="OptionTextChar"/>
    <w:rsid w:val="00A1740F"/>
    <w:pPr>
      <w:shd w:val="clear" w:color="auto" w:fill="FFFF99"/>
      <w:suppressAutoHyphens/>
      <w:spacing w:after="0" w:line="240" w:lineRule="auto"/>
      <w:jc w:val="both"/>
    </w:pPr>
    <w:rPr>
      <w:sz w:val="24"/>
      <w:lang w:eastAsia="ar-SA"/>
    </w:rPr>
  </w:style>
  <w:style w:type="table" w:styleId="ISARTable1" w:customStyle="1">
    <w:name w:val="ISAR Table1"/>
    <w:basedOn w:val="TableNormal"/>
    <w:next w:val="ListTable3-Accent2"/>
    <w:uiPriority w:val="48"/>
    <w:rsid w:val="006556D2"/>
    <w:pPr>
      <w:spacing w:after="0" w:line="240" w:lineRule="auto"/>
    </w:pPr>
    <w:rPr>
      <w:lang w:val="de-DE"/>
    </w:rPr>
    <w:tblPr>
      <w:tblStyleRowBandSize w:val="1"/>
      <w:tblStyleColBandSize w:val="1"/>
      <w:tblBorders>
        <w:insideH w:val="single" w:color="A5A5A5" w:sz="4" w:space="0"/>
        <w:insideV w:val="single" w:color="A5A5A5" w:sz="4" w:space="0"/>
      </w:tblBorders>
    </w:tblPr>
    <w:tblStylePr w:type="firstRow">
      <w:rPr>
        <w:rFonts w:ascii="Arial" w:hAnsi="Arial"/>
        <w:b w:val="0"/>
        <w:bCs/>
        <w:i w:val="0"/>
        <w:color w:val="FFFFFF"/>
      </w:rPr>
      <w:tblPr/>
      <w:tcPr>
        <w:tcBorders>
          <w:top w:val="nil"/>
          <w:left w:val="nil"/>
          <w:bottom w:val="nil"/>
          <w:right w:val="nil"/>
          <w:insideH w:val="nil"/>
          <w:insideV w:val="nil"/>
        </w:tcBorders>
        <w:shd w:val="clear" w:color="auto" w:fill="095EDD"/>
      </w:tcPr>
    </w:tblStylePr>
    <w:tblStylePr w:type="lastRow">
      <w:rPr>
        <w:b w:val="0"/>
        <w:bCs/>
      </w:rPr>
      <w:tblPr/>
      <w:tcPr>
        <w:tcBorders>
          <w:top w:val="single" w:color="A5A5A5" w:sz="4" w:space="0"/>
          <w:left w:val="nil"/>
          <w:bottom w:val="single" w:color="A5A5A5" w:sz="4" w:space="0"/>
          <w:right w:val="single" w:color="A5A5A5" w:sz="4" w:space="0"/>
          <w:insideH w:val="single" w:color="A5A5A5" w:sz="4" w:space="0"/>
          <w:insideV w:val="single" w:color="A5A5A5" w:sz="4" w:space="0"/>
        </w:tcBorders>
        <w:shd w:val="clear" w:color="auto" w:fill="FFFFFF"/>
      </w:tcPr>
    </w:tblStylePr>
    <w:tblStylePr w:type="firstCol">
      <w:rPr>
        <w:b w:val="0"/>
        <w:bCs/>
      </w:rPr>
      <w:tblPr/>
      <w:tcPr>
        <w:tcBorders>
          <w:top w:val="nil"/>
          <w:left w:val="nil"/>
          <w:bottom w:val="single" w:color="A5A5A5" w:sz="4" w:space="0"/>
          <w:right w:val="single" w:color="A5A5A5" w:sz="4" w:space="0"/>
          <w:insideH w:val="single" w:color="A5A5A5" w:sz="4" w:space="0"/>
          <w:insideV w:val="single" w:color="A5A5A5" w:sz="4" w:space="0"/>
        </w:tcBorders>
        <w:shd w:val="clear" w:color="auto" w:fill="FFFFFF"/>
      </w:tcPr>
    </w:tblStylePr>
    <w:tblStylePr w:type="lastCol">
      <w:rPr>
        <w:b w:val="0"/>
        <w:bCs/>
      </w:rPr>
      <w:tblPr/>
      <w:tcPr>
        <w:tcBorders>
          <w:top w:val="nil"/>
          <w:left w:val="single" w:color="A5A5A5" w:sz="4" w:space="0"/>
          <w:bottom w:val="single" w:color="A5A5A5" w:sz="4" w:space="0"/>
          <w:right w:val="nil"/>
          <w:insideH w:val="single" w:color="A5A5A5" w:sz="4" w:space="0"/>
          <w:insideV w:val="single" w:color="A5A5A5" w:sz="4" w:space="0"/>
        </w:tcBorders>
        <w:shd w:val="clear" w:color="auto" w:fill="FFFFFF"/>
      </w:tcPr>
    </w:tblStylePr>
    <w:tblStylePr w:type="band1Vert">
      <w:tblPr/>
      <w:tcPr>
        <w:tcBorders>
          <w:top w:val="nil"/>
          <w:left w:val="nil"/>
          <w:bottom w:val="nil"/>
          <w:right w:val="nil"/>
          <w:insideH w:val="single" w:color="A5A5A5" w:sz="4" w:space="0"/>
          <w:insideV w:val="single" w:color="A5A5A5" w:sz="4" w:space="0"/>
          <w:tl2br w:val="nil"/>
          <w:tr2bl w:val="nil"/>
        </w:tcBorders>
      </w:tcPr>
    </w:tblStylePr>
    <w:tblStylePr w:type="band2Vert">
      <w:tblPr/>
      <w:tcPr>
        <w:tcBorders>
          <w:top w:val="nil"/>
          <w:left w:val="single" w:color="A5A5A5" w:sz="4" w:space="0"/>
          <w:bottom w:val="nil"/>
          <w:right w:val="single" w:color="A5A5A5" w:sz="4" w:space="0"/>
          <w:insideH w:val="single" w:color="A5A5A5" w:sz="4" w:space="0"/>
          <w:insideV w:val="single" w:color="A5A5A5" w:sz="4" w:space="0"/>
          <w:tl2br w:val="nil"/>
          <w:tr2bl w:val="nil"/>
        </w:tcBorders>
      </w:tcPr>
    </w:tblStylePr>
    <w:tblStylePr w:type="band1Horz">
      <w:tblPr/>
      <w:tcPr>
        <w:tcBorders>
          <w:top w:val="nil"/>
          <w:left w:val="nil"/>
          <w:bottom w:val="nil"/>
          <w:right w:val="nil"/>
          <w:insideH w:val="nil"/>
          <w:insideV w:val="single" w:color="A5A5A5" w:sz="4" w:space="0"/>
          <w:tl2br w:val="nil"/>
          <w:tr2bl w:val="nil"/>
        </w:tcBorders>
      </w:tcPr>
    </w:tblStylePr>
    <w:tblStylePr w:type="band2Horz">
      <w:tblPr/>
      <w:tcPr>
        <w:tcBorders>
          <w:top w:val="nil"/>
          <w:left w:val="nil"/>
          <w:bottom w:val="nil"/>
          <w:right w:val="nil"/>
          <w:insideH w:val="single" w:color="A5A5A5" w:sz="4" w:space="0"/>
          <w:insideV w:val="single" w:color="A5A5A5" w:sz="4" w:space="0"/>
          <w:tl2br w:val="nil"/>
          <w:tr2bl w:val="nil"/>
        </w:tcBorders>
      </w:tcPr>
    </w:tblStylePr>
    <w:tblStylePr w:type="neCell">
      <w:tblPr/>
      <w:tcPr>
        <w:tcBorders>
          <w:top w:val="nil"/>
          <w:left w:val="nil"/>
          <w:bottom w:val="nil"/>
          <w:right w:val="nil"/>
          <w:insideH w:val="nil"/>
          <w:insideV w:val="nil"/>
          <w:tl2br w:val="nil"/>
          <w:tr2bl w:val="nil"/>
        </w:tcBorders>
      </w:tcPr>
    </w:tblStylePr>
    <w:tblStylePr w:type="nwCell">
      <w:tblPr/>
      <w:tcPr>
        <w:tcBorders>
          <w:top w:val="nil"/>
          <w:bottom w:val="nil"/>
          <w:right w:val="nil"/>
        </w:tcBorders>
      </w:tcPr>
    </w:tblStylePr>
    <w:tblStylePr w:type="seCell">
      <w:tblPr/>
      <w:tcPr>
        <w:tcBorders>
          <w:top w:val="single" w:color="A5A5A5" w:sz="4" w:space="0"/>
          <w:left w:val="single" w:color="A5A5A5" w:sz="4" w:space="0"/>
          <w:bottom w:val="single" w:color="A5A5A5" w:sz="4" w:space="0"/>
          <w:right w:val="nil"/>
          <w:insideH w:val="single" w:color="A5A5A5" w:sz="4" w:space="0"/>
          <w:insideV w:val="single" w:color="A5A5A5" w:sz="4" w:space="0"/>
        </w:tcBorders>
      </w:tcPr>
    </w:tblStylePr>
    <w:tblStylePr w:type="swCell">
      <w:tblPr/>
      <w:tcPr>
        <w:tcBorders>
          <w:top w:val="single" w:color="A5A5A5" w:sz="4" w:space="0"/>
          <w:left w:val="nil"/>
          <w:bottom w:val="single" w:color="A5A5A5" w:sz="4" w:space="0"/>
          <w:right w:val="single" w:color="A5A5A5" w:sz="4" w:space="0"/>
          <w:insideH w:val="single" w:color="A5A5A5" w:sz="4" w:space="0"/>
          <w:insideV w:val="single" w:color="A5A5A5" w:sz="4" w:space="0"/>
        </w:tcBorders>
      </w:tcPr>
    </w:tblStylePr>
  </w:style>
  <w:style w:type="table" w:styleId="ListTable3-Accent2">
    <w:name w:val="List Table 3 Accent 2"/>
    <w:basedOn w:val="TableNormal"/>
    <w:uiPriority w:val="48"/>
    <w:rsid w:val="006556D2"/>
    <w:pPr>
      <w:spacing w:after="0" w:line="240" w:lineRule="auto"/>
    </w:pPr>
    <w:tblPr>
      <w:tblStyleRowBandSize w:val="1"/>
      <w:tblStyleColBandSize w:val="1"/>
      <w:tblBorders>
        <w:top w:val="single" w:color="ED7D31" w:themeColor="accent2" w:sz="4" w:space="0"/>
        <w:left w:val="single" w:color="ED7D31" w:themeColor="accent2" w:sz="4" w:space="0"/>
        <w:bottom w:val="single" w:color="ED7D31" w:themeColor="accent2" w:sz="4" w:space="0"/>
        <w:right w:val="single" w:color="ED7D31" w:themeColor="accent2" w:sz="4" w:space="0"/>
      </w:tblBorders>
    </w:tblPr>
    <w:tblStylePr w:type="firstRow">
      <w:rPr>
        <w:b/>
        <w:bCs/>
        <w:color w:val="FFFFFF" w:themeColor="background1"/>
      </w:rPr>
      <w:tblPr/>
      <w:tcPr>
        <w:shd w:val="clear" w:color="auto" w:fill="ED7D31" w:themeFill="accent2"/>
      </w:tcPr>
    </w:tblStylePr>
    <w:tblStylePr w:type="lastRow">
      <w:rPr>
        <w:b/>
        <w:bCs/>
      </w:rPr>
      <w:tblPr/>
      <w:tcPr>
        <w:tcBorders>
          <w:top w:val="double" w:color="ED7D31" w:themeColor="accent2" w:sz="4" w:space="0"/>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color="ED7D31" w:themeColor="accent2" w:sz="4" w:space="0"/>
          <w:right w:val="single" w:color="ED7D31" w:themeColor="accent2" w:sz="4" w:space="0"/>
        </w:tcBorders>
      </w:tcPr>
    </w:tblStylePr>
    <w:tblStylePr w:type="band1Horz">
      <w:tblPr/>
      <w:tcPr>
        <w:tcBorders>
          <w:top w:val="single" w:color="ED7D31" w:themeColor="accent2" w:sz="4" w:space="0"/>
          <w:bottom w:val="single" w:color="ED7D31" w:themeColor="accent2" w:sz="4" w:space="0"/>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color="ED7D31" w:themeColor="accent2" w:sz="4" w:space="0"/>
          <w:left w:val="nil"/>
        </w:tcBorders>
      </w:tcPr>
    </w:tblStylePr>
    <w:tblStylePr w:type="swCell">
      <w:tblPr/>
      <w:tcPr>
        <w:tcBorders>
          <w:top w:val="double" w:color="ED7D31" w:themeColor="accent2" w:sz="4" w:space="0"/>
          <w:right w:val="nil"/>
        </w:tcBorders>
      </w:tcPr>
    </w:tblStylePr>
  </w:style>
  <w:style w:type="paragraph" w:styleId="Header">
    <w:name w:val="header"/>
    <w:basedOn w:val="Normal"/>
    <w:link w:val="HeaderChar"/>
    <w:uiPriority w:val="99"/>
    <w:unhideWhenUsed/>
    <w:rsid w:val="006556D2"/>
    <w:pPr>
      <w:tabs>
        <w:tab w:val="center" w:pos="4513"/>
        <w:tab w:val="right" w:pos="9026"/>
      </w:tabs>
      <w:spacing w:after="0" w:line="240" w:lineRule="auto"/>
    </w:pPr>
  </w:style>
  <w:style w:type="character" w:styleId="HeaderChar" w:customStyle="1">
    <w:name w:val="Header Char"/>
    <w:basedOn w:val="DefaultParagraphFont"/>
    <w:link w:val="Header"/>
    <w:uiPriority w:val="99"/>
    <w:rsid w:val="006556D2"/>
  </w:style>
  <w:style w:type="paragraph" w:styleId="Footer">
    <w:name w:val="footer"/>
    <w:basedOn w:val="Normal"/>
    <w:link w:val="FooterChar"/>
    <w:uiPriority w:val="99"/>
    <w:unhideWhenUsed/>
    <w:rsid w:val="006556D2"/>
    <w:pPr>
      <w:tabs>
        <w:tab w:val="center" w:pos="4513"/>
        <w:tab w:val="right" w:pos="9026"/>
      </w:tabs>
      <w:spacing w:after="0" w:line="240" w:lineRule="auto"/>
    </w:pPr>
  </w:style>
  <w:style w:type="character" w:styleId="FooterChar" w:customStyle="1">
    <w:name w:val="Footer Char"/>
    <w:basedOn w:val="DefaultParagraphFont"/>
    <w:link w:val="Footer"/>
    <w:uiPriority w:val="99"/>
    <w:rsid w:val="006556D2"/>
  </w:style>
  <w:style w:type="paragraph" w:styleId="STDDOCData" w:customStyle="1">
    <w:name w:val="STD DOC Data"/>
    <w:basedOn w:val="Normal"/>
    <w:link w:val="STDDOCDataChar"/>
    <w:rsid w:val="006556D2"/>
    <w:pPr>
      <w:tabs>
        <w:tab w:val="left" w:pos="1588"/>
      </w:tabs>
      <w:spacing w:before="120" w:after="120" w:line="240" w:lineRule="auto"/>
      <w:jc w:val="both"/>
    </w:pPr>
    <w:rPr>
      <w:lang w:val="en-US"/>
    </w:rPr>
  </w:style>
  <w:style w:type="character" w:styleId="STDDOCDataChar" w:customStyle="1">
    <w:name w:val="STD DOC Data Char"/>
    <w:link w:val="STDDOCData"/>
    <w:rsid w:val="006556D2"/>
    <w:rPr>
      <w:lang w:val="en-US"/>
    </w:rPr>
  </w:style>
  <w:style w:type="character" w:styleId="Mention">
    <w:name w:val="Mention"/>
    <w:basedOn w:val="DefaultParagraphFont"/>
    <w:uiPriority w:val="99"/>
    <w:unhideWhenUsed/>
    <w:rsid w:val="00373A4B"/>
    <w:rPr>
      <w:color w:val="2B579A"/>
      <w:shd w:val="clear" w:color="auto" w:fill="E1DFDD"/>
    </w:rPr>
  </w:style>
  <w:style w:type="table" w:styleId="GridTable4-Accent2">
    <w:name w:val="Grid Table 4 Accent 2"/>
    <w:basedOn w:val="TableNormal"/>
    <w:uiPriority w:val="49"/>
    <w:rsid w:val="00520844"/>
    <w:pPr>
      <w:spacing w:after="0" w:line="240" w:lineRule="auto"/>
    </w:pPr>
    <w:rPr>
      <w:lang w:val="de-DE"/>
    </w:rPr>
    <w:tblPr>
      <w:tblStyleRowBandSize w:val="1"/>
      <w:tblStyleColBandSize w:val="1"/>
      <w:tblBorders>
        <w:top w:val="single" w:color="F4B083" w:themeColor="accent2" w:themeTint="99" w:sz="4" w:space="0"/>
        <w:left w:val="single" w:color="F4B083" w:themeColor="accent2" w:themeTint="99" w:sz="4" w:space="0"/>
        <w:bottom w:val="single" w:color="F4B083" w:themeColor="accent2" w:themeTint="99" w:sz="4" w:space="0"/>
        <w:right w:val="single" w:color="F4B083" w:themeColor="accent2" w:themeTint="99" w:sz="4" w:space="0"/>
        <w:insideH w:val="single" w:color="F4B083" w:themeColor="accent2" w:themeTint="99" w:sz="4" w:space="0"/>
        <w:insideV w:val="single" w:color="F4B083" w:themeColor="accent2" w:themeTint="99" w:sz="4" w:space="0"/>
      </w:tblBorders>
    </w:tblPr>
    <w:tblStylePr w:type="firstRow">
      <w:rPr>
        <w:b/>
        <w:bCs/>
        <w:color w:val="FFFFFF" w:themeColor="background1"/>
      </w:rPr>
      <w:tblPr/>
      <w:tcPr>
        <w:tcBorders>
          <w:top w:val="single" w:color="ED7D31" w:themeColor="accent2" w:sz="4" w:space="0"/>
          <w:left w:val="single" w:color="ED7D31" w:themeColor="accent2" w:sz="4" w:space="0"/>
          <w:bottom w:val="single" w:color="ED7D31" w:themeColor="accent2" w:sz="4" w:space="0"/>
          <w:right w:val="single" w:color="ED7D31" w:themeColor="accent2" w:sz="4" w:space="0"/>
          <w:insideH w:val="nil"/>
          <w:insideV w:val="nil"/>
        </w:tcBorders>
        <w:shd w:val="clear" w:color="auto" w:fill="ED7D31" w:themeFill="accent2"/>
      </w:tcPr>
    </w:tblStylePr>
    <w:tblStylePr w:type="lastRow">
      <w:rPr>
        <w:b/>
        <w:bCs/>
      </w:rPr>
      <w:tblPr/>
      <w:tcPr>
        <w:tcBorders>
          <w:top w:val="double" w:color="ED7D31" w:themeColor="accent2" w:sz="4" w:space="0"/>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character" w:styleId="FollowedHyperlink">
    <w:name w:val="FollowedHyperlink"/>
    <w:basedOn w:val="DefaultParagraphFont"/>
    <w:uiPriority w:val="99"/>
    <w:semiHidden/>
    <w:unhideWhenUsed/>
    <w:rsid w:val="00275B52"/>
    <w:rPr>
      <w:color w:val="954F72" w:themeColor="followedHyperlink"/>
      <w:u w:val="single"/>
    </w:rPr>
  </w:style>
  <w:style w:type="paragraph" w:styleId="Revision">
    <w:name w:val="Revision"/>
    <w:hidden/>
    <w:uiPriority w:val="99"/>
    <w:semiHidden/>
    <w:rsid w:val="00A1714E"/>
    <w:pPr>
      <w:spacing w:after="0" w:line="240" w:lineRule="auto"/>
    </w:pPr>
  </w:style>
  <w:style w:type="paragraph" w:styleId="Body" w:customStyle="1">
    <w:name w:val="Body"/>
    <w:basedOn w:val="Normal"/>
    <w:link w:val="BodyChar"/>
    <w:qFormat/>
    <w:rsid w:val="005C09A0"/>
    <w:pPr>
      <w:spacing w:after="0" w:line="360" w:lineRule="auto"/>
      <w:jc w:val="both"/>
    </w:pPr>
    <w:rPr>
      <w:rFonts w:ascii="Times New Roman" w:hAnsi="Times New Roman" w:eastAsia="Times New Roman" w:cs="Arial"/>
      <w:color w:val="000000" w:themeColor="text1"/>
      <w:sz w:val="24"/>
      <w:szCs w:val="24"/>
      <w:lang w:eastAsia="en-GB"/>
    </w:rPr>
  </w:style>
  <w:style w:type="character" w:styleId="BodyChar" w:customStyle="1">
    <w:name w:val="Body Char"/>
    <w:basedOn w:val="DefaultParagraphFont"/>
    <w:link w:val="Body"/>
    <w:rsid w:val="005C09A0"/>
    <w:rPr>
      <w:rFonts w:ascii="Times New Roman" w:hAnsi="Times New Roman" w:eastAsia="Times New Roman" w:cs="Arial"/>
      <w:color w:val="000000" w:themeColor="text1"/>
      <w:sz w:val="24"/>
      <w:szCs w:val="24"/>
      <w:lang w:eastAsia="en-GB"/>
    </w:rPr>
  </w:style>
  <w:style w:type="paragraph" w:styleId="p1" w:customStyle="1">
    <w:name w:val="p1"/>
    <w:basedOn w:val="Normal"/>
    <w:rsid w:val="00DC4CA3"/>
    <w:pPr>
      <w:spacing w:before="100" w:beforeAutospacing="1" w:after="100" w:afterAutospacing="1" w:line="240" w:lineRule="auto"/>
    </w:pPr>
    <w:rPr>
      <w:rFonts w:ascii="Times New Roman" w:hAnsi="Times New Roman" w:eastAsia="Times New Roman" w:cs="Times New Roman"/>
      <w:sz w:val="24"/>
      <w:szCs w:val="24"/>
      <w:lang w:val="en-US" w:eastAsia="en-GB"/>
    </w:rPr>
  </w:style>
  <w:style w:type="character" w:styleId="s1" w:customStyle="1">
    <w:name w:val="s1"/>
    <w:basedOn w:val="DefaultParagraphFont"/>
    <w:rsid w:val="00CB647F"/>
  </w:style>
  <w:style w:type="paragraph" w:styleId="p2" w:customStyle="1">
    <w:name w:val="p2"/>
    <w:basedOn w:val="Normal"/>
    <w:rsid w:val="00CB647F"/>
    <w:pPr>
      <w:spacing w:before="100" w:beforeAutospacing="1" w:after="100" w:afterAutospacing="1" w:line="240" w:lineRule="auto"/>
    </w:pPr>
    <w:rPr>
      <w:rFonts w:ascii="Times New Roman" w:hAnsi="Times New Roman" w:eastAsia="Times New Roman" w:cs="Times New Roman"/>
      <w:sz w:val="24"/>
      <w:szCs w:val="24"/>
      <w:lang w:eastAsia="en-GB"/>
    </w:rPr>
  </w:style>
  <w:style w:type="paragraph" w:styleId="TOC3">
    <w:name w:val="toc 3"/>
    <w:basedOn w:val="Normal"/>
    <w:next w:val="Normal"/>
    <w:autoRedefine/>
    <w:uiPriority w:val="39"/>
    <w:unhideWhenUsed/>
    <w:rsid w:val="00682056"/>
    <w:pPr>
      <w:spacing w:after="100"/>
      <w:ind w:left="440"/>
    </w:pPr>
  </w:style>
  <w:style w:type="table" w:styleId="GridTable1Light-Accent5">
    <w:name w:val="Grid Table 1 Light Accent 5"/>
    <w:basedOn w:val="TableNormal"/>
    <w:uiPriority w:val="46"/>
    <w:rsid w:val="007C7A92"/>
    <w:pPr>
      <w:spacing w:after="0" w:line="240" w:lineRule="auto"/>
    </w:pPr>
    <w:tblPr>
      <w:tblStyleRowBandSize w:val="1"/>
      <w:tblStyleColBandSize w:val="1"/>
      <w:tblBorders>
        <w:top w:val="single" w:color="BDD6EE" w:themeColor="accent5" w:themeTint="66" w:sz="4" w:space="0"/>
        <w:left w:val="single" w:color="BDD6EE" w:themeColor="accent5" w:themeTint="66" w:sz="4" w:space="0"/>
        <w:bottom w:val="single" w:color="BDD6EE" w:themeColor="accent5" w:themeTint="66" w:sz="4" w:space="0"/>
        <w:right w:val="single" w:color="BDD6EE" w:themeColor="accent5" w:themeTint="66" w:sz="4" w:space="0"/>
        <w:insideH w:val="single" w:color="BDD6EE" w:themeColor="accent5" w:themeTint="66" w:sz="4" w:space="0"/>
        <w:insideV w:val="single" w:color="BDD6EE" w:themeColor="accent5" w:themeTint="66" w:sz="4" w:space="0"/>
      </w:tblBorders>
    </w:tblPr>
    <w:tblStylePr w:type="firstRow">
      <w:rPr>
        <w:b/>
        <w:bCs/>
      </w:rPr>
      <w:tblPr/>
      <w:tcPr>
        <w:tcBorders>
          <w:bottom w:val="single" w:color="9CC2E5" w:themeColor="accent5" w:themeTint="99" w:sz="12" w:space="0"/>
        </w:tcBorders>
      </w:tcPr>
    </w:tblStylePr>
    <w:tblStylePr w:type="lastRow">
      <w:rPr>
        <w:b/>
        <w:bCs/>
      </w:rPr>
      <w:tblPr/>
      <w:tcPr>
        <w:tcBorders>
          <w:top w:val="double" w:color="9CC2E5" w:themeColor="accent5" w:themeTint="99" w:sz="2" w:space="0"/>
        </w:tcBorders>
      </w:tcPr>
    </w:tblStylePr>
    <w:tblStylePr w:type="firstCol">
      <w:rPr>
        <w:b/>
        <w:bCs/>
      </w:rPr>
    </w:tblStylePr>
    <w:tblStylePr w:type="lastCol">
      <w:rPr>
        <w:b/>
        <w:bCs/>
      </w:rPr>
    </w:tblStylePr>
  </w:style>
  <w:style w:type="paragraph" w:styleId="Sitename" w:customStyle="1">
    <w:name w:val="Sitename"/>
    <w:basedOn w:val="Normal"/>
    <w:semiHidden/>
    <w:rsid w:val="00B37F7F"/>
    <w:pPr>
      <w:spacing w:before="227" w:after="227" w:line="400" w:lineRule="atLeast"/>
      <w:ind w:right="-57"/>
      <w:jc w:val="right"/>
    </w:pPr>
    <w:rPr>
      <w:rFonts w:ascii="NotesStyle-BoldTf" w:hAnsi="NotesStyle-BoldTf" w:eastAsia="Times New Roman" w:cs="Times New Roman"/>
      <w:noProof/>
      <w:color w:val="98979C"/>
      <w:sz w:val="40"/>
      <w:szCs w:val="40"/>
    </w:rPr>
  </w:style>
  <w:style w:type="paragraph" w:styleId="ESA-Address" w:customStyle="1">
    <w:name w:val="ESA-Address"/>
    <w:basedOn w:val="Normal"/>
    <w:semiHidden/>
    <w:rsid w:val="00B37F7F"/>
    <w:pPr>
      <w:spacing w:after="0" w:line="240" w:lineRule="auto"/>
      <w:jc w:val="right"/>
    </w:pPr>
    <w:rPr>
      <w:rFonts w:ascii="NotesEsa" w:hAnsi="NotesEsa" w:eastAsia="Times New Roman" w:cs="Times New Roman"/>
      <w:noProof/>
      <w:sz w:val="16"/>
      <w:szCs w:val="16"/>
    </w:rPr>
  </w:style>
  <w:style w:type="paragraph" w:styleId="ListBullet">
    <w:name w:val="List Bullet"/>
    <w:basedOn w:val="Normal"/>
    <w:semiHidden/>
    <w:unhideWhenUsed/>
    <w:rsid w:val="00B37F7F"/>
    <w:pPr>
      <w:numPr>
        <w:numId w:val="12"/>
      </w:numPr>
      <w:tabs>
        <w:tab w:val="clear" w:pos="360"/>
      </w:tabs>
      <w:spacing w:after="0" w:line="240" w:lineRule="atLeast"/>
      <w:contextualSpacing/>
    </w:pPr>
    <w:rPr>
      <w:rFonts w:ascii="Microsoft Sans Serif" w:hAnsi="Microsoft Sans Serif" w:eastAsia="Times New Roman" w:cs="Times New Roman"/>
      <w:sz w:val="24"/>
      <w:szCs w:val="24"/>
    </w:rPr>
  </w:style>
  <w:style w:type="paragraph" w:styleId="Info" w:customStyle="1">
    <w:name w:val="Info"/>
    <w:basedOn w:val="Normal"/>
    <w:link w:val="InfoChar"/>
    <w:qFormat/>
    <w:rsid w:val="00B37F7F"/>
    <w:pPr>
      <w:keepLines/>
      <w:numPr>
        <w:numId w:val="13"/>
      </w:numPr>
      <w:spacing w:before="120" w:after="40" w:line="240" w:lineRule="auto"/>
      <w:jc w:val="both"/>
    </w:pPr>
    <w:rPr>
      <w:rFonts w:ascii="Microsoft Sans Serif" w:hAnsi="Microsoft Sans Serif" w:eastAsia="Times New Roman" w:cs="Times New Roman"/>
      <w:i/>
      <w:color w:val="0070C0"/>
      <w:sz w:val="20"/>
      <w:szCs w:val="24"/>
    </w:rPr>
  </w:style>
  <w:style w:type="character" w:styleId="InfoChar" w:customStyle="1">
    <w:name w:val="Info Char"/>
    <w:basedOn w:val="DefaultParagraphFont"/>
    <w:link w:val="Info"/>
    <w:rsid w:val="00B37F7F"/>
    <w:rPr>
      <w:rFonts w:ascii="Microsoft Sans Serif" w:hAnsi="Microsoft Sans Serif" w:eastAsia="Times New Roman" w:cs="Times New Roman"/>
      <w:i/>
      <w:color w:val="0070C0"/>
      <w:sz w:val="20"/>
      <w:szCs w:val="24"/>
    </w:rPr>
  </w:style>
  <w:style w:type="paragraph" w:styleId="TitleLevel1" w:customStyle="1">
    <w:name w:val="Title Level 1"/>
    <w:basedOn w:val="Default"/>
    <w:qFormat/>
    <w:rsid w:val="00BD3D16"/>
    <w:pPr>
      <w:numPr>
        <w:numId w:val="15"/>
      </w:numPr>
      <w:spacing w:after="240"/>
      <w:jc w:val="both"/>
      <w:outlineLvl w:val="0"/>
    </w:pPr>
    <w:rPr>
      <w:rFonts w:ascii="Arial" w:hAnsi="Arial" w:cs="Arial"/>
      <w:b/>
      <w:sz w:val="28"/>
    </w:rPr>
  </w:style>
  <w:style w:type="paragraph" w:styleId="TitleLevel2" w:customStyle="1">
    <w:name w:val="Title Level 2"/>
    <w:basedOn w:val="TitleLevel1"/>
    <w:link w:val="TitleLevel2Char"/>
    <w:qFormat/>
    <w:rsid w:val="00BD3D16"/>
    <w:pPr>
      <w:numPr>
        <w:ilvl w:val="1"/>
      </w:numPr>
    </w:pPr>
    <w:rPr>
      <w:b w:val="0"/>
      <w:bCs/>
      <w:u w:val="single"/>
    </w:rPr>
  </w:style>
  <w:style w:type="character" w:styleId="TitleLevel2Char" w:customStyle="1">
    <w:name w:val="Title Level 2 Char"/>
    <w:basedOn w:val="DefaultParagraphFont"/>
    <w:link w:val="TitleLevel2"/>
    <w:rsid w:val="00BD3D16"/>
    <w:rPr>
      <w:rFonts w:ascii="Arial" w:hAnsi="Arial" w:eastAsia="Times New Roman" w:cs="Arial"/>
      <w:bCs/>
      <w:color w:val="000000"/>
      <w:sz w:val="28"/>
      <w:szCs w:val="24"/>
      <w:u w:val="single"/>
      <w:lang w:eastAsia="en-GB"/>
    </w:rPr>
  </w:style>
  <w:style w:type="paragraph" w:styleId="paragraph" w:customStyle="1">
    <w:name w:val="paragraph"/>
    <w:basedOn w:val="Normal"/>
    <w:rsid w:val="00BD3D16"/>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normaltextrun" w:customStyle="1">
    <w:name w:val="normaltextrun"/>
    <w:basedOn w:val="DefaultParagraphFont"/>
    <w:rsid w:val="00BD3D16"/>
  </w:style>
  <w:style w:type="character" w:styleId="eop" w:customStyle="1">
    <w:name w:val="eop"/>
    <w:basedOn w:val="DefaultParagraphFont"/>
    <w:rsid w:val="00BD3D16"/>
  </w:style>
  <w:style w:type="table" w:styleId="GridTable1Light-Accent6">
    <w:name w:val="Grid Table 1 Light Accent 6"/>
    <w:basedOn w:val="TableNormal"/>
    <w:uiPriority w:val="46"/>
    <w:rsid w:val="00D971D7"/>
    <w:pPr>
      <w:spacing w:after="0" w:line="240" w:lineRule="auto"/>
    </w:pPr>
    <w:tblPr>
      <w:tblStyleRowBandSize w:val="1"/>
      <w:tblStyleColBandSize w:val="1"/>
      <w:tblBorders>
        <w:top w:val="single" w:color="C5E0B3" w:themeColor="accent6" w:themeTint="66" w:sz="4" w:space="0"/>
        <w:left w:val="single" w:color="C5E0B3" w:themeColor="accent6" w:themeTint="66" w:sz="4" w:space="0"/>
        <w:bottom w:val="single" w:color="C5E0B3" w:themeColor="accent6" w:themeTint="66" w:sz="4" w:space="0"/>
        <w:right w:val="single" w:color="C5E0B3" w:themeColor="accent6" w:themeTint="66" w:sz="4" w:space="0"/>
        <w:insideH w:val="single" w:color="C5E0B3" w:themeColor="accent6" w:themeTint="66" w:sz="4" w:space="0"/>
        <w:insideV w:val="single" w:color="C5E0B3" w:themeColor="accent6" w:themeTint="66" w:sz="4" w:space="0"/>
      </w:tblBorders>
    </w:tblPr>
    <w:tblStylePr w:type="firstRow">
      <w:rPr>
        <w:b/>
        <w:bCs/>
      </w:rPr>
      <w:tblPr/>
      <w:tcPr>
        <w:tcBorders>
          <w:bottom w:val="single" w:color="A8D08D" w:themeColor="accent6" w:themeTint="99" w:sz="12" w:space="0"/>
        </w:tcBorders>
      </w:tcPr>
    </w:tblStylePr>
    <w:tblStylePr w:type="lastRow">
      <w:rPr>
        <w:b/>
        <w:bCs/>
      </w:rPr>
      <w:tblPr/>
      <w:tcPr>
        <w:tcBorders>
          <w:top w:val="double" w:color="A8D08D" w:themeColor="accent6" w:themeTint="99" w:sz="2" w:space="0"/>
        </w:tcBorders>
      </w:tcPr>
    </w:tblStylePr>
    <w:tblStylePr w:type="firstCol">
      <w:rPr>
        <w:b/>
        <w:bCs/>
      </w:rPr>
    </w:tblStylePr>
    <w:tblStylePr w:type="lastCol">
      <w:rPr>
        <w:b/>
        <w:bCs/>
      </w:rPr>
    </w:tblStylePr>
  </w:style>
  <w:style w:type="character" w:styleId="UnresolvedMention">
    <w:name w:val="Unresolved Mention"/>
    <w:basedOn w:val="DefaultParagraphFont"/>
    <w:uiPriority w:val="99"/>
    <w:semiHidden/>
    <w:unhideWhenUsed/>
    <w:rsid w:val="00CD4B26"/>
    <w:rPr>
      <w:color w:val="605E5C"/>
      <w:shd w:val="clear" w:color="auto" w:fill="E1DFDD"/>
    </w:rPr>
  </w:style>
  <w:style w:type="paragraph" w:styleId="ESA-Classification" w:customStyle="1">
    <w:name w:val="ESA-Classification"/>
    <w:basedOn w:val="Normal"/>
    <w:next w:val="Normal"/>
    <w:rsid w:val="00BC6FE5"/>
    <w:pPr>
      <w:framePr w:wrap="around" w:hAnchor="text" w:vAnchor="text" w:y="1"/>
      <w:spacing w:after="0" w:line="240" w:lineRule="exact"/>
    </w:pPr>
    <w:rPr>
      <w:rFonts w:ascii="NotesEsa" w:hAnsi="NotesEsa" w:eastAsia="Times New Roman" w:cs="Times New Roman"/>
      <w:sz w:val="16"/>
      <w:szCs w:val="24"/>
      <w:lang w:val="en-US" w:eastAsia="en-GB"/>
    </w:rPr>
  </w:style>
  <w:style w:type="paragraph" w:styleId="ListNumber4">
    <w:name w:val="List Number 4"/>
    <w:basedOn w:val="Normal"/>
    <w:rsid w:val="00D5060C"/>
    <w:pPr>
      <w:numPr>
        <w:numId w:val="27"/>
      </w:numPr>
      <w:tabs>
        <w:tab w:val="clear" w:pos="1440"/>
      </w:tabs>
      <w:spacing w:after="0" w:line="240" w:lineRule="auto"/>
      <w:ind w:left="0" w:firstLine="0"/>
    </w:pPr>
    <w:rPr>
      <w:rFonts w:ascii="Times New Roman" w:hAnsi="Times New Roman" w:eastAsia="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67060618">
      <w:bodyDiv w:val="1"/>
      <w:marLeft w:val="0"/>
      <w:marRight w:val="0"/>
      <w:marTop w:val="0"/>
      <w:marBottom w:val="0"/>
      <w:divBdr>
        <w:top w:val="none" w:sz="0" w:space="0" w:color="auto"/>
        <w:left w:val="none" w:sz="0" w:space="0" w:color="auto"/>
        <w:bottom w:val="none" w:sz="0" w:space="0" w:color="auto"/>
        <w:right w:val="none" w:sz="0" w:space="0" w:color="auto"/>
      </w:divBdr>
      <w:divsChild>
        <w:div w:id="836189683">
          <w:marLeft w:val="1166"/>
          <w:marRight w:val="0"/>
          <w:marTop w:val="0"/>
          <w:marBottom w:val="0"/>
          <w:divBdr>
            <w:top w:val="none" w:sz="0" w:space="0" w:color="auto"/>
            <w:left w:val="none" w:sz="0" w:space="0" w:color="auto"/>
            <w:bottom w:val="none" w:sz="0" w:space="0" w:color="auto"/>
            <w:right w:val="none" w:sz="0" w:space="0" w:color="auto"/>
          </w:divBdr>
        </w:div>
        <w:div w:id="974674618">
          <w:marLeft w:val="547"/>
          <w:marRight w:val="0"/>
          <w:marTop w:val="0"/>
          <w:marBottom w:val="0"/>
          <w:divBdr>
            <w:top w:val="none" w:sz="0" w:space="0" w:color="auto"/>
            <w:left w:val="none" w:sz="0" w:space="0" w:color="auto"/>
            <w:bottom w:val="none" w:sz="0" w:space="0" w:color="auto"/>
            <w:right w:val="none" w:sz="0" w:space="0" w:color="auto"/>
          </w:divBdr>
        </w:div>
        <w:div w:id="1298023224">
          <w:marLeft w:val="1166"/>
          <w:marRight w:val="0"/>
          <w:marTop w:val="0"/>
          <w:marBottom w:val="0"/>
          <w:divBdr>
            <w:top w:val="none" w:sz="0" w:space="0" w:color="auto"/>
            <w:left w:val="none" w:sz="0" w:space="0" w:color="auto"/>
            <w:bottom w:val="none" w:sz="0" w:space="0" w:color="auto"/>
            <w:right w:val="none" w:sz="0" w:space="0" w:color="auto"/>
          </w:divBdr>
        </w:div>
      </w:divsChild>
    </w:div>
    <w:div w:id="1026368505">
      <w:bodyDiv w:val="1"/>
      <w:marLeft w:val="0"/>
      <w:marRight w:val="0"/>
      <w:marTop w:val="0"/>
      <w:marBottom w:val="0"/>
      <w:divBdr>
        <w:top w:val="none" w:sz="0" w:space="0" w:color="auto"/>
        <w:left w:val="none" w:sz="0" w:space="0" w:color="auto"/>
        <w:bottom w:val="none" w:sz="0" w:space="0" w:color="auto"/>
        <w:right w:val="none" w:sz="0" w:space="0" w:color="auto"/>
      </w:divBdr>
      <w:divsChild>
        <w:div w:id="75055830">
          <w:marLeft w:val="1166"/>
          <w:marRight w:val="0"/>
          <w:marTop w:val="0"/>
          <w:marBottom w:val="0"/>
          <w:divBdr>
            <w:top w:val="none" w:sz="0" w:space="0" w:color="auto"/>
            <w:left w:val="none" w:sz="0" w:space="0" w:color="auto"/>
            <w:bottom w:val="none" w:sz="0" w:space="0" w:color="auto"/>
            <w:right w:val="none" w:sz="0" w:space="0" w:color="auto"/>
          </w:divBdr>
        </w:div>
        <w:div w:id="308369833">
          <w:marLeft w:val="547"/>
          <w:marRight w:val="0"/>
          <w:marTop w:val="0"/>
          <w:marBottom w:val="0"/>
          <w:divBdr>
            <w:top w:val="none" w:sz="0" w:space="0" w:color="auto"/>
            <w:left w:val="none" w:sz="0" w:space="0" w:color="auto"/>
            <w:bottom w:val="none" w:sz="0" w:space="0" w:color="auto"/>
            <w:right w:val="none" w:sz="0" w:space="0" w:color="auto"/>
          </w:divBdr>
        </w:div>
        <w:div w:id="314259820">
          <w:marLeft w:val="547"/>
          <w:marRight w:val="0"/>
          <w:marTop w:val="0"/>
          <w:marBottom w:val="0"/>
          <w:divBdr>
            <w:top w:val="none" w:sz="0" w:space="0" w:color="auto"/>
            <w:left w:val="none" w:sz="0" w:space="0" w:color="auto"/>
            <w:bottom w:val="none" w:sz="0" w:space="0" w:color="auto"/>
            <w:right w:val="none" w:sz="0" w:space="0" w:color="auto"/>
          </w:divBdr>
        </w:div>
        <w:div w:id="514343842">
          <w:marLeft w:val="1166"/>
          <w:marRight w:val="0"/>
          <w:marTop w:val="0"/>
          <w:marBottom w:val="0"/>
          <w:divBdr>
            <w:top w:val="none" w:sz="0" w:space="0" w:color="auto"/>
            <w:left w:val="none" w:sz="0" w:space="0" w:color="auto"/>
            <w:bottom w:val="none" w:sz="0" w:space="0" w:color="auto"/>
            <w:right w:val="none" w:sz="0" w:space="0" w:color="auto"/>
          </w:divBdr>
        </w:div>
        <w:div w:id="566189948">
          <w:marLeft w:val="547"/>
          <w:marRight w:val="0"/>
          <w:marTop w:val="0"/>
          <w:marBottom w:val="0"/>
          <w:divBdr>
            <w:top w:val="none" w:sz="0" w:space="0" w:color="auto"/>
            <w:left w:val="none" w:sz="0" w:space="0" w:color="auto"/>
            <w:bottom w:val="none" w:sz="0" w:space="0" w:color="auto"/>
            <w:right w:val="none" w:sz="0" w:space="0" w:color="auto"/>
          </w:divBdr>
        </w:div>
        <w:div w:id="721826025">
          <w:marLeft w:val="1166"/>
          <w:marRight w:val="0"/>
          <w:marTop w:val="0"/>
          <w:marBottom w:val="0"/>
          <w:divBdr>
            <w:top w:val="none" w:sz="0" w:space="0" w:color="auto"/>
            <w:left w:val="none" w:sz="0" w:space="0" w:color="auto"/>
            <w:bottom w:val="none" w:sz="0" w:space="0" w:color="auto"/>
            <w:right w:val="none" w:sz="0" w:space="0" w:color="auto"/>
          </w:divBdr>
        </w:div>
        <w:div w:id="886793783">
          <w:marLeft w:val="1166"/>
          <w:marRight w:val="0"/>
          <w:marTop w:val="0"/>
          <w:marBottom w:val="0"/>
          <w:divBdr>
            <w:top w:val="none" w:sz="0" w:space="0" w:color="auto"/>
            <w:left w:val="none" w:sz="0" w:space="0" w:color="auto"/>
            <w:bottom w:val="none" w:sz="0" w:space="0" w:color="auto"/>
            <w:right w:val="none" w:sz="0" w:space="0" w:color="auto"/>
          </w:divBdr>
        </w:div>
        <w:div w:id="918947518">
          <w:marLeft w:val="1166"/>
          <w:marRight w:val="0"/>
          <w:marTop w:val="0"/>
          <w:marBottom w:val="0"/>
          <w:divBdr>
            <w:top w:val="none" w:sz="0" w:space="0" w:color="auto"/>
            <w:left w:val="none" w:sz="0" w:space="0" w:color="auto"/>
            <w:bottom w:val="none" w:sz="0" w:space="0" w:color="auto"/>
            <w:right w:val="none" w:sz="0" w:space="0" w:color="auto"/>
          </w:divBdr>
        </w:div>
        <w:div w:id="1008604426">
          <w:marLeft w:val="1166"/>
          <w:marRight w:val="0"/>
          <w:marTop w:val="0"/>
          <w:marBottom w:val="0"/>
          <w:divBdr>
            <w:top w:val="none" w:sz="0" w:space="0" w:color="auto"/>
            <w:left w:val="none" w:sz="0" w:space="0" w:color="auto"/>
            <w:bottom w:val="none" w:sz="0" w:space="0" w:color="auto"/>
            <w:right w:val="none" w:sz="0" w:space="0" w:color="auto"/>
          </w:divBdr>
        </w:div>
        <w:div w:id="1188828987">
          <w:marLeft w:val="1166"/>
          <w:marRight w:val="0"/>
          <w:marTop w:val="0"/>
          <w:marBottom w:val="0"/>
          <w:divBdr>
            <w:top w:val="none" w:sz="0" w:space="0" w:color="auto"/>
            <w:left w:val="none" w:sz="0" w:space="0" w:color="auto"/>
            <w:bottom w:val="none" w:sz="0" w:space="0" w:color="auto"/>
            <w:right w:val="none" w:sz="0" w:space="0" w:color="auto"/>
          </w:divBdr>
        </w:div>
        <w:div w:id="1318654533">
          <w:marLeft w:val="1166"/>
          <w:marRight w:val="0"/>
          <w:marTop w:val="0"/>
          <w:marBottom w:val="0"/>
          <w:divBdr>
            <w:top w:val="none" w:sz="0" w:space="0" w:color="auto"/>
            <w:left w:val="none" w:sz="0" w:space="0" w:color="auto"/>
            <w:bottom w:val="none" w:sz="0" w:space="0" w:color="auto"/>
            <w:right w:val="none" w:sz="0" w:space="0" w:color="auto"/>
          </w:divBdr>
        </w:div>
        <w:div w:id="1365130506">
          <w:marLeft w:val="1166"/>
          <w:marRight w:val="0"/>
          <w:marTop w:val="0"/>
          <w:marBottom w:val="0"/>
          <w:divBdr>
            <w:top w:val="none" w:sz="0" w:space="0" w:color="auto"/>
            <w:left w:val="none" w:sz="0" w:space="0" w:color="auto"/>
            <w:bottom w:val="none" w:sz="0" w:space="0" w:color="auto"/>
            <w:right w:val="none" w:sz="0" w:space="0" w:color="auto"/>
          </w:divBdr>
        </w:div>
        <w:div w:id="2045935554">
          <w:marLeft w:val="1166"/>
          <w:marRight w:val="0"/>
          <w:marTop w:val="0"/>
          <w:marBottom w:val="0"/>
          <w:divBdr>
            <w:top w:val="none" w:sz="0" w:space="0" w:color="auto"/>
            <w:left w:val="none" w:sz="0" w:space="0" w:color="auto"/>
            <w:bottom w:val="none" w:sz="0" w:space="0" w:color="auto"/>
            <w:right w:val="none" w:sz="0" w:space="0" w:color="auto"/>
          </w:divBdr>
        </w:div>
        <w:div w:id="2115662431">
          <w:marLeft w:val="547"/>
          <w:marRight w:val="0"/>
          <w:marTop w:val="0"/>
          <w:marBottom w:val="0"/>
          <w:divBdr>
            <w:top w:val="none" w:sz="0" w:space="0" w:color="auto"/>
            <w:left w:val="none" w:sz="0" w:space="0" w:color="auto"/>
            <w:bottom w:val="none" w:sz="0" w:space="0" w:color="auto"/>
            <w:right w:val="none" w:sz="0" w:space="0" w:color="auto"/>
          </w:divBdr>
        </w:div>
      </w:divsChild>
    </w:div>
    <w:div w:id="1222525233">
      <w:bodyDiv w:val="1"/>
      <w:marLeft w:val="0"/>
      <w:marRight w:val="0"/>
      <w:marTop w:val="0"/>
      <w:marBottom w:val="0"/>
      <w:divBdr>
        <w:top w:val="none" w:sz="0" w:space="0" w:color="auto"/>
        <w:left w:val="none" w:sz="0" w:space="0" w:color="auto"/>
        <w:bottom w:val="none" w:sz="0" w:space="0" w:color="auto"/>
        <w:right w:val="none" w:sz="0" w:space="0" w:color="auto"/>
      </w:divBdr>
      <w:divsChild>
        <w:div w:id="378632498">
          <w:marLeft w:val="1166"/>
          <w:marRight w:val="0"/>
          <w:marTop w:val="0"/>
          <w:marBottom w:val="0"/>
          <w:divBdr>
            <w:top w:val="none" w:sz="0" w:space="0" w:color="auto"/>
            <w:left w:val="none" w:sz="0" w:space="0" w:color="auto"/>
            <w:bottom w:val="none" w:sz="0" w:space="0" w:color="auto"/>
            <w:right w:val="none" w:sz="0" w:space="0" w:color="auto"/>
          </w:divBdr>
        </w:div>
        <w:div w:id="821195835">
          <w:marLeft w:val="547"/>
          <w:marRight w:val="0"/>
          <w:marTop w:val="0"/>
          <w:marBottom w:val="0"/>
          <w:divBdr>
            <w:top w:val="none" w:sz="0" w:space="0" w:color="auto"/>
            <w:left w:val="none" w:sz="0" w:space="0" w:color="auto"/>
            <w:bottom w:val="none" w:sz="0" w:space="0" w:color="auto"/>
            <w:right w:val="none" w:sz="0" w:space="0" w:color="auto"/>
          </w:divBdr>
        </w:div>
        <w:div w:id="1050763333">
          <w:marLeft w:val="1166"/>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eader" Target="header2.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header" Target="head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2.png" Id="rId11" /><Relationship Type="http://schemas.openxmlformats.org/officeDocument/2006/relationships/numbering" Target="numbering.xml" Id="rId5" /><Relationship Type="http://schemas.openxmlformats.org/officeDocument/2006/relationships/theme" Target="theme/theme1.xml" Id="rId15" /><Relationship Type="http://schemas.openxmlformats.org/officeDocument/2006/relationships/endnotes" Target="endnotes.xml" Id="rId10" /><Relationship Type="http://schemas.openxmlformats.org/officeDocument/2006/relationships/fontTable" Target="fontTable.xml" Id="rId14" /><Relationship Type="http://schemas.openxmlformats.org/officeDocument/2006/relationships/footnotes" Target="footnotes.xml" Id="rId9" /></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ITT Package" ma:contentTypeID="0x00381EC03439CC534E8EF815EDAAB20714" ma:contentTypeVersion="" ma:contentTypeDescription="" ma:contentTypeScope="" ma:versionID="d0b9c58baa14420b793c08622310c17c">
  <xsd:schema xmlns:xsd="http://www.w3.org/2001/XMLSchema" xmlns:xs="http://www.w3.org/2001/XMLSchema" xmlns:p="http://schemas.microsoft.com/office/2006/metadata/properties" xmlns:ns1="http://schemas.microsoft.com/sharepoint/v3" xmlns:ns2="34C01E38-CC39-4E53-8EF8-15EDAAB20714" targetNamespace="http://schemas.microsoft.com/office/2006/metadata/properties" ma:root="true" ma:fieldsID="c0871b03ab71168356c5a20039263746" ns1:_="" ns2:_="">
    <xsd:import namespace="http://schemas.microsoft.com/sharepoint/v3"/>
    <xsd:import namespace="34C01E38-CC39-4E53-8EF8-15EDAAB20714"/>
    <xsd:element name="properties">
      <xsd:complexType>
        <xsd:sequence>
          <xsd:element name="documentManagement">
            <xsd:complexType>
              <xsd:all>
                <xsd:element ref="ns1:ContentTypeId" minOccurs="0"/>
                <xsd:element ref="ns1:_ModerationComments" minOccurs="0"/>
                <xsd:element ref="ns1:File_x0020_Type" minOccurs="0"/>
                <xsd:element ref="ns1:HTML_x0020_File_x0020_Type" minOccurs="0"/>
                <xsd:element ref="ns1:_SourceUrl" minOccurs="0"/>
                <xsd:element ref="ns1:_SharedFileIndex" minOccurs="0"/>
                <xsd:element ref="ns1:ComplianceAssetId" minOccurs="0"/>
                <xsd:element ref="ns1:TemplateUrl" minOccurs="0"/>
                <xsd:element ref="ns1:xd_ProgID" minOccurs="0"/>
                <xsd:element ref="ns1:xd_Signature" minOccurs="0"/>
                <xsd:element ref="ns1:ESARootITTNumber" minOccurs="0"/>
                <xsd:element ref="ns1:ESARootBookCaptain" minOccurs="0"/>
                <xsd:element ref="ns1:ESARootDocumentStatus" minOccurs="0"/>
                <xsd:element ref="ns1:ESARootDocumentType" minOccurs="0"/>
                <xsd:element ref="ns1:ESARootTAPActionReference" minOccurs="0"/>
                <xsd:element ref="ns1:ESARootTAPBudget" minOccurs="0"/>
                <xsd:element ref="ns1:ESARootTAPProgramme" minOccurs="0"/>
                <xsd:element ref="ns1:ESARootTAPCOName" minOccurs="0"/>
                <xsd:element ref="ns1:ESARootTAPCOAddress" minOccurs="0"/>
                <xsd:element ref="ns1:ESARootTAPActivityNumber" minOccurs="0"/>
                <xsd:element ref="ns2:ChangeDocumentStatusAction" minOccurs="0"/>
                <xsd:element ref="ns2:ChangeBookCaptainAction" minOccurs="0"/>
                <xsd:element ref="ns2:ToBePublished"/>
                <xsd:element ref="ns2:PackageComment" minOccurs="0"/>
                <xsd:element ref="ns2:LastPublicationDate" minOccurs="0"/>
                <xsd:element ref="ns1:ID" minOccurs="0"/>
                <xsd:element ref="ns1:Author" minOccurs="0"/>
                <xsd:element ref="ns1:Editor" minOccurs="0"/>
                <xsd:element ref="ns1:_HasCopyDestinations" minOccurs="0"/>
                <xsd:element ref="ns1:_CopySource" minOccurs="0"/>
                <xsd:element ref="ns1:_ModerationStatus" minOccurs="0"/>
                <xsd:element ref="ns1:FileRef" minOccurs="0"/>
                <xsd:element ref="ns1:FileDirRef" minOccurs="0"/>
                <xsd:element ref="ns1:Last_x0020_Modified" minOccurs="0"/>
                <xsd:element ref="ns1:Created_x0020_Date" minOccurs="0"/>
                <xsd:element ref="ns1:File_x0020_Size" minOccurs="0"/>
                <xsd:element ref="ns1:FSObjType" minOccurs="0"/>
                <xsd:element ref="ns1:SortBehavior" minOccurs="0"/>
                <xsd:element ref="ns1:CheckedOutUserId" minOccurs="0"/>
                <xsd:element ref="ns1:IsCheckedoutToLocal" minOccurs="0"/>
                <xsd:element ref="ns1:CheckoutUser" minOccurs="0"/>
                <xsd:element ref="ns1:UniqueId" minOccurs="0"/>
                <xsd:element ref="ns1:SyncClientId" minOccurs="0"/>
                <xsd:element ref="ns1:ProgId" minOccurs="0"/>
                <xsd:element ref="ns1:ScopeId" minOccurs="0"/>
                <xsd:element ref="ns1:VirusStatus" minOccurs="0"/>
                <xsd:element ref="ns1:CheckedOutTitle" minOccurs="0"/>
                <xsd:element ref="ns1:_CheckinComment" minOccurs="0"/>
                <xsd:element ref="ns1:MetaInfo" minOccurs="0"/>
                <xsd:element ref="ns1:_Level" minOccurs="0"/>
                <xsd:element ref="ns1:_IsCurrentVersion" minOccurs="0"/>
                <xsd:element ref="ns1:ItemChildCount" minOccurs="0"/>
                <xsd:element ref="ns1:FolderChildCount" minOccurs="0"/>
                <xsd:element ref="ns1:Restricted" minOccurs="0"/>
                <xsd:element ref="ns1:OriginatorId" minOccurs="0"/>
                <xsd:element ref="ns1:NoExecute" minOccurs="0"/>
                <xsd:element ref="ns1:ContentVersion" minOccurs="0"/>
                <xsd:element ref="ns1:_ComplianceFlags" minOccurs="0"/>
                <xsd:element ref="ns1:_ComplianceTag" minOccurs="0"/>
                <xsd:element ref="ns1:_ComplianceTagWrittenTime" minOccurs="0"/>
                <xsd:element ref="ns1:_ComplianceTagUserId" minOccurs="0"/>
                <xsd:element ref="ns1:BSN" minOccurs="0"/>
                <xsd:element ref="ns1:_ListSchemaVersion" minOccurs="0"/>
                <xsd:element ref="ns1:_Dirty" minOccurs="0"/>
                <xsd:element ref="ns1:_Parsable" minOccurs="0"/>
                <xsd:element ref="ns1:_StubFile" minOccurs="0"/>
                <xsd:element ref="ns1:AccessPolicy" minOccurs="0"/>
                <xsd:element ref="ns1:_VirusStatus" minOccurs="0"/>
                <xsd:element ref="ns1:_VirusVendorID" minOccurs="0"/>
                <xsd:element ref="ns1:_VirusInfo" minOccurs="0"/>
                <xsd:element ref="ns1:_CommentFlags" minOccurs="0"/>
                <xsd:element ref="ns1:_CommentCount" minOccurs="0"/>
                <xsd:element ref="ns1:_LikeCount" minOccurs="0"/>
                <xsd:element ref="ns1:AppAuthor" minOccurs="0"/>
                <xsd:element ref="ns1:AppEditor" minOccurs="0"/>
                <xsd:element ref="ns1:SMTotalSize" minOccurs="0"/>
                <xsd:element ref="ns1:SMLastModifiedDate" minOccurs="0"/>
                <xsd:element ref="ns1:SMTotalFileStreamSize" minOccurs="0"/>
                <xsd:element ref="ns1:SMTotalFileCount" minOccurs="0"/>
                <xsd:element ref="ns1:owshiddenversion" minOccurs="0"/>
                <xsd:element ref="ns1:_UIVersion" minOccurs="0"/>
                <xsd:element ref="ns1:_UIVersionString" minOccurs="0"/>
                <xsd:element ref="ns1:InstanceID" minOccurs="0"/>
                <xsd:element ref="ns1:Order" minOccurs="0"/>
                <xsd:element ref="ns1:GUID" minOccurs="0"/>
                <xsd:element ref="ns1:WorkflowVersion" minOccurs="0"/>
                <xsd:element ref="ns1:WorkflowInstanceID" minOccurs="0"/>
                <xsd:element ref="ns1:ParentVersionString" minOccurs="0"/>
                <xsd:element ref="ns1:ParentLeafName" minOccurs="0"/>
                <xsd:element ref="ns1:DocConcurrencyNumber" minOccurs="0"/>
                <xsd:element ref="ns1:ParentUniqueId" minOccurs="0"/>
                <xsd:element ref="ns1:Stream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ContentTypeId" ma:index="0" nillable="true" ma:displayName="Content Type ID" ma:hidden="true" ma:internalName="ContentTypeId" ma:readOnly="true">
      <xsd:simpleType>
        <xsd:restriction base="dms:Unknown"/>
      </xsd:simpleType>
    </xsd:element>
    <xsd:element name="_ModerationComments" ma:index="1" nillable="true" ma:displayName="Approver Comments" ma:hidden="true" ma:internalName="_ModerationComments" ma:readOnly="true">
      <xsd:simpleType>
        <xsd:restriction base="dms:Note"/>
      </xsd:simpleType>
    </xsd:element>
    <xsd:element name="File_x0020_Type" ma:index="5" nillable="true" ma:displayName="File Type" ma:hidden="true" ma:internalName="File_x0020_Type" ma:readOnly="true">
      <xsd:simpleType>
        <xsd:restriction base="dms:Text"/>
      </xsd:simpleType>
    </xsd:element>
    <xsd:element name="HTML_x0020_File_x0020_Type" ma:index="6" nillable="true" ma:displayName="HTML File Type" ma:hidden="true" ma:internalName="HTML_x0020_File_x0020_Type" ma:readOnly="true">
      <xsd:simpleType>
        <xsd:restriction base="dms:Text"/>
      </xsd:simpleType>
    </xsd:element>
    <xsd:element name="_SourceUrl" ma:index="7" nillable="true" ma:displayName="Source URL" ma:hidden="true" ma:internalName="_SourceUrl">
      <xsd:simpleType>
        <xsd:restriction base="dms:Text"/>
      </xsd:simpleType>
    </xsd:element>
    <xsd:element name="_SharedFileIndex" ma:index="8" nillable="true" ma:displayName="Shared File Index" ma:hidden="true" ma:internalName="_SharedFileIndex">
      <xsd:simpleType>
        <xsd:restriction base="dms:Text"/>
      </xsd:simpleType>
    </xsd:element>
    <xsd:element name="ComplianceAssetId" ma:index="9" nillable="true" ma:displayName="Compliance Asset Id" ma:hidden="true" ma:internalName="ComplianceAssetId" ma:readOnly="true">
      <xsd:simpleType>
        <xsd:restriction base="dms:Text"/>
      </xsd:simpleType>
    </xsd:element>
    <xsd:element name="TemplateUrl" ma:index="11" nillable="true" ma:displayName="Template Link" ma:hidden="true" ma:internalName="TemplateUrl">
      <xsd:simpleType>
        <xsd:restriction base="dms:Text"/>
      </xsd:simpleType>
    </xsd:element>
    <xsd:element name="xd_ProgID" ma:index="12" nillable="true" ma:displayName="HTML File Link" ma:hidden="true" ma:internalName="xd_ProgID">
      <xsd:simpleType>
        <xsd:restriction base="dms:Text"/>
      </xsd:simpleType>
    </xsd:element>
    <xsd:element name="xd_Signature" ma:index="13" nillable="true" ma:displayName="Is Signed" ma:hidden="true" ma:internalName="xd_Signature" ma:readOnly="true">
      <xsd:simpleType>
        <xsd:restriction base="dms:Boolean"/>
      </xsd:simpleType>
    </xsd:element>
    <xsd:element name="ESARootITTNumber" ma:index="14" nillable="true" ma:displayName="ITTNumber" ma:internalName="ESARootITTNumber">
      <xsd:simpleType>
        <xsd:restriction base="dms:Text"/>
      </xsd:simpleType>
    </xsd:element>
    <xsd:element name="ESARootBookCaptain" ma:index="15" nillable="true" ma:displayName="Book Captain" ma:internalName="ESARootBookCaptain">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SARootDocumentStatus" ma:index="16" nillable="true" ma:displayName="Document Status" ma:internalName="ESARootDocumentStatus" ma:readOnly="true">
      <xsd:simpleType>
        <xsd:restriction base="dms:Text"/>
      </xsd:simpleType>
    </xsd:element>
    <xsd:element name="ESARootDocumentType" ma:index="17" nillable="true" ma:displayName="Document Type" ma:default="Letter of Invitation" ma:internalName="ESARootDocumentType">
      <xsd:simpleType>
        <xsd:restriction base="dms:Choice">
          <xsd:enumeration value="Letter of Invitation"/>
          <xsd:enumeration value="Statement of Work"/>
          <xsd:enumeration value="Contract Conditions"/>
          <xsd:enumeration value="Tender Conditions"/>
          <xsd:enumeration value="ECOS"/>
          <xsd:enumeration value="Other"/>
        </xsd:restriction>
      </xsd:simpleType>
    </xsd:element>
    <xsd:element name="ESARootTAPActionReference" ma:index="18" nillable="true" ma:displayName="Action Item Reference Number" ma:internalName="ESARootTAPActionReference">
      <xsd:simpleType>
        <xsd:restriction base="dms:Text"/>
      </xsd:simpleType>
    </xsd:element>
    <xsd:element name="ESARootTAPBudget" ma:index="19" nillable="true" ma:displayName="Budget" ma:internalName="ESARootTAPBudget">
      <xsd:simpleType>
        <xsd:restriction base="dms:Text"/>
      </xsd:simpleType>
    </xsd:element>
    <xsd:element name="ESARootTAPProgramme" ma:index="20" nillable="true" ma:displayName="Programme" ma:internalName="ESARootTAPProgramme">
      <xsd:simpleType>
        <xsd:restriction base="dms:Text"/>
      </xsd:simpleType>
    </xsd:element>
    <xsd:element name="ESARootTAPCOName" ma:index="21" nillable="true" ma:displayName="Contract Officer Name" ma:internalName="ESARootTAPCOName">
      <xsd:simpleType>
        <xsd:restriction base="dms:Text"/>
      </xsd:simpleType>
    </xsd:element>
    <xsd:element name="ESARootTAPCOAddress" ma:index="22" nillable="true" ma:displayName="Contract Officer Address Code" ma:internalName="ESARootTAPCOAddress">
      <xsd:simpleType>
        <xsd:restriction base="dms:Text"/>
      </xsd:simpleType>
    </xsd:element>
    <xsd:element name="ESARootTAPActivityNumber" ma:index="23" nillable="true" ma:displayName="Activity Number" ma:internalName="ESARootTAPActivityNumber">
      <xsd:simpleType>
        <xsd:restriction base="dms:Text"/>
      </xsd:simpleType>
    </xsd:element>
    <xsd:element name="ID" ma:index="29" nillable="true" ma:displayName="ID" ma:internalName="ID" ma:readOnly="true">
      <xsd:simpleType>
        <xsd:restriction base="dms:Unknown"/>
      </xsd:simpleType>
    </xsd:element>
    <xsd:element name="Author" ma:index="32" nillable="true" ma:displayName="Created By" ma:list="UserInfo" ma:internalName="Auth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ditor" ma:index="34" nillable="true" ma:displayName="Modified By" ma:list="UserInfo" ma:internalName="Edit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HasCopyDestinations" ma:index="35" nillable="true" ma:displayName="Has Copy Destinations" ma:hidden="true" ma:internalName="_HasCopyDestinations" ma:readOnly="true">
      <xsd:simpleType>
        <xsd:restriction base="dms:Boolean"/>
      </xsd:simpleType>
    </xsd:element>
    <xsd:element name="_CopySource" ma:index="36" nillable="true" ma:displayName="Copy Source" ma:internalName="_CopySource" ma:readOnly="true">
      <xsd:simpleType>
        <xsd:restriction base="dms:Text"/>
      </xsd:simpleType>
    </xsd:element>
    <xsd:element name="_ModerationStatus" ma:index="37" nillable="true" ma:displayName="Approval Status" ma:default="0" ma:hidden="true" ma:internalName="_ModerationStatus" ma:readOnly="true">
      <xsd:simpleType>
        <xsd:restriction base="dms:Unknown"/>
      </xsd:simpleType>
    </xsd:element>
    <xsd:element name="FileRef" ma:index="38" nillable="true" ma:displayName="URL Path" ma:hidden="true" ma:list="Docs" ma:internalName="FileRef" ma:readOnly="true" ma:showField="FullUrl">
      <xsd:simpleType>
        <xsd:restriction base="dms:Lookup"/>
      </xsd:simpleType>
    </xsd:element>
    <xsd:element name="FileDirRef" ma:index="39" nillable="true" ma:displayName="Path" ma:hidden="true" ma:list="Docs" ma:internalName="FileDirRef" ma:readOnly="true" ma:showField="DirName">
      <xsd:simpleType>
        <xsd:restriction base="dms:Lookup"/>
      </xsd:simpleType>
    </xsd:element>
    <xsd:element name="Last_x0020_Modified" ma:index="40" nillable="true" ma:displayName="Modified" ma:format="TRUE" ma:hidden="true" ma:list="Docs" ma:internalName="Last_x0020_Modified" ma:readOnly="true" ma:showField="TimeLastModified">
      <xsd:simpleType>
        <xsd:restriction base="dms:Lookup"/>
      </xsd:simpleType>
    </xsd:element>
    <xsd:element name="Created_x0020_Date" ma:index="41" nillable="true" ma:displayName="Created" ma:format="TRUE" ma:hidden="true" ma:list="Docs" ma:internalName="Created_x0020_Date" ma:readOnly="true" ma:showField="TimeCreated">
      <xsd:simpleType>
        <xsd:restriction base="dms:Lookup"/>
      </xsd:simpleType>
    </xsd:element>
    <xsd:element name="File_x0020_Size" ma:index="42" nillable="true" ma:displayName="File Size" ma:format="TRUE" ma:hidden="true" ma:list="Docs" ma:internalName="File_x0020_Size" ma:readOnly="true" ma:showField="SizeInKB">
      <xsd:simpleType>
        <xsd:restriction base="dms:Lookup"/>
      </xsd:simpleType>
    </xsd:element>
    <xsd:element name="FSObjType" ma:index="43" nillable="true" ma:displayName="Item Type" ma:hidden="true" ma:list="Docs" ma:internalName="FSObjType" ma:readOnly="true" ma:showField="FSType">
      <xsd:simpleType>
        <xsd:restriction base="dms:Lookup"/>
      </xsd:simpleType>
    </xsd:element>
    <xsd:element name="SortBehavior" ma:index="44" nillable="true" ma:displayName="Sort Type" ma:hidden="true" ma:list="Docs" ma:internalName="SortBehavior" ma:readOnly="true" ma:showField="SortBehavior">
      <xsd:simpleType>
        <xsd:restriction base="dms:Lookup"/>
      </xsd:simpleType>
    </xsd:element>
    <xsd:element name="CheckedOutUserId" ma:index="46" nillable="true" ma:displayName="ID of the User who has the item Checked Out" ma:hidden="true" ma:list="Docs" ma:internalName="CheckedOutUserId" ma:readOnly="true" ma:showField="CheckoutUserId">
      <xsd:simpleType>
        <xsd:restriction base="dms:Lookup"/>
      </xsd:simpleType>
    </xsd:element>
    <xsd:element name="IsCheckedoutToLocal" ma:index="47" nillable="true" ma:displayName="Is Checked out to local" ma:hidden="true" ma:list="Docs" ma:internalName="IsCheckedoutToLocal" ma:readOnly="true" ma:showField="IsCheckoutToLocal">
      <xsd:simpleType>
        <xsd:restriction base="dms:Lookup"/>
      </xsd:simpleType>
    </xsd:element>
    <xsd:element name="CheckoutUser" ma:index="48" nillable="true" ma:displayName="Checked Out To" ma:list="UserInfo" ma:internalName="CheckoutUse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UniqueId" ma:index="49" nillable="true" ma:displayName="Unique Id" ma:hidden="true" ma:list="Docs" ma:internalName="UniqueId" ma:readOnly="true" ma:showField="UniqueId">
      <xsd:simpleType>
        <xsd:restriction base="dms:Lookup"/>
      </xsd:simpleType>
    </xsd:element>
    <xsd:element name="SyncClientId" ma:index="50" nillable="true" ma:displayName="Client Id" ma:hidden="true" ma:list="Docs" ma:internalName="SyncClientId" ma:readOnly="true" ma:showField="SyncClientId">
      <xsd:simpleType>
        <xsd:restriction base="dms:Lookup"/>
      </xsd:simpleType>
    </xsd:element>
    <xsd:element name="ProgId" ma:index="51" nillable="true" ma:displayName="ProgId" ma:hidden="true" ma:list="Docs" ma:internalName="ProgId" ma:readOnly="true" ma:showField="ProgId">
      <xsd:simpleType>
        <xsd:restriction base="dms:Lookup"/>
      </xsd:simpleType>
    </xsd:element>
    <xsd:element name="ScopeId" ma:index="52" nillable="true" ma:displayName="ScopeId" ma:hidden="true" ma:list="Docs" ma:internalName="ScopeId" ma:readOnly="true" ma:showField="ScopeId">
      <xsd:simpleType>
        <xsd:restriction base="dms:Lookup"/>
      </xsd:simpleType>
    </xsd:element>
    <xsd:element name="VirusStatus" ma:index="53" nillable="true" ma:displayName="Virus Status" ma:format="TRUE" ma:hidden="true" ma:list="Docs" ma:internalName="VirusStatus" ma:readOnly="true" ma:showField="Size">
      <xsd:simpleType>
        <xsd:restriction base="dms:Lookup"/>
      </xsd:simpleType>
    </xsd:element>
    <xsd:element name="CheckedOutTitle" ma:index="54" nillable="true" ma:displayName="Checked Out To" ma:format="TRUE" ma:hidden="true" ma:list="Docs" ma:internalName="CheckedOutTitle" ma:readOnly="true" ma:showField="CheckedOutTitle">
      <xsd:simpleType>
        <xsd:restriction base="dms:Lookup"/>
      </xsd:simpleType>
    </xsd:element>
    <xsd:element name="_CheckinComment" ma:index="55" nillable="true" ma:displayName="Check In Comment" ma:format="TRUE" ma:list="Docs" ma:internalName="_CheckinComment" ma:readOnly="true" ma:showField="CheckinComment">
      <xsd:simpleType>
        <xsd:restriction base="dms:Lookup"/>
      </xsd:simpleType>
    </xsd:element>
    <xsd:element name="MetaInfo" ma:index="68" nillable="true" ma:displayName="Property Bag" ma:hidden="true" ma:list="Docs" ma:internalName="MetaInfo" ma:showField="MetaInfo">
      <xsd:simpleType>
        <xsd:restriction base="dms:Lookup"/>
      </xsd:simpleType>
    </xsd:element>
    <xsd:element name="_Level" ma:index="69" nillable="true" ma:displayName="Level" ma:hidden="true" ma:internalName="_Level" ma:readOnly="true">
      <xsd:simpleType>
        <xsd:restriction base="dms:Unknown"/>
      </xsd:simpleType>
    </xsd:element>
    <xsd:element name="_IsCurrentVersion" ma:index="70" nillable="true" ma:displayName="Is Current Version" ma:hidden="true" ma:internalName="_IsCurrentVersion" ma:readOnly="true">
      <xsd:simpleType>
        <xsd:restriction base="dms:Boolean"/>
      </xsd:simpleType>
    </xsd:element>
    <xsd:element name="ItemChildCount" ma:index="71" nillable="true" ma:displayName="Item Child Count" ma:hidden="true" ma:list="Docs" ma:internalName="ItemChildCount" ma:readOnly="true" ma:showField="ItemChildCount">
      <xsd:simpleType>
        <xsd:restriction base="dms:Lookup"/>
      </xsd:simpleType>
    </xsd:element>
    <xsd:element name="FolderChildCount" ma:index="72" nillable="true" ma:displayName="Folder Child Count" ma:hidden="true" ma:list="Docs" ma:internalName="FolderChildCount" ma:readOnly="true" ma:showField="FolderChildCount">
      <xsd:simpleType>
        <xsd:restriction base="dms:Lookup"/>
      </xsd:simpleType>
    </xsd:element>
    <xsd:element name="Restricted" ma:index="73" nillable="true" ma:displayName="Restricted" ma:hidden="true" ma:list="Docs" ma:internalName="Restricted" ma:readOnly="true" ma:showField="Restricted">
      <xsd:simpleType>
        <xsd:restriction base="dms:Lookup"/>
      </xsd:simpleType>
    </xsd:element>
    <xsd:element name="OriginatorId" ma:index="74" nillable="true" ma:displayName="Originator Id" ma:hidden="true" ma:list="Docs" ma:internalName="OriginatorId" ma:readOnly="true" ma:showField="OriginatorId">
      <xsd:simpleType>
        <xsd:restriction base="dms:Lookup"/>
      </xsd:simpleType>
    </xsd:element>
    <xsd:element name="NoExecute" ma:index="75" nillable="true" ma:displayName="NoExecute" ma:hidden="true" ma:list="Docs" ma:internalName="NoExecute" ma:readOnly="true" ma:showField="DocFlags">
      <xsd:simpleType>
        <xsd:restriction base="dms:Lookup"/>
      </xsd:simpleType>
    </xsd:element>
    <xsd:element name="ContentVersion" ma:index="76" nillable="true" ma:displayName="Content Version" ma:hidden="true" ma:list="Docs" ma:internalName="ContentVersion" ma:readOnly="true" ma:showField="ContentVersion">
      <xsd:simpleType>
        <xsd:restriction base="dms:Lookup"/>
      </xsd:simpleType>
    </xsd:element>
    <xsd:element name="_ComplianceFlags" ma:index="77" nillable="true" ma:displayName="Label setting" ma:hidden="true" ma:list="Docs" ma:internalName="_ComplianceFlags" ma:readOnly="true" ma:showField="ComplianceFlags">
      <xsd:simpleType>
        <xsd:restriction base="dms:Lookup"/>
      </xsd:simpleType>
    </xsd:element>
    <xsd:element name="_ComplianceTag" ma:index="78" nillable="true" ma:displayName="Labels" ma:hidden="true" ma:list="Docs" ma:internalName="_ComplianceTag" ma:readOnly="true" ma:showField="ComplianceTag">
      <xsd:simpleType>
        <xsd:restriction base="dms:Lookup"/>
      </xsd:simpleType>
    </xsd:element>
    <xsd:element name="_ComplianceTagWrittenTime" ma:index="79" nillable="true" ma:displayName="Label Applied" ma:hidden="true" ma:list="Docs" ma:internalName="_ComplianceTagWrittenTime" ma:readOnly="true" ma:showField="ComplianceTagWrittenTime">
      <xsd:simpleType>
        <xsd:restriction base="dms:Lookup"/>
      </xsd:simpleType>
    </xsd:element>
    <xsd:element name="_ComplianceTagUserId" ma:index="80" nillable="true" ma:displayName="Label applied by" ma:hidden="true" ma:list="Docs" ma:internalName="_ComplianceTagUserId" ma:readOnly="true" ma:showField="ComplianceTagUserId">
      <xsd:simpleType>
        <xsd:restriction base="dms:Lookup"/>
      </xsd:simpleType>
    </xsd:element>
    <xsd:element name="BSN" ma:index="82" nillable="true" ma:displayName="BLOB Sequence Number" ma:hidden="true" ma:list="Docs" ma:internalName="BSN" ma:readOnly="true" ma:showField="BSN">
      <xsd:simpleType>
        <xsd:restriction base="dms:Lookup"/>
      </xsd:simpleType>
    </xsd:element>
    <xsd:element name="_ListSchemaVersion" ma:index="83" nillable="true" ma:displayName="List Schema Version" ma:hidden="true" ma:list="Docs" ma:internalName="_ListSchemaVersion" ma:readOnly="true" ma:showField="ListSchemaVersion">
      <xsd:simpleType>
        <xsd:restriction base="dms:Lookup"/>
      </xsd:simpleType>
    </xsd:element>
    <xsd:element name="_Dirty" ma:index="84" nillable="true" ma:displayName="Dirty" ma:hidden="true" ma:list="Docs" ma:internalName="_Dirty" ma:readOnly="true" ma:showField="Dirty">
      <xsd:simpleType>
        <xsd:restriction base="dms:Lookup"/>
      </xsd:simpleType>
    </xsd:element>
    <xsd:element name="_Parsable" ma:index="85" nillable="true" ma:displayName="Parsable" ma:hidden="true" ma:list="Docs" ma:internalName="_Parsable" ma:readOnly="true" ma:showField="DocFlags">
      <xsd:simpleType>
        <xsd:restriction base="dms:Lookup"/>
      </xsd:simpleType>
    </xsd:element>
    <xsd:element name="_StubFile" ma:index="86" nillable="true" ma:displayName="StubFile" ma:hidden="true" ma:list="Docs" ma:internalName="_StubFile" ma:readOnly="true" ma:showField="DocFlags">
      <xsd:simpleType>
        <xsd:restriction base="dms:Lookup"/>
      </xsd:simpleType>
    </xsd:element>
    <xsd:element name="AccessPolicy" ma:index="87" nillable="true" ma:displayName="Access Policy" ma:hidden="true" ma:list="Docs" ma:internalName="AccessPolicy" ma:readOnly="true" ma:showField="AccessPolicy">
      <xsd:simpleType>
        <xsd:restriction base="dms:Lookup"/>
      </xsd:simpleType>
    </xsd:element>
    <xsd:element name="_VirusStatus" ma:index="88" nillable="true" ma:displayName="VirusStatus" ma:hidden="true" ma:list="Docs" ma:internalName="_VirusStatus" ma:readOnly="true" ma:showField="VirusStatus">
      <xsd:simpleType>
        <xsd:restriction base="dms:Lookup"/>
      </xsd:simpleType>
    </xsd:element>
    <xsd:element name="_VirusVendorID" ma:index="89" nillable="true" ma:displayName="VirusVendorID" ma:hidden="true" ma:list="Docs" ma:internalName="_VirusVendorID" ma:readOnly="true" ma:showField="VirusVendorID">
      <xsd:simpleType>
        <xsd:restriction base="dms:Lookup"/>
      </xsd:simpleType>
    </xsd:element>
    <xsd:element name="_VirusInfo" ma:index="90" nillable="true" ma:displayName="VirusInfo" ma:hidden="true" ma:list="Docs" ma:internalName="_VirusInfo" ma:readOnly="true" ma:showField="VirusInfo">
      <xsd:simpleType>
        <xsd:restriction base="dms:Lookup"/>
      </xsd:simpleType>
    </xsd:element>
    <xsd:element name="_CommentFlags" ma:index="91" nillable="true" ma:displayName="Comment settings" ma:hidden="true" ma:list="Docs" ma:internalName="_CommentFlags" ma:readOnly="true" ma:showField="CommentFlags">
      <xsd:simpleType>
        <xsd:restriction base="dms:Lookup"/>
      </xsd:simpleType>
    </xsd:element>
    <xsd:element name="_CommentCount" ma:index="92" nillable="true" ma:displayName="Comment count" ma:hidden="true" ma:list="Docs" ma:internalName="_CommentCount" ma:readOnly="true" ma:showField="CommentCount">
      <xsd:simpleType>
        <xsd:restriction base="dms:Lookup"/>
      </xsd:simpleType>
    </xsd:element>
    <xsd:element name="_LikeCount" ma:index="93" nillable="true" ma:displayName="Like count" ma:hidden="true" ma:list="Docs" ma:internalName="_LikeCount" ma:readOnly="true" ma:showField="LikeCount">
      <xsd:simpleType>
        <xsd:restriction base="dms:Lookup"/>
      </xsd:simpleType>
    </xsd:element>
    <xsd:element name="AppAuthor" ma:index="94" nillable="true" ma:displayName="App Created By" ma:list="AppPrincipals" ma:internalName="AppAuthor" ma:readOnly="true" ma:showField="Title">
      <xsd:simpleType>
        <xsd:restriction base="dms:Lookup"/>
      </xsd:simpleType>
    </xsd:element>
    <xsd:element name="AppEditor" ma:index="95" nillable="true" ma:displayName="App Modified By" ma:list="AppPrincipals" ma:internalName="AppEditor" ma:readOnly="true" ma:showField="Title">
      <xsd:simpleType>
        <xsd:restriction base="dms:Lookup"/>
      </xsd:simpleType>
    </xsd:element>
    <xsd:element name="SMTotalSize" ma:index="96" nillable="true" ma:displayName="Total Size" ma:hidden="true" ma:list="Docs" ma:internalName="SMTotalSize" ma:readOnly="true" ma:showField="SMTotalSize">
      <xsd:simpleType>
        <xsd:restriction base="dms:Lookup"/>
      </xsd:simpleType>
    </xsd:element>
    <xsd:element name="SMLastModifiedDate" ma:index="97" nillable="true" ma:displayName="Last Modified Date" ma:hidden="true" ma:list="Docs" ma:internalName="SMLastModifiedDate" ma:readOnly="true" ma:showField="SMLastModifiedDate">
      <xsd:simpleType>
        <xsd:restriction base="dms:Lookup"/>
      </xsd:simpleType>
    </xsd:element>
    <xsd:element name="SMTotalFileStreamSize" ma:index="98" nillable="true" ma:displayName="Total File Stream Size" ma:hidden="true" ma:list="Docs" ma:internalName="SMTotalFileStreamSize" ma:readOnly="true" ma:showField="SMTotalFileStreamSize">
      <xsd:simpleType>
        <xsd:restriction base="dms:Lookup"/>
      </xsd:simpleType>
    </xsd:element>
    <xsd:element name="SMTotalFileCount" ma:index="99" nillable="true" ma:displayName="Total File Count" ma:hidden="true" ma:list="Docs" ma:internalName="SMTotalFileCount" ma:readOnly="true" ma:showField="SMTotalFileCount">
      <xsd:simpleType>
        <xsd:restriction base="dms:Lookup"/>
      </xsd:simpleType>
    </xsd:element>
    <xsd:element name="owshiddenversion" ma:index="103" nillable="true" ma:displayName="owshiddenversion" ma:hidden="true" ma:internalName="owshiddenversion" ma:readOnly="true">
      <xsd:simpleType>
        <xsd:restriction base="dms:Unknown"/>
      </xsd:simpleType>
    </xsd:element>
    <xsd:element name="_UIVersion" ma:index="104" nillable="true" ma:displayName="UI Version" ma:hidden="true" ma:internalName="_UIVersion" ma:readOnly="true">
      <xsd:simpleType>
        <xsd:restriction base="dms:Unknown"/>
      </xsd:simpleType>
    </xsd:element>
    <xsd:element name="_UIVersionString" ma:index="105" nillable="true" ma:displayName="Version" ma:internalName="_UIVersionString" ma:readOnly="true">
      <xsd:simpleType>
        <xsd:restriction base="dms:Text"/>
      </xsd:simpleType>
    </xsd:element>
    <xsd:element name="InstanceID" ma:index="106" nillable="true" ma:displayName="Instance ID" ma:hidden="true" ma:internalName="InstanceID" ma:readOnly="true">
      <xsd:simpleType>
        <xsd:restriction base="dms:Unknown"/>
      </xsd:simpleType>
    </xsd:element>
    <xsd:element name="Order" ma:index="107" nillable="true" ma:displayName="Order" ma:hidden="true" ma:internalName="Order">
      <xsd:simpleType>
        <xsd:restriction base="dms:Number"/>
      </xsd:simpleType>
    </xsd:element>
    <xsd:element name="GUID" ma:index="108" nillable="true" ma:displayName="GUID" ma:hidden="true" ma:internalName="GUID" ma:readOnly="true">
      <xsd:simpleType>
        <xsd:restriction base="dms:Unknown"/>
      </xsd:simpleType>
    </xsd:element>
    <xsd:element name="WorkflowVersion" ma:index="109" nillable="true" ma:displayName="Workflow Version" ma:hidden="true" ma:internalName="WorkflowVersion" ma:readOnly="true">
      <xsd:simpleType>
        <xsd:restriction base="dms:Unknown"/>
      </xsd:simpleType>
    </xsd:element>
    <xsd:element name="WorkflowInstanceID" ma:index="110" nillable="true" ma:displayName="Workflow Instance ID" ma:hidden="true" ma:internalName="WorkflowInstanceID" ma:readOnly="true">
      <xsd:simpleType>
        <xsd:restriction base="dms:Unknown"/>
      </xsd:simpleType>
    </xsd:element>
    <xsd:element name="ParentVersionString" ma:index="111" nillable="true" ma:displayName="Source Version (Converted Document)" ma:hidden="true" ma:list="Docs" ma:internalName="ParentVersionString" ma:readOnly="true" ma:showField="ParentVersionString">
      <xsd:simpleType>
        <xsd:restriction base="dms:Lookup"/>
      </xsd:simpleType>
    </xsd:element>
    <xsd:element name="ParentLeafName" ma:index="112" nillable="true" ma:displayName="Source Name (Converted Document)" ma:hidden="true" ma:list="Docs" ma:internalName="ParentLeafName" ma:readOnly="true" ma:showField="ParentLeafName">
      <xsd:simpleType>
        <xsd:restriction base="dms:Lookup"/>
      </xsd:simpleType>
    </xsd:element>
    <xsd:element name="DocConcurrencyNumber" ma:index="113" nillable="true" ma:displayName="Document Concurrency Number" ma:hidden="true" ma:list="Docs" ma:internalName="DocConcurrencyNumber" ma:readOnly="true" ma:showField="DocConcurrencyNumber">
      <xsd:simpleType>
        <xsd:restriction base="dms:Lookup"/>
      </xsd:simpleType>
    </xsd:element>
    <xsd:element name="ParentUniqueId" ma:index="114" nillable="true" ma:displayName="Document Parent Identifier" ma:hidden="true" ma:list="Docs" ma:internalName="ParentUniqueId" ma:readOnly="true" ma:showField="ParentUniqueId">
      <xsd:simpleType>
        <xsd:restriction base="dms:Lookup"/>
      </xsd:simpleType>
    </xsd:element>
    <xsd:element name="StreamHash" ma:index="115" nillable="true" ma:displayName="Document Stream Hash" ma:hidden="true" ma:list="Docs" ma:internalName="StreamHash" ma:readOnly="true" ma:showField="StreamHash">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34C01E38-CC39-4E53-8EF8-15EDAAB20714" elementFormDefault="qualified">
    <xsd:import namespace="http://schemas.microsoft.com/office/2006/documentManagement/types"/>
    <xsd:import namespace="http://schemas.microsoft.com/office/infopath/2007/PartnerControls"/>
    <xsd:element name="ChangeDocumentStatusAction" ma:index="24" nillable="true" ma:displayName="Change Document Status" ma:internalName="ChangeDocumentStatusAction" ma:readOnly="false">
      <xsd:simpleType>
        <xsd:restriction base="dms:Note">
          <xsd:maxLength value="255"/>
        </xsd:restriction>
      </xsd:simpleType>
    </xsd:element>
    <xsd:element name="ChangeBookCaptainAction" ma:index="25" nillable="true" ma:displayName="Change Book Captain" ma:internalName="ChangeBookCaptainAction" ma:readOnly="false">
      <xsd:simpleType>
        <xsd:restriction base="dms:Note">
          <xsd:maxLength value="255"/>
        </xsd:restriction>
      </xsd:simpleType>
    </xsd:element>
    <xsd:element name="ToBePublished" ma:index="26" ma:displayName="To Be Published" ma:default="0" ma:internalName="ToBePublished" ma:readOnly="false">
      <xsd:simpleType>
        <xsd:restriction base="dms:Boolean"/>
      </xsd:simpleType>
    </xsd:element>
    <xsd:element name="PackageComment" ma:index="27" nillable="true" ma:displayName="Comment" ma:internalName="PackageComment">
      <xsd:simpleType>
        <xsd:restriction base="dms:Text"/>
      </xsd:simpleType>
    </xsd:element>
    <xsd:element name="LastPublicationDate" ma:index="28" nillable="true" ma:displayName="Last Publication Date" ma:hidden="true" ma:internalName="LastPublication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30" ma:displayName="Content Type"/>
        <xsd:element ref="dc:title" minOccurs="0" maxOccurs="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emplateUrl xmlns="http://schemas.microsoft.com/sharepoint/v3" xsi:nil="true"/>
    <ChangeDocumentStatusAction xmlns="34C01E38-CC39-4E53-8EF8-15EDAAB20714">&lt;span class="changeDoc" style="visibility:hidden"&gt;7&lt;/span&gt;</ChangeDocumentStatusAction>
    <ToBePublished xmlns="34C01E38-CC39-4E53-8EF8-15EDAAB20714">true</ToBePublished>
    <ESARootTAPCOName xmlns="http://schemas.microsoft.com/sharepoint/v3">Adriana Lucas</ESARootTAPCOName>
    <ChangeBookCaptainAction xmlns="34C01E38-CC39-4E53-8EF8-15EDAAB20714">&lt;span class="changeBook" style="visibility:hidden"&gt;7&lt;/span&gt;</ChangeBookCaptainAction>
    <ESARootTAPActionReference xmlns="http://schemas.microsoft.com/sharepoint/v3">Action Item Reference Number is undefined</ESARootTAPActionReference>
    <ESARootTAPCOAddress xmlns="http://schemas.microsoft.com/sharepoint/v3">CIC-CT</ESARootTAPCOAddress>
    <ESARootBookCaptain xmlns="http://schemas.microsoft.com/sharepoint/v3">
      <UserInfo>
        <DisplayName>Adriana Lucas</DisplayName>
        <AccountId>155</AccountId>
        <AccountType/>
      </UserInfo>
    </ESARootBookCaptain>
    <ESARootTAPProgramme xmlns="http://schemas.microsoft.com/sharepoint/v3">ACCESS EL1 SCALEUP</ESARootTAPProgramme>
    <PackageComment xmlns="34C01E38-CC39-4E53-8EF8-15EDAAB20714">Full Proposal Template</PackageComment>
    <ESARootDocumentType xmlns="http://schemas.microsoft.com/sharepoint/v3">Other</ESARootDocumentType>
    <_SourceUrl xmlns="http://schemas.microsoft.com/sharepoint/v3" xsi:nil="true"/>
    <ESARootITTNumber xmlns="http://schemas.microsoft.com/sharepoint/v3">4-40040</ESARootITTNumber>
    <LastPublicationDate xmlns="34C01E38-CC39-4E53-8EF8-15EDAAB20714" xsi:nil="true"/>
    <ESARootTAPBudget xmlns="http://schemas.microsoft.com/sharepoint/v3">E/A902-01 - ACCESS EL1 SCALEUP</ESARootTAPBudget>
    <xd_ProgID xmlns="http://schemas.microsoft.com/sharepoint/v3" xsi:nil="true"/>
    <ESARootTAPActivityNumber xmlns="http://schemas.microsoft.com/sharepoint/v3">1000045802</ESARootTAPActivityNumber>
    <Order xmlns="http://schemas.microsoft.com/sharepoint/v3" xsi:nil="true"/>
    <_SharedFileIndex xmlns="http://schemas.microsoft.com/sharepoint/v3" xsi:nil="true"/>
    <MetaInfo xmlns="http://schemas.microsoft.com/sharepoint/v3" xsi:nil="true"/>
    <ContentTypeId xmlns="http://schemas.microsoft.com/sharepoint/v3">0x00381EC03439CC534E8EF815EDAAB20714</ContentTypeId>
    <ESARootDocumentStatus xmlns="http://schemas.microsoft.com/sharepoint/v3">Ready for Publication</ESARootDocumentStatus>
    <Editor xmlns="http://schemas.microsoft.com/sharepoint/v3">
      <UserInfo>
        <DisplayName>Adriana Lucas</DisplayName>
        <AccountId>155</AccountId>
        <AccountType/>
      </UserInfo>
    </Editor>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3B9028F-4EF9-4407-B831-F1AABB5FA30E}">
  <ds:schemaRefs>
    <ds:schemaRef ds:uri="http://schemas.openxmlformats.org/officeDocument/2006/bibliography"/>
  </ds:schemaRefs>
</ds:datastoreItem>
</file>

<file path=customXml/itemProps2.xml><?xml version="1.0" encoding="utf-8"?>
<ds:datastoreItem xmlns:ds="http://schemas.openxmlformats.org/officeDocument/2006/customXml" ds:itemID="{EE9D44D9-AEDD-411B-ACED-024A279F4BF7}"/>
</file>

<file path=customXml/itemProps3.xml><?xml version="1.0" encoding="utf-8"?>
<ds:datastoreItem xmlns:ds="http://schemas.openxmlformats.org/officeDocument/2006/customXml" ds:itemID="{4142E974-D6A9-4926-B603-F27E5B6336D5}">
  <ds:schemaRefs>
    <ds:schemaRef ds:uri="http://purl.org/dc/elements/1.1/"/>
    <ds:schemaRef ds:uri="60ed2227-627d-40d9-921e-0e5fe53e8712"/>
    <ds:schemaRef ds:uri="http://purl.org/dc/terms/"/>
    <ds:schemaRef ds:uri="http://schemas.microsoft.com/office/2006/metadata/properties"/>
    <ds:schemaRef ds:uri="http://schemas.microsoft.com/office/2006/documentManagement/types"/>
    <ds:schemaRef ds:uri="http://purl.org/dc/dcmitype/"/>
    <ds:schemaRef ds:uri="http://schemas.microsoft.com/office/infopath/2007/PartnerControls"/>
    <ds:schemaRef ds:uri="http://schemas.openxmlformats.org/package/2006/metadata/core-properties"/>
    <ds:schemaRef ds:uri="8f91f29a-7db6-45e0-bb31-8ea9e2b33368"/>
    <ds:schemaRef ds:uri="http://schemas.microsoft.com/sharepoint/v3"/>
    <ds:schemaRef ds:uri="http://www.w3.org/XML/1998/namespace"/>
  </ds:schemaRefs>
</ds:datastoreItem>
</file>

<file path=customXml/itemProps4.xml><?xml version="1.0" encoding="utf-8"?>
<ds:datastoreItem xmlns:ds="http://schemas.openxmlformats.org/officeDocument/2006/customXml" ds:itemID="{71C10E21-6FAE-4DAF-977B-93BD2F0A548F}">
  <ds:schemaRefs>
    <ds:schemaRef ds:uri="http://schemas.microsoft.com/sharepoint/v3/contenttype/forms"/>
  </ds:schemaRefs>
</ds:datastoreItem>
</file>

<file path=docMetadata/LabelInfo.xml><?xml version="1.0" encoding="utf-8"?>
<clbl:labelList xmlns:clbl="http://schemas.microsoft.com/office/2020/mipLabelMetadata">
  <clbl:label id="{3976fa30-1907-4356-8241-62ea5e1c0256}" enabled="1" method="Standard" siteId="{9a5cacd0-2bef-4dd7-ac5c-7ebe1f54f495}" removed="0"/>
</clbl:labelList>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ESA European Space Agency</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STANDARD CALL FOR PROPOSALS FOR THE ESA MARKETPLACE</dc:title>
  <dc:subject/>
  <dc:creator>Gianluigi Baldesi</dc:creator>
  <keywords/>
  <dc:description/>
  <lastModifiedBy>Kais Barmawi</lastModifiedBy>
  <revision>4</revision>
  <dcterms:created xsi:type="dcterms:W3CDTF">2026-03-19T09:55:00.0000000Z</dcterms:created>
  <dcterms:modified xsi:type="dcterms:W3CDTF">2026-04-13T14:41:23.6861674Z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3976fa30-1907-4356-8241-62ea5e1c0256_Enabled">
    <vt:lpwstr>true</vt:lpwstr>
  </property>
  <property fmtid="{D5CDD505-2E9C-101B-9397-08002B2CF9AE}" pid="3" name="MSIP_Label_3976fa30-1907-4356-8241-62ea5e1c0256_SetDate">
    <vt:lpwstr>2023-03-15T17:23:36Z</vt:lpwstr>
  </property>
  <property fmtid="{D5CDD505-2E9C-101B-9397-08002B2CF9AE}" pid="4" name="MSIP_Label_3976fa30-1907-4356-8241-62ea5e1c0256_Method">
    <vt:lpwstr>Standard</vt:lpwstr>
  </property>
  <property fmtid="{D5CDD505-2E9C-101B-9397-08002B2CF9AE}" pid="5" name="MSIP_Label_3976fa30-1907-4356-8241-62ea5e1c0256_Name">
    <vt:lpwstr>ESA UNCLASSIFIED – For ESA Official Use Only</vt:lpwstr>
  </property>
  <property fmtid="{D5CDD505-2E9C-101B-9397-08002B2CF9AE}" pid="6" name="MSIP_Label_3976fa30-1907-4356-8241-62ea5e1c0256_SiteId">
    <vt:lpwstr>9a5cacd0-2bef-4dd7-ac5c-7ebe1f54f495</vt:lpwstr>
  </property>
  <property fmtid="{D5CDD505-2E9C-101B-9397-08002B2CF9AE}" pid="7" name="MSIP_Label_3976fa30-1907-4356-8241-62ea5e1c0256_ActionId">
    <vt:lpwstr>c351d615-e629-4352-908d-47f01f7888b3</vt:lpwstr>
  </property>
  <property fmtid="{D5CDD505-2E9C-101B-9397-08002B2CF9AE}" pid="8" name="MSIP_Label_3976fa30-1907-4356-8241-62ea5e1c0256_ContentBits">
    <vt:lpwstr>0</vt:lpwstr>
  </property>
  <property fmtid="{D5CDD505-2E9C-101B-9397-08002B2CF9AE}" pid="9" name="ContentTypeId">
    <vt:lpwstr>0x010100415DE0693030D946A331590EE58361AA</vt:lpwstr>
  </property>
  <property fmtid="{D5CDD505-2E9C-101B-9397-08002B2CF9AE}" pid="10" name="MediaServiceImageTags">
    <vt:lpwstr/>
  </property>
  <property fmtid="{D5CDD505-2E9C-101B-9397-08002B2CF9AE}" pid="11" name="docLang">
    <vt:lpwstr>en</vt:lpwstr>
  </property>
</Properties>
</file>